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1E" w:rsidRDefault="00D1691E" w:rsidP="00D871FA">
      <w:pPr>
        <w:pStyle w:val="a3"/>
        <w:jc w:val="center"/>
        <w:rPr>
          <w:rStyle w:val="FontStyle33"/>
          <w:rFonts w:cs="Cambria"/>
          <w:bCs/>
          <w:sz w:val="52"/>
          <w:szCs w:val="52"/>
          <w:lang w:val="uk-UA" w:eastAsia="uk-UA"/>
        </w:rPr>
      </w:pPr>
    </w:p>
    <w:p w:rsidR="00D1691E" w:rsidRPr="000F08CC" w:rsidRDefault="00D1691E" w:rsidP="000F08CC">
      <w:pPr>
        <w:pStyle w:val="a3"/>
        <w:rPr>
          <w:rStyle w:val="FontStyle33"/>
          <w:rFonts w:ascii="Times New Roman" w:hAnsi="Times New Roman"/>
          <w:b w:val="0"/>
          <w:bCs/>
          <w:sz w:val="28"/>
          <w:szCs w:val="28"/>
          <w:lang w:val="uk-UA" w:eastAsia="uk-UA"/>
        </w:rPr>
      </w:pPr>
    </w:p>
    <w:p w:rsidR="00D1691E" w:rsidRDefault="00D1691E" w:rsidP="00D871FA">
      <w:pPr>
        <w:pStyle w:val="a3"/>
        <w:jc w:val="center"/>
        <w:rPr>
          <w:rStyle w:val="FontStyle33"/>
          <w:rFonts w:cs="Cambria"/>
          <w:bCs/>
          <w:sz w:val="52"/>
          <w:szCs w:val="52"/>
          <w:lang w:val="uk-UA" w:eastAsia="uk-UA"/>
        </w:rPr>
      </w:pPr>
    </w:p>
    <w:p w:rsidR="00D1691E" w:rsidRPr="0055177E" w:rsidRDefault="00D1691E" w:rsidP="00F74A64">
      <w:pPr>
        <w:pStyle w:val="a3"/>
        <w:jc w:val="center"/>
        <w:rPr>
          <w:rStyle w:val="FontStyle33"/>
          <w:rFonts w:cs="Cambria"/>
          <w:bCs/>
          <w:sz w:val="52"/>
          <w:szCs w:val="52"/>
          <w:lang w:val="uk-UA" w:eastAsia="uk-UA"/>
        </w:rPr>
      </w:pPr>
      <w:r w:rsidRPr="0055177E">
        <w:rPr>
          <w:rStyle w:val="FontStyle33"/>
          <w:rFonts w:cs="Cambria"/>
          <w:bCs/>
          <w:sz w:val="52"/>
          <w:szCs w:val="52"/>
          <w:lang w:val="uk-UA" w:eastAsia="uk-UA"/>
        </w:rPr>
        <w:t>Колективний договір</w:t>
      </w:r>
    </w:p>
    <w:p w:rsidR="00F74A64" w:rsidRDefault="00F74A64" w:rsidP="00F74A64">
      <w:pPr>
        <w:pStyle w:val="a3"/>
        <w:jc w:val="center"/>
        <w:rPr>
          <w:rStyle w:val="FontStyle33"/>
          <w:rFonts w:cs="Cambria"/>
          <w:bCs/>
          <w:sz w:val="52"/>
          <w:szCs w:val="52"/>
          <w:lang w:val="uk-UA" w:eastAsia="uk-UA"/>
        </w:rPr>
      </w:pPr>
      <w:r>
        <w:rPr>
          <w:rStyle w:val="FontStyle33"/>
          <w:rFonts w:cs="Cambria"/>
          <w:bCs/>
          <w:sz w:val="52"/>
          <w:szCs w:val="52"/>
          <w:lang w:val="uk-UA" w:eastAsia="uk-UA"/>
        </w:rPr>
        <w:t>комунальної установи</w:t>
      </w:r>
    </w:p>
    <w:p w:rsidR="00F74A64" w:rsidRDefault="00F74A64" w:rsidP="00F74A64">
      <w:pPr>
        <w:pStyle w:val="a3"/>
        <w:jc w:val="center"/>
        <w:rPr>
          <w:rStyle w:val="FontStyle33"/>
          <w:rFonts w:cs="Cambria"/>
          <w:bCs/>
          <w:sz w:val="52"/>
          <w:szCs w:val="52"/>
          <w:lang w:val="uk-UA" w:eastAsia="uk-UA"/>
        </w:rPr>
      </w:pPr>
      <w:r>
        <w:rPr>
          <w:rStyle w:val="FontStyle33"/>
          <w:rFonts w:cs="Cambria"/>
          <w:bCs/>
          <w:sz w:val="52"/>
          <w:szCs w:val="52"/>
          <w:lang w:val="uk-UA" w:eastAsia="uk-UA"/>
        </w:rPr>
        <w:t>«Інклюзивно-ресурсний центр»</w:t>
      </w:r>
    </w:p>
    <w:p w:rsidR="00D1691E" w:rsidRPr="00F74A64" w:rsidRDefault="00F74A64" w:rsidP="00F74A64">
      <w:pPr>
        <w:pStyle w:val="a3"/>
        <w:jc w:val="center"/>
        <w:rPr>
          <w:rStyle w:val="FontStyle33"/>
          <w:rFonts w:cs="Cambria"/>
          <w:bCs/>
          <w:color w:val="FF0000"/>
          <w:sz w:val="52"/>
          <w:szCs w:val="52"/>
          <w:lang w:val="uk-UA" w:eastAsia="uk-UA"/>
        </w:rPr>
      </w:pPr>
      <w:r w:rsidRPr="00F74A64">
        <w:rPr>
          <w:rStyle w:val="FontStyle33"/>
          <w:rFonts w:cs="Cambria"/>
          <w:bCs/>
          <w:color w:val="FF0000"/>
          <w:sz w:val="52"/>
          <w:szCs w:val="52"/>
          <w:lang w:val="uk-UA" w:eastAsia="uk-UA"/>
        </w:rPr>
        <w:t>Мішково-Погорілівської сільської ради</w:t>
      </w:r>
    </w:p>
    <w:p w:rsidR="00D1691E" w:rsidRPr="0055177E" w:rsidRDefault="00D1691E" w:rsidP="00D871FA">
      <w:pPr>
        <w:pStyle w:val="a3"/>
        <w:jc w:val="center"/>
        <w:rPr>
          <w:rStyle w:val="FontStyle33"/>
          <w:rFonts w:cs="Cambria"/>
          <w:bCs/>
          <w:sz w:val="52"/>
          <w:szCs w:val="52"/>
          <w:lang w:val="uk-UA" w:eastAsia="uk-UA"/>
        </w:rPr>
      </w:pPr>
      <w:r>
        <w:rPr>
          <w:rStyle w:val="FontStyle33"/>
          <w:rFonts w:cs="Cambria"/>
          <w:bCs/>
          <w:sz w:val="52"/>
          <w:szCs w:val="52"/>
          <w:lang w:val="uk-UA" w:eastAsia="uk-UA"/>
        </w:rPr>
        <w:t>на 2021- 2025</w:t>
      </w:r>
      <w:r w:rsidRPr="0055177E">
        <w:rPr>
          <w:rStyle w:val="FontStyle33"/>
          <w:rFonts w:cs="Cambria"/>
          <w:bCs/>
          <w:sz w:val="52"/>
          <w:szCs w:val="52"/>
          <w:lang w:val="uk-UA" w:eastAsia="uk-UA"/>
        </w:rPr>
        <w:t xml:space="preserve">  рр.</w:t>
      </w:r>
    </w:p>
    <w:p w:rsidR="00D1691E" w:rsidRPr="0055177E" w:rsidRDefault="00D1691E" w:rsidP="00D871FA">
      <w:pPr>
        <w:pStyle w:val="a3"/>
        <w:jc w:val="center"/>
        <w:rPr>
          <w:rStyle w:val="FontStyle33"/>
          <w:rFonts w:cs="Cambria"/>
          <w:bCs/>
          <w:sz w:val="36"/>
          <w:szCs w:val="36"/>
          <w:lang w:val="uk-UA" w:eastAsia="uk-UA"/>
        </w:rPr>
      </w:pPr>
    </w:p>
    <w:p w:rsidR="00D1691E" w:rsidRPr="0055177E" w:rsidRDefault="00D1691E" w:rsidP="00D871FA">
      <w:pPr>
        <w:pStyle w:val="a3"/>
        <w:rPr>
          <w:rStyle w:val="FontStyle33"/>
          <w:rFonts w:cs="Cambria"/>
          <w:bCs/>
          <w:sz w:val="36"/>
          <w:szCs w:val="36"/>
          <w:lang w:val="uk-UA" w:eastAsia="uk-UA"/>
        </w:rPr>
      </w:pPr>
    </w:p>
    <w:p w:rsidR="00D1691E" w:rsidRDefault="00D1691E"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Default="00673D59" w:rsidP="00D871FA">
      <w:pPr>
        <w:pStyle w:val="a3"/>
        <w:jc w:val="center"/>
        <w:rPr>
          <w:rStyle w:val="FontStyle33"/>
          <w:rFonts w:cs="Cambria"/>
          <w:bCs/>
          <w:szCs w:val="16"/>
          <w:lang w:val="uk-UA" w:eastAsia="uk-UA"/>
        </w:rPr>
      </w:pPr>
    </w:p>
    <w:p w:rsidR="00673D59" w:rsidRPr="0055177E" w:rsidRDefault="00673D59" w:rsidP="00D871FA">
      <w:pPr>
        <w:pStyle w:val="a3"/>
        <w:jc w:val="center"/>
        <w:rPr>
          <w:rStyle w:val="FontStyle33"/>
          <w:rFonts w:cs="Cambria"/>
          <w:bCs/>
          <w:szCs w:val="16"/>
          <w:lang w:val="uk-UA" w:eastAsia="uk-UA"/>
        </w:rPr>
      </w:pPr>
    </w:p>
    <w:p w:rsidR="00D1691E" w:rsidRPr="00772767" w:rsidRDefault="00D1691E" w:rsidP="00D871FA">
      <w:pPr>
        <w:pStyle w:val="a3"/>
        <w:ind w:left="4956"/>
        <w:rPr>
          <w:rStyle w:val="FontStyle33"/>
          <w:rFonts w:cs="Cambria"/>
          <w:bCs/>
          <w:sz w:val="28"/>
          <w:szCs w:val="28"/>
          <w:lang w:val="uk-UA" w:eastAsia="uk-UA"/>
        </w:rPr>
      </w:pPr>
      <w:r w:rsidRPr="00772767">
        <w:rPr>
          <w:rStyle w:val="FontStyle33"/>
          <w:rFonts w:cs="Cambria"/>
          <w:bCs/>
          <w:sz w:val="28"/>
          <w:szCs w:val="28"/>
          <w:lang w:val="uk-UA" w:eastAsia="uk-UA"/>
        </w:rPr>
        <w:t xml:space="preserve"> Схвалено:</w:t>
      </w:r>
    </w:p>
    <w:p w:rsidR="00D1691E" w:rsidRPr="00772767" w:rsidRDefault="00D1691E" w:rsidP="00D871FA">
      <w:pPr>
        <w:pStyle w:val="a3"/>
        <w:ind w:left="2832"/>
        <w:rPr>
          <w:rStyle w:val="FontStyle33"/>
          <w:rFonts w:cs="Cambria"/>
          <w:bCs/>
          <w:sz w:val="28"/>
          <w:szCs w:val="28"/>
          <w:lang w:val="uk-UA" w:eastAsia="uk-UA"/>
        </w:rPr>
      </w:pPr>
      <w:r w:rsidRPr="00772767">
        <w:rPr>
          <w:rStyle w:val="FontStyle33"/>
          <w:rFonts w:cs="Cambria"/>
          <w:bCs/>
          <w:sz w:val="28"/>
          <w:szCs w:val="28"/>
          <w:lang w:val="uk-UA" w:eastAsia="uk-UA"/>
        </w:rPr>
        <w:tab/>
      </w:r>
      <w:r w:rsidRPr="00772767">
        <w:rPr>
          <w:rStyle w:val="FontStyle33"/>
          <w:rFonts w:cs="Cambria"/>
          <w:bCs/>
          <w:sz w:val="28"/>
          <w:szCs w:val="28"/>
          <w:lang w:val="uk-UA" w:eastAsia="uk-UA"/>
        </w:rPr>
        <w:tab/>
      </w:r>
      <w:r w:rsidRPr="00772767">
        <w:rPr>
          <w:rStyle w:val="FontStyle33"/>
          <w:rFonts w:cs="Cambria"/>
          <w:bCs/>
          <w:sz w:val="28"/>
          <w:szCs w:val="28"/>
          <w:lang w:val="uk-UA" w:eastAsia="uk-UA"/>
        </w:rPr>
        <w:tab/>
        <w:t xml:space="preserve"> Протокол загальних зборів</w:t>
      </w:r>
    </w:p>
    <w:p w:rsidR="00D1691E" w:rsidRPr="00772767" w:rsidRDefault="00D1691E" w:rsidP="00D871FA">
      <w:pPr>
        <w:pStyle w:val="a3"/>
        <w:ind w:left="4956"/>
        <w:rPr>
          <w:rStyle w:val="FontStyle33"/>
          <w:rFonts w:cs="Cambria"/>
          <w:bCs/>
          <w:sz w:val="28"/>
          <w:szCs w:val="28"/>
          <w:lang w:val="uk-UA" w:eastAsia="uk-UA"/>
        </w:rPr>
      </w:pPr>
      <w:r w:rsidRPr="00772767">
        <w:rPr>
          <w:rStyle w:val="FontStyle33"/>
          <w:rFonts w:cs="Cambria"/>
          <w:bCs/>
          <w:sz w:val="28"/>
          <w:szCs w:val="28"/>
          <w:lang w:val="uk-UA" w:eastAsia="uk-UA"/>
        </w:rPr>
        <w:t xml:space="preserve"> трудового колективу </w:t>
      </w:r>
    </w:p>
    <w:p w:rsidR="00D1691E" w:rsidRPr="00772767" w:rsidRDefault="00F74A64" w:rsidP="00D871FA">
      <w:pPr>
        <w:pStyle w:val="a3"/>
        <w:ind w:left="2832"/>
        <w:rPr>
          <w:rStyle w:val="FontStyle33"/>
          <w:rFonts w:cs="Cambria"/>
          <w:bCs/>
          <w:sz w:val="28"/>
          <w:szCs w:val="28"/>
          <w:lang w:val="uk-UA" w:eastAsia="uk-UA"/>
        </w:rPr>
      </w:pPr>
      <w:r>
        <w:rPr>
          <w:rStyle w:val="FontStyle33"/>
          <w:rFonts w:cs="Cambria"/>
          <w:bCs/>
          <w:sz w:val="28"/>
          <w:szCs w:val="28"/>
          <w:lang w:val="uk-UA" w:eastAsia="uk-UA"/>
        </w:rPr>
        <w:tab/>
      </w:r>
      <w:r>
        <w:rPr>
          <w:rStyle w:val="FontStyle33"/>
          <w:rFonts w:cs="Cambria"/>
          <w:bCs/>
          <w:sz w:val="28"/>
          <w:szCs w:val="28"/>
          <w:lang w:val="uk-UA" w:eastAsia="uk-UA"/>
        </w:rPr>
        <w:tab/>
      </w:r>
      <w:r>
        <w:rPr>
          <w:rStyle w:val="FontStyle33"/>
          <w:rFonts w:cs="Cambria"/>
          <w:bCs/>
          <w:sz w:val="28"/>
          <w:szCs w:val="28"/>
          <w:lang w:val="uk-UA" w:eastAsia="uk-UA"/>
        </w:rPr>
        <w:tab/>
      </w:r>
      <w:r w:rsidR="00A231D2">
        <w:rPr>
          <w:rStyle w:val="FontStyle33"/>
          <w:rFonts w:cs="Cambria"/>
          <w:bCs/>
          <w:sz w:val="28"/>
          <w:szCs w:val="28"/>
          <w:lang w:val="uk-UA" w:eastAsia="uk-UA"/>
        </w:rPr>
        <w:t>«_____</w:t>
      </w:r>
      <w:r w:rsidR="00D1691E">
        <w:rPr>
          <w:rStyle w:val="FontStyle33"/>
          <w:rFonts w:cs="Cambria"/>
          <w:bCs/>
          <w:sz w:val="28"/>
          <w:szCs w:val="28"/>
          <w:lang w:val="uk-UA" w:eastAsia="uk-UA"/>
        </w:rPr>
        <w:t>»</w:t>
      </w:r>
      <w:r>
        <w:rPr>
          <w:rStyle w:val="FontStyle33"/>
          <w:rFonts w:cs="Cambria"/>
          <w:bCs/>
          <w:sz w:val="28"/>
          <w:szCs w:val="28"/>
          <w:u w:val="single"/>
          <w:lang w:val="uk-UA" w:eastAsia="uk-UA"/>
        </w:rPr>
        <w:t>___________</w:t>
      </w:r>
      <w:r>
        <w:rPr>
          <w:rStyle w:val="FontStyle33"/>
          <w:rFonts w:cs="Cambria"/>
          <w:bCs/>
          <w:sz w:val="28"/>
          <w:szCs w:val="28"/>
          <w:lang w:val="uk-UA" w:eastAsia="uk-UA"/>
        </w:rPr>
        <w:t xml:space="preserve">2021р. № </w:t>
      </w:r>
    </w:p>
    <w:p w:rsidR="00D1691E" w:rsidRPr="00772767" w:rsidRDefault="00D1691E" w:rsidP="00D871FA">
      <w:pPr>
        <w:pStyle w:val="a3"/>
        <w:ind w:left="4956"/>
        <w:rPr>
          <w:rStyle w:val="FontStyle33"/>
          <w:rFonts w:cs="Cambria"/>
          <w:bCs/>
          <w:sz w:val="28"/>
          <w:szCs w:val="28"/>
          <w:lang w:val="uk-UA" w:eastAsia="uk-UA"/>
        </w:rPr>
      </w:pPr>
    </w:p>
    <w:p w:rsidR="00D1691E" w:rsidRPr="00772767" w:rsidRDefault="00D1691E" w:rsidP="00D871FA">
      <w:pPr>
        <w:pStyle w:val="a3"/>
        <w:ind w:left="4956"/>
        <w:rPr>
          <w:rStyle w:val="FontStyle33"/>
          <w:rFonts w:cs="Cambria"/>
          <w:bCs/>
          <w:sz w:val="28"/>
          <w:szCs w:val="28"/>
          <w:lang w:val="uk-UA" w:eastAsia="uk-UA"/>
        </w:rPr>
      </w:pPr>
    </w:p>
    <w:p w:rsidR="00D1691E" w:rsidRPr="00772767" w:rsidRDefault="00D1691E" w:rsidP="00D871FA">
      <w:pPr>
        <w:pStyle w:val="a3"/>
        <w:ind w:left="2832" w:firstLine="708"/>
        <w:rPr>
          <w:rStyle w:val="FontStyle33"/>
          <w:rFonts w:cs="Cambria"/>
          <w:bCs/>
          <w:sz w:val="28"/>
          <w:szCs w:val="28"/>
          <w:lang w:val="uk-UA" w:eastAsia="uk-UA"/>
        </w:rPr>
      </w:pP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Від адміністрації:</w:t>
      </w:r>
      <w:r w:rsidRPr="00772767">
        <w:rPr>
          <w:rStyle w:val="FontStyle33"/>
          <w:rFonts w:cs="Cambria"/>
          <w:bCs/>
          <w:sz w:val="28"/>
          <w:szCs w:val="28"/>
          <w:lang w:val="uk-UA" w:eastAsia="uk-UA"/>
        </w:rPr>
        <w:tab/>
      </w:r>
      <w:r w:rsidRPr="00772767">
        <w:rPr>
          <w:rStyle w:val="FontStyle33"/>
          <w:rFonts w:cs="Cambria"/>
          <w:bCs/>
          <w:sz w:val="28"/>
          <w:szCs w:val="28"/>
          <w:lang w:val="uk-UA" w:eastAsia="uk-UA"/>
        </w:rPr>
        <w:tab/>
      </w:r>
      <w:r w:rsidRPr="00772767">
        <w:rPr>
          <w:rStyle w:val="FontStyle33"/>
          <w:rFonts w:cs="Cambria"/>
          <w:bCs/>
          <w:sz w:val="28"/>
          <w:szCs w:val="28"/>
          <w:lang w:val="uk-UA" w:eastAsia="uk-UA"/>
        </w:rPr>
        <w:tab/>
      </w:r>
      <w:r w:rsidRPr="00772767">
        <w:rPr>
          <w:rStyle w:val="FontStyle33"/>
          <w:rFonts w:cs="Cambria"/>
          <w:bCs/>
          <w:sz w:val="28"/>
          <w:szCs w:val="28"/>
          <w:lang w:val="uk-UA" w:eastAsia="uk-UA"/>
        </w:rPr>
        <w:tab/>
        <w:t xml:space="preserve">                 Від трудового  колективу: </w:t>
      </w:r>
    </w:p>
    <w:p w:rsidR="00D1691E" w:rsidRDefault="00606FB8" w:rsidP="00D871FA">
      <w:pPr>
        <w:pStyle w:val="a3"/>
        <w:jc w:val="both"/>
        <w:rPr>
          <w:rStyle w:val="FontStyle33"/>
          <w:rFonts w:cs="Cambria"/>
          <w:bCs/>
          <w:sz w:val="28"/>
          <w:szCs w:val="28"/>
          <w:lang w:val="uk-UA" w:eastAsia="uk-UA"/>
        </w:rPr>
      </w:pPr>
      <w:r>
        <w:rPr>
          <w:rStyle w:val="FontStyle33"/>
          <w:rFonts w:cs="Cambria"/>
          <w:bCs/>
          <w:sz w:val="28"/>
          <w:szCs w:val="28"/>
          <w:lang w:val="uk-UA" w:eastAsia="uk-UA"/>
        </w:rPr>
        <w:t>Директор комунальної установи</w:t>
      </w:r>
      <w:r>
        <w:rPr>
          <w:rStyle w:val="FontStyle33"/>
          <w:rFonts w:cs="Cambria"/>
          <w:bCs/>
          <w:sz w:val="28"/>
          <w:szCs w:val="28"/>
          <w:lang w:val="uk-UA" w:eastAsia="uk-UA"/>
        </w:rPr>
        <w:tab/>
        <w:t xml:space="preserve">        Г</w:t>
      </w:r>
      <w:r w:rsidR="007938CD">
        <w:rPr>
          <w:rStyle w:val="FontStyle33"/>
          <w:rFonts w:cs="Cambria"/>
          <w:bCs/>
          <w:sz w:val="28"/>
          <w:szCs w:val="28"/>
          <w:lang w:val="uk-UA" w:eastAsia="uk-UA"/>
        </w:rPr>
        <w:t>олова    профспілкової організації</w:t>
      </w:r>
    </w:p>
    <w:p w:rsidR="00606FB8" w:rsidRDefault="00606FB8" w:rsidP="00D871FA">
      <w:pPr>
        <w:pStyle w:val="a3"/>
        <w:jc w:val="both"/>
        <w:rPr>
          <w:rStyle w:val="FontStyle33"/>
          <w:rFonts w:cs="Cambria"/>
          <w:bCs/>
          <w:sz w:val="28"/>
          <w:szCs w:val="28"/>
          <w:lang w:val="uk-UA" w:eastAsia="uk-UA"/>
        </w:rPr>
      </w:pPr>
    </w:p>
    <w:p w:rsidR="00D1691E" w:rsidRPr="00772767" w:rsidRDefault="00606FB8" w:rsidP="00606FB8">
      <w:pPr>
        <w:pStyle w:val="a3"/>
        <w:rPr>
          <w:rStyle w:val="FontStyle33"/>
          <w:rFonts w:cs="Cambria"/>
          <w:bCs/>
          <w:sz w:val="28"/>
          <w:szCs w:val="28"/>
          <w:lang w:val="uk-UA" w:eastAsia="uk-UA"/>
        </w:rPr>
      </w:pPr>
      <w:r>
        <w:rPr>
          <w:rStyle w:val="FontStyle33"/>
          <w:rFonts w:cs="Cambria"/>
          <w:bCs/>
          <w:sz w:val="28"/>
          <w:szCs w:val="28"/>
          <w:lang w:val="uk-UA" w:eastAsia="uk-UA"/>
        </w:rPr>
        <w:t>Пономаренко О.М._________________                       Зайцева І.І.____________________</w:t>
      </w:r>
    </w:p>
    <w:p w:rsidR="00D1691E" w:rsidRPr="00D81631" w:rsidRDefault="00606FB8" w:rsidP="00D81631">
      <w:pPr>
        <w:pStyle w:val="a3"/>
        <w:rPr>
          <w:rStyle w:val="FontStyle33"/>
          <w:rFonts w:ascii="Times New Roman" w:hAnsi="Times New Roman"/>
          <w:bCs/>
          <w:sz w:val="28"/>
          <w:szCs w:val="28"/>
          <w:lang w:val="uk-UA" w:eastAsia="uk-UA"/>
        </w:rPr>
      </w:pPr>
      <w:r w:rsidRPr="00606FB8">
        <w:rPr>
          <w:rStyle w:val="FontStyle33"/>
          <w:rFonts w:ascii="Times New Roman" w:hAnsi="Times New Roman"/>
          <w:bCs/>
          <w:sz w:val="22"/>
          <w:szCs w:val="22"/>
          <w:vertAlign w:val="superscript"/>
          <w:lang w:val="uk-UA" w:eastAsia="uk-UA"/>
        </w:rPr>
        <w:t>(підпис)</w:t>
      </w:r>
      <w:r>
        <w:rPr>
          <w:rStyle w:val="FontStyle33"/>
          <w:rFonts w:ascii="Times New Roman" w:hAnsi="Times New Roman"/>
          <w:bCs/>
          <w:sz w:val="22"/>
          <w:szCs w:val="22"/>
          <w:vertAlign w:val="superscript"/>
          <w:lang w:val="uk-UA" w:eastAsia="uk-UA"/>
        </w:rPr>
        <w:t>(підпис)</w:t>
      </w:r>
      <w:r w:rsidRPr="00D81631">
        <w:rPr>
          <w:rStyle w:val="FontStyle33"/>
          <w:rFonts w:ascii="Times New Roman" w:hAnsi="Times New Roman"/>
          <w:bCs/>
          <w:sz w:val="28"/>
          <w:szCs w:val="28"/>
          <w:lang w:val="uk-UA" w:eastAsia="uk-UA"/>
        </w:rPr>
        <w:t xml:space="preserve">«___»_________________ 20_______  </w:t>
      </w:r>
      <w:r w:rsidR="00D81631" w:rsidRPr="00D81631">
        <w:rPr>
          <w:rStyle w:val="FontStyle33"/>
          <w:rFonts w:ascii="Times New Roman" w:hAnsi="Times New Roman"/>
          <w:bCs/>
          <w:sz w:val="28"/>
          <w:szCs w:val="28"/>
          <w:lang w:val="uk-UA" w:eastAsia="uk-UA"/>
        </w:rPr>
        <w:t xml:space="preserve">«___»_________________ 20_______  </w:t>
      </w:r>
    </w:p>
    <w:p w:rsidR="00D1691E" w:rsidRPr="00D81631" w:rsidRDefault="00D1691E" w:rsidP="00D871FA">
      <w:pPr>
        <w:pStyle w:val="a3"/>
        <w:ind w:left="2832" w:firstLine="708"/>
        <w:rPr>
          <w:rStyle w:val="FontStyle33"/>
          <w:rFonts w:ascii="Times New Roman" w:hAnsi="Times New Roman"/>
          <w:b w:val="0"/>
          <w:bCs/>
          <w:sz w:val="28"/>
          <w:szCs w:val="28"/>
          <w:lang w:val="uk-UA" w:eastAsia="uk-UA"/>
        </w:rPr>
      </w:pPr>
    </w:p>
    <w:p w:rsidR="00D1691E" w:rsidRPr="00772767" w:rsidRDefault="00D1691E" w:rsidP="00D871FA">
      <w:pPr>
        <w:pStyle w:val="a3"/>
        <w:ind w:left="2832" w:firstLine="708"/>
        <w:rPr>
          <w:rStyle w:val="FontStyle33"/>
          <w:rFonts w:cs="Cambria"/>
          <w:bCs/>
          <w:sz w:val="28"/>
          <w:szCs w:val="28"/>
          <w:lang w:val="uk-UA" w:eastAsia="uk-UA"/>
        </w:rPr>
      </w:pPr>
    </w:p>
    <w:p w:rsidR="00D1691E" w:rsidRPr="00772767" w:rsidRDefault="00D1691E" w:rsidP="00D871FA">
      <w:pPr>
        <w:pStyle w:val="a3"/>
        <w:ind w:left="2832" w:firstLine="708"/>
        <w:rPr>
          <w:rStyle w:val="FontStyle33"/>
          <w:rFonts w:cs="Cambria"/>
          <w:bCs/>
          <w:sz w:val="28"/>
          <w:szCs w:val="28"/>
          <w:lang w:val="uk-UA" w:eastAsia="uk-UA"/>
        </w:rPr>
      </w:pPr>
    </w:p>
    <w:p w:rsidR="002B4A14" w:rsidRDefault="002B4A14" w:rsidP="002B4A14">
      <w:pPr>
        <w:pStyle w:val="a3"/>
        <w:rPr>
          <w:rStyle w:val="FontStyle33"/>
          <w:rFonts w:cs="Cambria"/>
          <w:bCs/>
          <w:sz w:val="28"/>
          <w:szCs w:val="28"/>
          <w:lang w:val="uk-UA" w:eastAsia="uk-UA"/>
        </w:rPr>
      </w:pPr>
    </w:p>
    <w:p w:rsidR="002B4A14" w:rsidRDefault="002B4A14" w:rsidP="002B4A14">
      <w:pPr>
        <w:pStyle w:val="a3"/>
        <w:rPr>
          <w:rStyle w:val="FontStyle33"/>
          <w:rFonts w:cs="Cambria"/>
          <w:bCs/>
          <w:sz w:val="28"/>
          <w:szCs w:val="28"/>
          <w:lang w:val="uk-UA" w:eastAsia="uk-UA"/>
        </w:rPr>
      </w:pPr>
    </w:p>
    <w:p w:rsidR="00D1691E" w:rsidRPr="00772767" w:rsidRDefault="00D1691E" w:rsidP="00D871FA">
      <w:pPr>
        <w:pStyle w:val="a3"/>
        <w:jc w:val="center"/>
        <w:rPr>
          <w:rStyle w:val="FontStyle33"/>
          <w:rFonts w:cs="Cambria"/>
          <w:bCs/>
          <w:sz w:val="28"/>
          <w:szCs w:val="28"/>
          <w:lang w:val="uk-UA" w:eastAsia="uk-UA"/>
        </w:rPr>
      </w:pPr>
      <w:r w:rsidRPr="00772767">
        <w:rPr>
          <w:rStyle w:val="FontStyle33"/>
          <w:rFonts w:cs="Cambria"/>
          <w:bCs/>
          <w:sz w:val="28"/>
          <w:szCs w:val="28"/>
          <w:lang w:val="uk-UA" w:eastAsia="uk-UA"/>
        </w:rPr>
        <w:t xml:space="preserve"> І. Загальні положення</w:t>
      </w:r>
    </w:p>
    <w:p w:rsidR="00D1691E" w:rsidRPr="00EF7595" w:rsidRDefault="00D1691E" w:rsidP="000F08CC">
      <w:pPr>
        <w:pStyle w:val="a3"/>
        <w:jc w:val="both"/>
        <w:rPr>
          <w:rStyle w:val="FontStyle32"/>
          <w:rFonts w:ascii="Times New Roman" w:hAnsi="Times New Roman"/>
          <w:color w:val="FF0000"/>
          <w:sz w:val="28"/>
          <w:szCs w:val="28"/>
          <w:lang w:val="uk-UA" w:eastAsia="uk-UA"/>
        </w:rPr>
      </w:pPr>
      <w:r w:rsidRPr="00EF7595">
        <w:rPr>
          <w:rStyle w:val="FontStyle32"/>
          <w:rFonts w:ascii="Times New Roman" w:hAnsi="Times New Roman"/>
          <w:spacing w:val="30"/>
          <w:sz w:val="28"/>
          <w:szCs w:val="28"/>
          <w:lang w:val="uk-UA" w:eastAsia="uk-UA"/>
        </w:rPr>
        <w:t>1.1.</w:t>
      </w:r>
      <w:r w:rsidRPr="00EF7595">
        <w:rPr>
          <w:rStyle w:val="FontStyle32"/>
          <w:rFonts w:ascii="Times New Roman" w:hAnsi="Times New Roman"/>
          <w:sz w:val="28"/>
          <w:szCs w:val="28"/>
          <w:lang w:val="uk-UA" w:eastAsia="uk-UA"/>
        </w:rPr>
        <w:t xml:space="preserve"> Колективний договір укладено </w:t>
      </w:r>
      <w:r w:rsidRPr="00625EBE">
        <w:rPr>
          <w:rStyle w:val="FontStyle32"/>
          <w:rFonts w:ascii="Times New Roman" w:hAnsi="Times New Roman"/>
          <w:sz w:val="28"/>
          <w:szCs w:val="28"/>
          <w:lang w:val="uk-UA" w:eastAsia="uk-UA"/>
        </w:rPr>
        <w:t>на  2021-2025роки</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1.2. Колективний договір схвалений зборами трудового колективу </w:t>
      </w:r>
      <w:r w:rsidR="00F74A64">
        <w:rPr>
          <w:rStyle w:val="FontStyle32"/>
          <w:rFonts w:ascii="Times New Roman" w:hAnsi="Times New Roman"/>
          <w:sz w:val="28"/>
          <w:szCs w:val="28"/>
          <w:lang w:val="uk-UA" w:eastAsia="uk-UA"/>
        </w:rPr>
        <w:t xml:space="preserve">комунальної установи «Інклюзивно-ресурсний центр» Мішково-Погорілівської сільської ради </w:t>
      </w:r>
      <w:r w:rsidR="00F74A64" w:rsidRPr="00F74A64">
        <w:rPr>
          <w:rStyle w:val="FontStyle32"/>
          <w:rFonts w:ascii="Times New Roman" w:hAnsi="Times New Roman"/>
          <w:sz w:val="28"/>
          <w:szCs w:val="28"/>
          <w:lang w:val="uk-UA" w:eastAsia="uk-UA"/>
        </w:rPr>
        <w:t xml:space="preserve">(протокол від « </w:t>
      </w:r>
      <w:r w:rsidRPr="00F74A64">
        <w:rPr>
          <w:rStyle w:val="FontStyle32"/>
          <w:rFonts w:ascii="Times New Roman" w:hAnsi="Times New Roman"/>
          <w:sz w:val="28"/>
          <w:szCs w:val="28"/>
          <w:lang w:val="uk-UA" w:eastAsia="uk-UA"/>
        </w:rPr>
        <w:t>»</w:t>
      </w:r>
      <w:r w:rsidR="00F74A64" w:rsidRPr="00F74A64">
        <w:rPr>
          <w:rStyle w:val="FontStyle32"/>
          <w:rFonts w:ascii="Times New Roman" w:hAnsi="Times New Roman"/>
          <w:sz w:val="28"/>
          <w:szCs w:val="28"/>
          <w:lang w:val="uk-UA" w:eastAsia="uk-UA"/>
        </w:rPr>
        <w:t xml:space="preserve">  2021 р. № </w:t>
      </w:r>
      <w:r w:rsidRPr="00F74A64">
        <w:rPr>
          <w:rStyle w:val="FontStyle32"/>
          <w:rFonts w:ascii="Times New Roman" w:hAnsi="Times New Roman"/>
          <w:sz w:val="28"/>
          <w:szCs w:val="28"/>
          <w:lang w:val="uk-UA" w:eastAsia="uk-UA"/>
        </w:rPr>
        <w:t xml:space="preserve"> )</w:t>
      </w:r>
      <w:r w:rsidRPr="00EF7595">
        <w:rPr>
          <w:rStyle w:val="FontStyle32"/>
          <w:rFonts w:ascii="Times New Roman" w:hAnsi="Times New Roman"/>
          <w:sz w:val="28"/>
          <w:szCs w:val="28"/>
          <w:lang w:val="uk-UA" w:eastAsia="uk-UA"/>
        </w:rPr>
        <w:t xml:space="preserve"> набуває чинності з дня його підписання   і діє до ухвалення нового Колективного договору.</w:t>
      </w:r>
    </w:p>
    <w:p w:rsidR="00D1691E" w:rsidRPr="00EF7595" w:rsidRDefault="00D1691E" w:rsidP="000F08CC">
      <w:pPr>
        <w:tabs>
          <w:tab w:val="left" w:pos="2127"/>
        </w:tabs>
        <w:jc w:val="both"/>
        <w:rPr>
          <w:sz w:val="28"/>
          <w:szCs w:val="28"/>
          <w:lang w:val="uk-UA"/>
        </w:rPr>
      </w:pPr>
      <w:r w:rsidRPr="00EF7595">
        <w:rPr>
          <w:rStyle w:val="FontStyle32"/>
          <w:rFonts w:ascii="Times New Roman" w:hAnsi="Times New Roman"/>
          <w:sz w:val="28"/>
          <w:szCs w:val="28"/>
          <w:lang w:val="uk-UA" w:eastAsia="uk-UA"/>
        </w:rPr>
        <w:t xml:space="preserve">1.3. </w:t>
      </w:r>
      <w:r w:rsidRPr="00EF7595">
        <w:rPr>
          <w:sz w:val="28"/>
          <w:szCs w:val="28"/>
          <w:u w:val="single"/>
          <w:lang w:val="uk-UA" w:eastAsia="uk-UA"/>
        </w:rPr>
        <w:t>Сторонами Колективного договору є:</w:t>
      </w:r>
    </w:p>
    <w:p w:rsidR="00D1691E" w:rsidRPr="00EF7595" w:rsidRDefault="00D1691E" w:rsidP="000F08CC">
      <w:pPr>
        <w:tabs>
          <w:tab w:val="left" w:pos="283"/>
          <w:tab w:val="left" w:pos="2127"/>
        </w:tabs>
        <w:jc w:val="both"/>
        <w:rPr>
          <w:sz w:val="28"/>
          <w:szCs w:val="28"/>
          <w:lang w:val="uk-UA" w:eastAsia="uk-UA"/>
        </w:rPr>
      </w:pPr>
      <w:r w:rsidRPr="00EF7595">
        <w:rPr>
          <w:sz w:val="28"/>
          <w:szCs w:val="28"/>
          <w:lang w:val="uk-UA" w:eastAsia="uk-UA"/>
        </w:rPr>
        <w:t xml:space="preserve">- </w:t>
      </w:r>
      <w:r w:rsidR="009D7D0C">
        <w:rPr>
          <w:b/>
          <w:sz w:val="28"/>
          <w:szCs w:val="28"/>
          <w:lang w:val="uk-UA" w:eastAsia="uk-UA"/>
        </w:rPr>
        <w:t>Керівник КУ</w:t>
      </w:r>
      <w:r w:rsidR="00F74A64">
        <w:rPr>
          <w:b/>
          <w:sz w:val="28"/>
          <w:szCs w:val="28"/>
          <w:lang w:val="uk-UA" w:eastAsia="uk-UA"/>
        </w:rPr>
        <w:t xml:space="preserve"> «ІРЦ» М-Погоріл</w:t>
      </w:r>
      <w:r w:rsidR="009D7D0C">
        <w:rPr>
          <w:b/>
          <w:sz w:val="28"/>
          <w:szCs w:val="28"/>
          <w:lang w:val="uk-UA" w:eastAsia="uk-UA"/>
        </w:rPr>
        <w:t>івської СР</w:t>
      </w:r>
      <w:r w:rsidRPr="00EF7595">
        <w:rPr>
          <w:sz w:val="28"/>
          <w:szCs w:val="28"/>
          <w:lang w:val="uk-UA"/>
        </w:rPr>
        <w:t>в особі</w:t>
      </w:r>
      <w:r w:rsidR="009D7D0C">
        <w:rPr>
          <w:sz w:val="28"/>
          <w:szCs w:val="28"/>
          <w:lang w:val="uk-UA"/>
        </w:rPr>
        <w:t xml:space="preserve"> директора Пономаренко Олени М</w:t>
      </w:r>
      <w:r w:rsidR="003A4B08">
        <w:rPr>
          <w:sz w:val="28"/>
          <w:szCs w:val="28"/>
          <w:lang w:val="uk-UA"/>
        </w:rPr>
        <w:t>иколаєвни</w:t>
      </w:r>
      <w:r w:rsidRPr="00EF7595">
        <w:rPr>
          <w:sz w:val="28"/>
          <w:szCs w:val="28"/>
          <w:lang w:val="uk-UA"/>
        </w:rPr>
        <w:t xml:space="preserve">, що </w:t>
      </w:r>
      <w:r w:rsidRPr="00EF7595">
        <w:rPr>
          <w:sz w:val="28"/>
          <w:szCs w:val="28"/>
          <w:lang w:val="uk-UA" w:eastAsia="uk-UA"/>
        </w:rPr>
        <w:t xml:space="preserve"> здійснює безпосереднє управління закладом і несе відповідальність за освітню, фінансову  - господарську  та іншу діяльність в межах наданих повноважень.</w:t>
      </w:r>
    </w:p>
    <w:p w:rsidR="00D1691E" w:rsidRPr="00EF7595" w:rsidRDefault="00D1691E" w:rsidP="000F08CC">
      <w:pPr>
        <w:tabs>
          <w:tab w:val="left" w:pos="2127"/>
        </w:tabs>
        <w:jc w:val="both"/>
        <w:rPr>
          <w:rStyle w:val="FontStyle32"/>
          <w:rFonts w:ascii="Times New Roman" w:hAnsi="Times New Roman"/>
          <w:sz w:val="28"/>
          <w:szCs w:val="28"/>
          <w:lang w:val="uk-UA" w:eastAsia="uk-UA"/>
        </w:rPr>
      </w:pPr>
      <w:r w:rsidRPr="00EF7595">
        <w:rPr>
          <w:sz w:val="28"/>
          <w:szCs w:val="28"/>
          <w:lang w:val="uk-UA" w:eastAsia="uk-UA"/>
        </w:rPr>
        <w:t xml:space="preserve">- </w:t>
      </w:r>
      <w:r w:rsidRPr="00EF7595">
        <w:rPr>
          <w:b/>
          <w:sz w:val="28"/>
          <w:szCs w:val="28"/>
          <w:lang w:val="uk-UA" w:eastAsia="uk-UA"/>
        </w:rPr>
        <w:t>Профспілковий комітет</w:t>
      </w:r>
      <w:r w:rsidRPr="00EF7595">
        <w:rPr>
          <w:sz w:val="28"/>
          <w:szCs w:val="28"/>
          <w:lang w:val="uk-UA" w:eastAsia="uk-UA"/>
        </w:rPr>
        <w:t xml:space="preserve"> первинної організації Профспілки прац</w:t>
      </w:r>
      <w:r w:rsidR="00863AE0">
        <w:rPr>
          <w:sz w:val="28"/>
          <w:szCs w:val="28"/>
          <w:lang w:val="uk-UA" w:eastAsia="uk-UA"/>
        </w:rPr>
        <w:t>івників КУ «ІРЦ» М-Погорілівської СР</w:t>
      </w:r>
      <w:r w:rsidRPr="00EF7595">
        <w:rPr>
          <w:sz w:val="28"/>
          <w:szCs w:val="28"/>
          <w:lang w:val="uk-UA" w:eastAsia="uk-UA"/>
        </w:rPr>
        <w:t>в особі голови профспілкового к</w:t>
      </w:r>
      <w:r>
        <w:rPr>
          <w:sz w:val="28"/>
          <w:szCs w:val="28"/>
          <w:lang w:val="uk-UA" w:eastAsia="uk-UA"/>
        </w:rPr>
        <w:t>оміт</w:t>
      </w:r>
      <w:r w:rsidR="00863AE0">
        <w:rPr>
          <w:sz w:val="28"/>
          <w:szCs w:val="28"/>
          <w:lang w:val="uk-UA" w:eastAsia="uk-UA"/>
        </w:rPr>
        <w:t>ету Зайцевій Ірини Іванівни</w:t>
      </w:r>
      <w:r w:rsidRPr="00EF7595">
        <w:rPr>
          <w:sz w:val="28"/>
          <w:szCs w:val="28"/>
          <w:lang w:val="uk-UA" w:eastAsia="uk-UA"/>
        </w:rPr>
        <w:t xml:space="preserve"> (</w:t>
      </w:r>
      <w:r w:rsidRPr="00EF7595">
        <w:rPr>
          <w:bCs/>
          <w:iCs/>
          <w:sz w:val="28"/>
          <w:szCs w:val="28"/>
          <w:lang w:val="uk-UA" w:eastAsia="uk-UA"/>
        </w:rPr>
        <w:t>далі</w:t>
      </w:r>
      <w:r w:rsidRPr="00EF7595">
        <w:rPr>
          <w:sz w:val="28"/>
          <w:szCs w:val="28"/>
          <w:lang w:val="uk-UA" w:eastAsia="uk-UA"/>
        </w:rPr>
        <w:t xml:space="preserve">– Профспілковий комітет), який згідно зі статтею 247 Кодексу законів про працю України </w:t>
      </w:r>
      <w:r w:rsidRPr="00EF7595">
        <w:rPr>
          <w:bCs/>
          <w:iCs/>
          <w:sz w:val="28"/>
          <w:szCs w:val="28"/>
          <w:lang w:val="uk-UA" w:eastAsia="uk-UA"/>
        </w:rPr>
        <w:t>(далі</w:t>
      </w:r>
      <w:r w:rsidRPr="00EF7595">
        <w:rPr>
          <w:sz w:val="28"/>
          <w:szCs w:val="28"/>
          <w:lang w:val="uk-UA" w:eastAsia="uk-UA"/>
        </w:rPr>
        <w:t xml:space="preserve"> – КЗпП), статтями 37, 38 Закону України «Про професійні спілки, їх права та гарантії діяльності» від 15 вересня 1999 р. № 1045-ХІ</w:t>
      </w:r>
      <w:r w:rsidRPr="00EF7595">
        <w:rPr>
          <w:sz w:val="28"/>
          <w:szCs w:val="28"/>
          <w:lang w:val="en-US" w:eastAsia="uk-UA"/>
        </w:rPr>
        <w:t>V</w:t>
      </w:r>
      <w:r w:rsidRPr="00EF7595">
        <w:rPr>
          <w:sz w:val="28"/>
          <w:szCs w:val="28"/>
          <w:lang w:val="uk-UA" w:eastAsia="uk-UA"/>
        </w:rPr>
        <w:t xml:space="preserve"> представляє інтереси працівників закладу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w:t>
      </w:r>
    </w:p>
    <w:p w:rsidR="00D1691E" w:rsidRPr="00EF7595" w:rsidRDefault="00D1691E" w:rsidP="000F08CC">
      <w:pPr>
        <w:pStyle w:val="a3"/>
        <w:jc w:val="both"/>
        <w:rPr>
          <w:rStyle w:val="FontStyle32"/>
          <w:rFonts w:ascii="Times New Roman" w:hAnsi="Times New Roman"/>
          <w:b/>
          <w:sz w:val="28"/>
          <w:szCs w:val="28"/>
          <w:lang w:val="uk-UA" w:eastAsia="uk-UA"/>
        </w:rPr>
      </w:pPr>
      <w:r w:rsidRPr="00EF7595">
        <w:rPr>
          <w:rStyle w:val="FontStyle32"/>
          <w:rFonts w:ascii="Times New Roman" w:hAnsi="Times New Roman"/>
          <w:sz w:val="28"/>
          <w:szCs w:val="28"/>
          <w:lang w:val="uk-UA" w:eastAsia="uk-UA"/>
        </w:rPr>
        <w:t xml:space="preserve">1.4. </w:t>
      </w:r>
      <w:r w:rsidR="00863AE0">
        <w:rPr>
          <w:rStyle w:val="FontStyle32"/>
          <w:rFonts w:ascii="Times New Roman" w:hAnsi="Times New Roman"/>
          <w:b/>
          <w:sz w:val="28"/>
          <w:szCs w:val="28"/>
          <w:lang w:val="uk-UA" w:eastAsia="uk-UA"/>
        </w:rPr>
        <w:t xml:space="preserve">Керівник установи </w:t>
      </w:r>
      <w:r w:rsidRPr="00EF7595">
        <w:rPr>
          <w:rStyle w:val="FontStyle32"/>
          <w:rFonts w:ascii="Times New Roman" w:hAnsi="Times New Roman"/>
          <w:b/>
          <w:sz w:val="28"/>
          <w:szCs w:val="28"/>
          <w:lang w:val="uk-UA" w:eastAsia="uk-UA"/>
        </w:rPr>
        <w:t xml:space="preserve"> визнає Профспілковий комітет єдиним повноважним представником усіх працівників у колективних переговорах.</w:t>
      </w:r>
    </w:p>
    <w:p w:rsidR="00D1691E" w:rsidRPr="00EF7595" w:rsidRDefault="00D1691E" w:rsidP="000F08CC">
      <w:pPr>
        <w:pStyle w:val="a3"/>
        <w:jc w:val="both"/>
        <w:rPr>
          <w:rFonts w:ascii="Times New Roman" w:hAnsi="Times New Roman"/>
          <w:sz w:val="28"/>
          <w:szCs w:val="28"/>
          <w:lang w:val="uk-UA" w:eastAsia="uk-UA"/>
        </w:rPr>
      </w:pPr>
      <w:r w:rsidRPr="00EF7595">
        <w:rPr>
          <w:rStyle w:val="FontStyle32"/>
          <w:rFonts w:ascii="Times New Roman" w:hAnsi="Times New Roman"/>
          <w:sz w:val="28"/>
          <w:szCs w:val="28"/>
          <w:lang w:val="uk-UA" w:eastAsia="uk-UA"/>
        </w:rPr>
        <w:t>1.5. Сторони зобов’язуються будувати свої взаємовідносини на принципах соціального партнерства, забезпечуючи паритетність представництва, рівноправ</w:t>
      </w:r>
      <w:r w:rsidRPr="00EF7595">
        <w:rPr>
          <w:rStyle w:val="FontStyle32"/>
          <w:rFonts w:ascii="Times New Roman" w:hAnsi="Times New Roman"/>
          <w:sz w:val="28"/>
          <w:szCs w:val="28"/>
          <w:lang w:val="uk-UA" w:eastAsia="uk-UA"/>
        </w:rPr>
        <w:softHyphen/>
        <w:t>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вирішення всіх питань соціально-економічних і трудових відносин:</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1.5.1. Профспілковий комітет зобов’язується сприяти ефективній роботі пра</w:t>
      </w:r>
      <w:r w:rsidRPr="00EF7595">
        <w:rPr>
          <w:rStyle w:val="FontStyle32"/>
          <w:rFonts w:ascii="Times New Roman" w:hAnsi="Times New Roman"/>
          <w:sz w:val="28"/>
          <w:szCs w:val="28"/>
          <w:lang w:val="uk-UA" w:eastAsia="uk-UA"/>
        </w:rPr>
        <w:softHyphen/>
        <w:t>цівників властивими йому методами, усвідомлює свою відповідальність за реаліза</w:t>
      </w:r>
      <w:r w:rsidRPr="00EF7595">
        <w:rPr>
          <w:rStyle w:val="FontStyle32"/>
          <w:rFonts w:ascii="Times New Roman" w:hAnsi="Times New Roman"/>
          <w:sz w:val="28"/>
          <w:szCs w:val="28"/>
          <w:lang w:val="uk-UA" w:eastAsia="uk-UA"/>
        </w:rPr>
        <w:softHyphen/>
        <w:t>цію спільних з  керівником цілей та необхідність підвищення якості й результа</w:t>
      </w:r>
      <w:r w:rsidRPr="00EF7595">
        <w:rPr>
          <w:rStyle w:val="FontStyle32"/>
          <w:rFonts w:ascii="Times New Roman" w:hAnsi="Times New Roman"/>
          <w:sz w:val="28"/>
          <w:szCs w:val="28"/>
          <w:lang w:val="uk-UA" w:eastAsia="uk-UA"/>
        </w:rPr>
        <w:softHyphen/>
        <w:t>тивності праці.</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1.5.2. Керівник закладу  бере на себе зобов'язання дотримуватися вимог чинного законодавства України, зокрема законодавства про колективні договори і угоди, </w:t>
      </w:r>
      <w:r w:rsidRPr="00C30ED9">
        <w:rPr>
          <w:rStyle w:val="FontStyle32"/>
          <w:rFonts w:ascii="Times New Roman" w:hAnsi="Times New Roman"/>
          <w:sz w:val="28"/>
          <w:szCs w:val="28"/>
          <w:lang w:val="uk-UA" w:eastAsia="uk-UA"/>
        </w:rPr>
        <w:t>працю, освіту</w:t>
      </w:r>
      <w:r w:rsidRPr="00EF7595">
        <w:rPr>
          <w:rStyle w:val="FontStyle32"/>
          <w:rFonts w:ascii="Times New Roman" w:hAnsi="Times New Roman"/>
          <w:sz w:val="28"/>
          <w:szCs w:val="28"/>
          <w:lang w:val="uk-UA" w:eastAsia="uk-UA"/>
        </w:rPr>
        <w:t xml:space="preserve"> та виконувати положення цього Колективного договору.</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Якщо порушення трудових і соціально-економічних прав працівників, невиконання зобов'язань Колективного договору буде зумовлено непередбаченими обста</w:t>
      </w:r>
      <w:r w:rsidRPr="00EF7595">
        <w:rPr>
          <w:rStyle w:val="FontStyle32"/>
          <w:rFonts w:ascii="Times New Roman" w:hAnsi="Times New Roman"/>
          <w:sz w:val="28"/>
          <w:szCs w:val="28"/>
          <w:lang w:val="uk-UA" w:eastAsia="uk-UA"/>
        </w:rPr>
        <w:softHyphen/>
        <w:t>винами або незаконними діями вищих органів управління освітою,  керівник звільняється від відповідальності за умови, що Профспілковий комітет було повідомлено про виникнення цих обставин.</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1.6. Сторони підтверджують реальність забезпечення прийнятих і узгоджених зобов'язань, обов'язковість їх виконання керівником, працівниками і Профсп</w:t>
      </w:r>
      <w:r w:rsidR="004D0D17">
        <w:rPr>
          <w:rStyle w:val="FontStyle32"/>
          <w:rFonts w:ascii="Times New Roman" w:hAnsi="Times New Roman"/>
          <w:sz w:val="28"/>
          <w:szCs w:val="28"/>
          <w:lang w:val="uk-UA" w:eastAsia="uk-UA"/>
        </w:rPr>
        <w:t>ілковим комітетом установи</w:t>
      </w:r>
      <w:r w:rsidRPr="00EF7595">
        <w:rPr>
          <w:rStyle w:val="FontStyle32"/>
          <w:rFonts w:ascii="Times New Roman" w:hAnsi="Times New Roman"/>
          <w:sz w:val="28"/>
          <w:szCs w:val="28"/>
          <w:lang w:val="uk-UA" w:eastAsia="uk-UA"/>
        </w:rPr>
        <w:t>.</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1.7. Положення Колективного договору поширюються на</w:t>
      </w:r>
      <w:r w:rsidR="004D0D17">
        <w:rPr>
          <w:rStyle w:val="FontStyle32"/>
          <w:rFonts w:ascii="Times New Roman" w:hAnsi="Times New Roman"/>
          <w:sz w:val="28"/>
          <w:szCs w:val="28"/>
          <w:lang w:val="uk-UA" w:eastAsia="uk-UA"/>
        </w:rPr>
        <w:t xml:space="preserve"> всіх працівників ІРЦ</w:t>
      </w:r>
      <w:r w:rsidRPr="00EF7595">
        <w:rPr>
          <w:rStyle w:val="FontStyle32"/>
          <w:rFonts w:ascii="Times New Roman" w:hAnsi="Times New Roman"/>
          <w:sz w:val="28"/>
          <w:szCs w:val="28"/>
          <w:lang w:val="uk-UA" w:eastAsia="uk-UA"/>
        </w:rPr>
        <w:t xml:space="preserve">.    </w:t>
      </w:r>
    </w:p>
    <w:p w:rsidR="002B4A14"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Окремі положення </w:t>
      </w:r>
      <w:r w:rsidRPr="00EF7595">
        <w:rPr>
          <w:rStyle w:val="FontStyle32"/>
          <w:rFonts w:ascii="Times New Roman" w:hAnsi="Times New Roman"/>
          <w:b/>
          <w:sz w:val="28"/>
          <w:szCs w:val="28"/>
          <w:lang w:val="uk-UA" w:eastAsia="uk-UA"/>
        </w:rPr>
        <w:t>поширюються лише на членів Профспілки.</w:t>
      </w:r>
    </w:p>
    <w:p w:rsidR="00D1691E" w:rsidRPr="00BC2D80"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lastRenderedPageBreak/>
        <w:t>Під час прийняття на роботу працівників ознайомлюють з Колективним договором під особистий підпис.</w:t>
      </w:r>
    </w:p>
    <w:p w:rsidR="00D1691E" w:rsidRPr="000A69BF"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1.8. Колективний договір укладено відповідно до чинного законодавства України </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про працю, освіту, Генеральної, Галузевої,</w:t>
      </w:r>
      <w:r>
        <w:rPr>
          <w:rStyle w:val="FontStyle32"/>
          <w:rFonts w:ascii="Times New Roman" w:hAnsi="Times New Roman"/>
          <w:sz w:val="28"/>
          <w:szCs w:val="28"/>
          <w:lang w:val="uk-UA" w:eastAsia="uk-UA"/>
        </w:rPr>
        <w:t xml:space="preserve"> обласної та  міської       </w:t>
      </w:r>
      <w:r w:rsidRPr="00EF7595">
        <w:rPr>
          <w:rStyle w:val="FontStyle32"/>
          <w:rFonts w:ascii="Times New Roman" w:hAnsi="Times New Roman"/>
          <w:sz w:val="28"/>
          <w:szCs w:val="28"/>
          <w:lang w:val="uk-UA" w:eastAsia="uk-UA"/>
        </w:rPr>
        <w:t xml:space="preserve"> (районної ) угод.</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1.9. Зміни і доповнення до Колективного договору вносяться з ініціативи будь-якої зі Сторін після проведення переговорів (консультацій) і досягнення згоди та набувають чинності після схвалення загальними зборами трудового колективу.</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1.10. Пропозиції кожної Сторони про внесення змін і доповнень до Колективного договору розглядаються спільно, відповідні рішення ухвалюються впродовж семи днів після отримання їх іншою Стороною.</w:t>
      </w:r>
    </w:p>
    <w:p w:rsidR="000F08CC"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1.11. Сторони домовилися, що в період дії цього Колективного договору, за умови виконання його положень, трудовий колектив висуватиме нові вимоги з питань, передбачених цим договором, лише у випадках внесення змін до угод вищих органів управління освітою, чинного законодавства, ухвалення яких зумовлює необхідність </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внесення змін та доповнень до Колективного договору, а також не використовуватиме такий засіб тиску на керівника, як призупинення або повне (часткове) припинення роботи, тобто страйк.</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1.12. 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1.13. Після схвалення проекту Колективного договору на зборах трудового </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колективу Сторони забезпечують його підписання у </w:t>
      </w:r>
      <w:r w:rsidRPr="00EF7595">
        <w:rPr>
          <w:rStyle w:val="FontStyle32"/>
          <w:rFonts w:ascii="Times New Roman" w:hAnsi="Times New Roman"/>
          <w:b/>
          <w:sz w:val="28"/>
          <w:szCs w:val="28"/>
          <w:lang w:val="uk-UA" w:eastAsia="uk-UA"/>
        </w:rPr>
        <w:t>триденний строк</w:t>
      </w:r>
      <w:r w:rsidRPr="00EF7595">
        <w:rPr>
          <w:rStyle w:val="FontStyle32"/>
          <w:rFonts w:ascii="Times New Roman" w:hAnsi="Times New Roman"/>
          <w:sz w:val="28"/>
          <w:szCs w:val="28"/>
          <w:lang w:val="uk-UA" w:eastAsia="uk-UA"/>
        </w:rPr>
        <w:t xml:space="preserve">. Після підписання Колективного договору Сторони спільно подають його на повідомну реєстрацію до </w:t>
      </w:r>
      <w:r w:rsidRPr="00625EBE">
        <w:rPr>
          <w:rFonts w:ascii="Times New Roman" w:hAnsi="Times New Roman"/>
          <w:b/>
          <w:sz w:val="28"/>
          <w:lang w:val="uk-UA"/>
        </w:rPr>
        <w:t>Миколаївської державної адміністрації.</w:t>
      </w:r>
      <w:r w:rsidRPr="00EF7595">
        <w:rPr>
          <w:rStyle w:val="FontStyle32"/>
          <w:rFonts w:ascii="Times New Roman" w:hAnsi="Times New Roman"/>
          <w:sz w:val="28"/>
          <w:szCs w:val="28"/>
          <w:lang w:val="uk-UA" w:eastAsia="uk-UA"/>
        </w:rPr>
        <w:t xml:space="preserve"> Упродовж двох днів після реєстрації Колективний договір розміщують на видному місці в закладі освіти.</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1.14. За три місяці до закінчення терміну дії цього Колективного договору з ініціативи будь-якої зі сторін розпочинаються переговори щодо укладення нового Колективного договору на наступний термін або продовження терміну його дії, для </w:t>
      </w:r>
      <w:r w:rsidRPr="00EF7595">
        <w:rPr>
          <w:rStyle w:val="FontStyle32"/>
          <w:rFonts w:ascii="Times New Roman" w:hAnsi="Times New Roman"/>
          <w:color w:val="000000"/>
          <w:sz w:val="28"/>
          <w:szCs w:val="28"/>
          <w:lang w:val="uk-UA" w:eastAsia="uk-UA"/>
        </w:rPr>
        <w:t>чо</w:t>
      </w:r>
      <w:r w:rsidRPr="00EF7595">
        <w:rPr>
          <w:rStyle w:val="FontStyle32"/>
          <w:rFonts w:ascii="Times New Roman" w:hAnsi="Times New Roman"/>
          <w:sz w:val="28"/>
          <w:szCs w:val="28"/>
          <w:lang w:val="uk-UA" w:eastAsia="uk-UA"/>
        </w:rPr>
        <w:t>го створюється відповідна комісія з однакової кількості представників сторін.</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Термін роботи комісії визначається спільним рішенням  Керівника і Профсп</w:t>
      </w:r>
      <w:r w:rsidR="00B550CA">
        <w:rPr>
          <w:rStyle w:val="FontStyle32"/>
          <w:rFonts w:ascii="Times New Roman" w:hAnsi="Times New Roman"/>
          <w:sz w:val="28"/>
          <w:szCs w:val="28"/>
          <w:lang w:val="uk-UA" w:eastAsia="uk-UA"/>
        </w:rPr>
        <w:t xml:space="preserve">ілкового комітету </w:t>
      </w:r>
      <w:r w:rsidRPr="00EF7595">
        <w:rPr>
          <w:rStyle w:val="FontStyle32"/>
          <w:rFonts w:ascii="Times New Roman" w:hAnsi="Times New Roman"/>
          <w:sz w:val="28"/>
          <w:szCs w:val="28"/>
          <w:lang w:val="uk-UA" w:eastAsia="uk-UA"/>
        </w:rPr>
        <w:t>.</w:t>
      </w:r>
      <w:r w:rsidR="00B550CA">
        <w:rPr>
          <w:rStyle w:val="FontStyle32"/>
          <w:rFonts w:ascii="Times New Roman" w:hAnsi="Times New Roman"/>
          <w:sz w:val="28"/>
          <w:szCs w:val="28"/>
          <w:lang w:val="uk-UA" w:eastAsia="uk-UA"/>
        </w:rPr>
        <w:t>установи</w:t>
      </w:r>
    </w:p>
    <w:p w:rsidR="00D1691E" w:rsidRPr="00EA77A6" w:rsidRDefault="00D1691E" w:rsidP="000F08CC">
      <w:pPr>
        <w:pStyle w:val="a3"/>
        <w:jc w:val="both"/>
        <w:rPr>
          <w:rStyle w:val="FontStyle33"/>
          <w:rFonts w:cs="Cambria"/>
          <w:b w:val="0"/>
          <w:szCs w:val="16"/>
          <w:lang w:val="uk-UA" w:eastAsia="uk-UA"/>
        </w:rPr>
      </w:pPr>
      <w:r w:rsidRPr="00EF7595">
        <w:rPr>
          <w:rStyle w:val="FontStyle32"/>
          <w:rFonts w:ascii="Times New Roman" w:hAnsi="Times New Roman"/>
          <w:sz w:val="28"/>
          <w:szCs w:val="28"/>
          <w:lang w:val="uk-UA" w:eastAsia="uk-UA"/>
        </w:rPr>
        <w:t>1.15 Інше.______________________________________</w:t>
      </w:r>
    </w:p>
    <w:p w:rsidR="00926915" w:rsidRDefault="00926915" w:rsidP="000F08CC">
      <w:pPr>
        <w:pStyle w:val="a3"/>
        <w:jc w:val="both"/>
        <w:rPr>
          <w:rStyle w:val="FontStyle33"/>
          <w:rFonts w:cs="Cambria"/>
          <w:bCs/>
          <w:sz w:val="28"/>
          <w:szCs w:val="28"/>
          <w:lang w:val="uk-UA" w:eastAsia="uk-UA"/>
        </w:rPr>
      </w:pPr>
    </w:p>
    <w:p w:rsidR="00D1691E" w:rsidRPr="00772767" w:rsidRDefault="00D1691E" w:rsidP="000F08CC">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 xml:space="preserve">ІІ.  Зайнятість. Регулювання виробничих, трудових відносин. </w:t>
      </w:r>
    </w:p>
    <w:p w:rsidR="00D1691E" w:rsidRPr="00772767" w:rsidRDefault="00B550CA" w:rsidP="000F08CC">
      <w:pPr>
        <w:pStyle w:val="a3"/>
        <w:jc w:val="both"/>
        <w:rPr>
          <w:rStyle w:val="FontStyle33"/>
          <w:rFonts w:cs="Cambria"/>
          <w:bCs/>
          <w:sz w:val="28"/>
          <w:szCs w:val="28"/>
          <w:lang w:val="uk-UA" w:eastAsia="uk-UA"/>
        </w:rPr>
      </w:pPr>
      <w:r>
        <w:rPr>
          <w:rStyle w:val="FontStyle33"/>
          <w:rFonts w:cs="Cambria"/>
          <w:bCs/>
          <w:sz w:val="28"/>
          <w:szCs w:val="28"/>
          <w:lang w:val="uk-UA" w:eastAsia="uk-UA"/>
        </w:rPr>
        <w:t>2.1.  Керівник установи</w:t>
      </w:r>
      <w:r w:rsidR="00D1691E" w:rsidRPr="00772767">
        <w:rPr>
          <w:rStyle w:val="FontStyle33"/>
          <w:rFonts w:cs="Cambria"/>
          <w:bCs/>
          <w:sz w:val="28"/>
          <w:szCs w:val="28"/>
          <w:lang w:val="uk-UA" w:eastAsia="uk-UA"/>
        </w:rPr>
        <w:t xml:space="preserve"> зобов'язується:</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2.1.1. Забезпечувати ефе</w:t>
      </w:r>
      <w:r w:rsidR="00B550CA">
        <w:rPr>
          <w:rStyle w:val="FontStyle32"/>
          <w:rFonts w:ascii="Times New Roman" w:hAnsi="Times New Roman"/>
          <w:sz w:val="28"/>
          <w:szCs w:val="28"/>
          <w:lang w:val="uk-UA" w:eastAsia="uk-UA"/>
        </w:rPr>
        <w:t>ктивну діяльність установи</w:t>
      </w:r>
      <w:r w:rsidRPr="00EF7595">
        <w:rPr>
          <w:rStyle w:val="FontStyle32"/>
          <w:rFonts w:ascii="Times New Roman" w:hAnsi="Times New Roman"/>
          <w:sz w:val="28"/>
          <w:szCs w:val="28"/>
          <w:lang w:val="uk-UA" w:eastAsia="uk-UA"/>
        </w:rPr>
        <w:t>, враховуючи фактичні обсяги фінансування і раціонально використовуючи кошти для підвищення результатів роботи, поліпшення умов праці, побуту працівників.</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2.1.2. Забезпечувати розвиток і зміцнення матеріально-технічної </w:t>
      </w:r>
      <w:r w:rsidR="00B550CA">
        <w:rPr>
          <w:rStyle w:val="FontStyle32"/>
          <w:rFonts w:ascii="Times New Roman" w:hAnsi="Times New Roman"/>
          <w:sz w:val="28"/>
          <w:szCs w:val="28"/>
          <w:lang w:val="uk-UA" w:eastAsia="uk-UA"/>
        </w:rPr>
        <w:t>бази установи</w:t>
      </w:r>
      <w:r w:rsidRPr="00EF7595">
        <w:rPr>
          <w:rStyle w:val="FontStyle32"/>
          <w:rFonts w:ascii="Times New Roman" w:hAnsi="Times New Roman"/>
          <w:sz w:val="28"/>
          <w:szCs w:val="28"/>
          <w:lang w:val="uk-UA" w:eastAsia="uk-UA"/>
        </w:rPr>
        <w:t xml:space="preserve">, раціональне використання наявного устаткування та обладнання, створення оптимальних умов для організації </w:t>
      </w:r>
      <w:r w:rsidR="00C30ED9">
        <w:rPr>
          <w:rStyle w:val="FontStyle32"/>
          <w:rFonts w:ascii="Times New Roman" w:hAnsi="Times New Roman"/>
          <w:sz w:val="28"/>
          <w:szCs w:val="28"/>
          <w:lang w:val="uk-UA" w:eastAsia="uk-UA"/>
        </w:rPr>
        <w:t>праці</w:t>
      </w:r>
      <w:r w:rsidRPr="00EF7595">
        <w:rPr>
          <w:rStyle w:val="FontStyle32"/>
          <w:rFonts w:ascii="Times New Roman" w:hAnsi="Times New Roman"/>
          <w:sz w:val="28"/>
          <w:szCs w:val="28"/>
          <w:lang w:val="uk-UA" w:eastAsia="uk-UA"/>
        </w:rPr>
        <w:t>.</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2.1.3. Вживати заходів для морального і матеріального стимулювання  сумлінної, якісної праці працівників.</w:t>
      </w:r>
    </w:p>
    <w:p w:rsidR="009E7666"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2.1.4. Забезпечити розроблення посадових інструкцій для всіх категорій працівників </w:t>
      </w:r>
    </w:p>
    <w:p w:rsidR="009E7666" w:rsidRDefault="009E7666" w:rsidP="000F08CC">
      <w:pPr>
        <w:pStyle w:val="a3"/>
        <w:jc w:val="both"/>
        <w:rPr>
          <w:rStyle w:val="FontStyle32"/>
          <w:rFonts w:ascii="Times New Roman" w:hAnsi="Times New Roman"/>
          <w:sz w:val="28"/>
          <w:szCs w:val="28"/>
          <w:lang w:val="uk-UA" w:eastAsia="uk-UA"/>
        </w:rPr>
      </w:pP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lastRenderedPageBreak/>
        <w:t>закладу та затвердити їх за погодженням з Профспілковим комітетом.</w:t>
      </w:r>
    </w:p>
    <w:p w:rsidR="00D1691E" w:rsidRPr="00BC2D80"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Не допускати запровадження режиму роботи працівників, який може призвести до встановлення місячної заробітної плати в розмірі менше посадового о</w:t>
      </w:r>
      <w:r w:rsidR="00DD16AF">
        <w:rPr>
          <w:rStyle w:val="FontStyle32"/>
          <w:rFonts w:ascii="Times New Roman" w:hAnsi="Times New Roman"/>
          <w:sz w:val="28"/>
          <w:szCs w:val="28"/>
          <w:lang w:val="uk-UA" w:eastAsia="uk-UA"/>
        </w:rPr>
        <w:t>кладу (ставки заробітної плати).</w:t>
      </w:r>
    </w:p>
    <w:p w:rsidR="00D1691E" w:rsidRPr="000A69BF"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2.1.5. </w:t>
      </w:r>
      <w:r w:rsidRPr="00C320E8">
        <w:rPr>
          <w:rStyle w:val="FontStyle32"/>
          <w:rFonts w:ascii="Times New Roman" w:hAnsi="Times New Roman"/>
          <w:sz w:val="28"/>
          <w:szCs w:val="28"/>
          <w:lang w:val="uk-UA" w:eastAsia="uk-UA"/>
        </w:rPr>
        <w:t>Не застосовувати контрактну форму трудового договору з педагогічними працівниками крім випадків, коли працівник сам виявив бажання працювати за контрактом.</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2.1.6. Відповідно до заявок забезпечувати </w:t>
      </w:r>
      <w:r w:rsidR="00B550CA">
        <w:rPr>
          <w:rStyle w:val="FontStyle32"/>
          <w:rFonts w:ascii="Times New Roman" w:hAnsi="Times New Roman"/>
          <w:sz w:val="28"/>
          <w:szCs w:val="28"/>
          <w:lang w:val="uk-UA" w:eastAsia="uk-UA"/>
        </w:rPr>
        <w:t>працевлаштування в установу</w:t>
      </w:r>
      <w:r w:rsidRPr="00EF7595">
        <w:rPr>
          <w:rStyle w:val="FontStyle32"/>
          <w:rFonts w:ascii="Times New Roman" w:hAnsi="Times New Roman"/>
          <w:sz w:val="28"/>
          <w:szCs w:val="28"/>
          <w:lang w:val="uk-UA" w:eastAsia="uk-UA"/>
        </w:rPr>
        <w:t xml:space="preserve"> молодих фахівців за отриманою ними спеціальністю, уклавши з ними </w:t>
      </w:r>
      <w:r w:rsidRPr="00C320E8">
        <w:rPr>
          <w:rStyle w:val="FontStyle32"/>
          <w:rFonts w:ascii="Times New Roman" w:hAnsi="Times New Roman"/>
          <w:sz w:val="28"/>
          <w:szCs w:val="28"/>
          <w:lang w:val="uk-UA" w:eastAsia="uk-UA"/>
        </w:rPr>
        <w:t>безстроковий трудовий договір і встановивши педагогічне навантаження в обсязі не менше відповідної кількості годин на ставку заробітної плати.</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2.1.7. Забезпечити наставництво над молодими спеціалістами, сприяти їх адаптації в колективі, професійному зростанню.</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2.1.8. Укладати строкові трудові договори лише у разі, якщо трудові відносини не можуть бути встановлені на невизначений термін з урахуванням характеру майбутньої роботи, умов її виконання, інтересів працівника або в інших випадках, передбачених законодавством.</w:t>
      </w:r>
    </w:p>
    <w:p w:rsidR="000F08CC"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2.1.9. Здійснювати прийняттята звільненняпрацівників відповідно до</w:t>
      </w:r>
      <w:r w:rsidR="00A95FB0">
        <w:rPr>
          <w:rStyle w:val="FontStyle32"/>
          <w:rFonts w:ascii="Times New Roman" w:hAnsi="Times New Roman"/>
          <w:sz w:val="28"/>
          <w:szCs w:val="28"/>
          <w:lang w:val="uk-UA" w:eastAsia="uk-UA"/>
        </w:rPr>
        <w:t xml:space="preserve"> вимог</w:t>
      </w:r>
    </w:p>
    <w:p w:rsidR="00D1691E" w:rsidRPr="00EF7595" w:rsidRDefault="00D1691E" w:rsidP="000F08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чинного законодавства.</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2.1.10. Доводити до відома трудового колективу зміст нових нормативних документів, що стосуються трудових відносин, організації праці (впродовж двох днів після отримання відповідної інформації).</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2.1.11. 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2.1.12. Суміщення професій (посад), розширення зони обслуговування застосовувати </w:t>
      </w:r>
      <w:r w:rsidRPr="00EF7595">
        <w:rPr>
          <w:rStyle w:val="FontStyle32"/>
          <w:rFonts w:ascii="Times New Roman" w:hAnsi="Times New Roman"/>
          <w:b/>
          <w:sz w:val="28"/>
          <w:szCs w:val="28"/>
          <w:lang w:val="uk-UA" w:eastAsia="uk-UA"/>
        </w:rPr>
        <w:t xml:space="preserve">за погодженнямзПрофспілковим комітетом.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2.1.13. Забезпечувати дотримання вимог чинного законодавства щодо повідомлення працівників про запровадження нових і зміну діючих умов праці не пізніше ніж за два місяці до їх уведення.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2.1.14. Підтримувати чисельність працівників на рівні, встановленому нормативними актами Міністерства освіти і науки України для організації освітнього процесу.</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Забезпечувати стабільну роботу колективу; здійснювати вивільнення працівників лише у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цього договору.</w:t>
      </w:r>
    </w:p>
    <w:p w:rsidR="00D1691E" w:rsidRPr="00EF7595" w:rsidRDefault="00D1691E" w:rsidP="00D871FA">
      <w:pPr>
        <w:pStyle w:val="a3"/>
        <w:jc w:val="both"/>
        <w:rPr>
          <w:rStyle w:val="FontStyle32"/>
          <w:rFonts w:ascii="Times New Roman" w:hAnsi="Times New Roman"/>
          <w:sz w:val="28"/>
          <w:szCs w:val="28"/>
          <w:u w:val="single"/>
          <w:lang w:val="uk-UA" w:eastAsia="uk-UA"/>
        </w:rPr>
      </w:pPr>
      <w:r w:rsidRPr="00EF7595">
        <w:rPr>
          <w:rStyle w:val="FontStyle32"/>
          <w:rFonts w:ascii="Times New Roman" w:hAnsi="Times New Roman"/>
          <w:sz w:val="28"/>
          <w:szCs w:val="28"/>
          <w:lang w:val="uk-UA" w:eastAsia="uk-UA"/>
        </w:rPr>
        <w:t>2.1.15.</w:t>
      </w:r>
      <w:r w:rsidRPr="00EF7595">
        <w:rPr>
          <w:rStyle w:val="FontStyle32"/>
          <w:rFonts w:ascii="Times New Roman" w:hAnsi="Times New Roman"/>
          <w:b/>
          <w:sz w:val="28"/>
          <w:szCs w:val="28"/>
          <w:lang w:val="uk-UA" w:eastAsia="uk-UA"/>
        </w:rPr>
        <w:t xml:space="preserve"> Повідомляти Профспілковий комітет</w:t>
      </w:r>
      <w:r w:rsidRPr="00EF7595">
        <w:rPr>
          <w:rStyle w:val="FontStyle32"/>
          <w:rFonts w:ascii="Times New Roman" w:hAnsi="Times New Roman"/>
          <w:sz w:val="28"/>
          <w:szCs w:val="28"/>
          <w:lang w:val="uk-UA" w:eastAsia="uk-UA"/>
        </w:rPr>
        <w:t xml:space="preserve"> про ймовірну ліквідацію, реорганізацію, перепрофілювання та інші зміни в організації праці не пізніше ніж за </w:t>
      </w:r>
      <w:r w:rsidRPr="00EF7595">
        <w:rPr>
          <w:rStyle w:val="FontStyle32"/>
          <w:rFonts w:ascii="Times New Roman" w:hAnsi="Times New Roman"/>
          <w:b/>
          <w:sz w:val="28"/>
          <w:szCs w:val="28"/>
          <w:lang w:val="uk-UA" w:eastAsia="uk-UA"/>
        </w:rPr>
        <w:t>три місяці</w:t>
      </w:r>
      <w:r w:rsidRPr="00EF7595">
        <w:rPr>
          <w:rStyle w:val="FontStyle32"/>
          <w:rFonts w:ascii="Times New Roman" w:hAnsi="Times New Roman"/>
          <w:sz w:val="28"/>
          <w:szCs w:val="28"/>
          <w:lang w:val="uk-UA" w:eastAsia="uk-UA"/>
        </w:rPr>
        <w:t xml:space="preserve"> до запровадження цих змін</w:t>
      </w:r>
      <w:r w:rsidRPr="00EF7595">
        <w:rPr>
          <w:rStyle w:val="FontStyle32"/>
          <w:rFonts w:ascii="Times New Roman" w:hAnsi="Times New Roman"/>
          <w:sz w:val="28"/>
          <w:szCs w:val="28"/>
          <w:u w:val="single"/>
          <w:lang w:val="uk-UA" w:eastAsia="uk-UA"/>
        </w:rPr>
        <w:t>.( п.4.2.2. Галузевої Угоди)</w:t>
      </w:r>
    </w:p>
    <w:p w:rsidR="009E7666" w:rsidRDefault="00D1691E" w:rsidP="00BC2D80">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При виникненні загрози масових звільнень (понад 3%  чисельності працівників впродовж календарного року)  з моменту її виникнення розпочати переговори  (за 30 днів) для максимального врахування всіх чинників, що впливають на збереження </w:t>
      </w:r>
    </w:p>
    <w:p w:rsidR="00D1691E" w:rsidRPr="00BC2D80" w:rsidRDefault="00D1691E" w:rsidP="00BC2D80">
      <w:pPr>
        <w:pStyle w:val="a3"/>
        <w:jc w:val="both"/>
        <w:rPr>
          <w:rStyle w:val="FontStyle32"/>
          <w:rFonts w:ascii="Times New Roman" w:hAnsi="Times New Roman"/>
          <w:sz w:val="28"/>
          <w:szCs w:val="28"/>
          <w:u w:val="single"/>
          <w:lang w:val="uk-UA" w:eastAsia="uk-UA"/>
        </w:rPr>
      </w:pPr>
      <w:r w:rsidRPr="00EF7595">
        <w:rPr>
          <w:rStyle w:val="FontStyle32"/>
          <w:rFonts w:ascii="Times New Roman" w:hAnsi="Times New Roman"/>
          <w:sz w:val="28"/>
          <w:szCs w:val="28"/>
          <w:lang w:val="uk-UA" w:eastAsia="uk-UA"/>
        </w:rPr>
        <w:t xml:space="preserve">зайнятості працівників. </w:t>
      </w:r>
      <w:r w:rsidRPr="00EF7595">
        <w:rPr>
          <w:rStyle w:val="FontStyle32"/>
          <w:rFonts w:ascii="Times New Roman" w:hAnsi="Times New Roman"/>
          <w:sz w:val="28"/>
          <w:szCs w:val="28"/>
          <w:u w:val="single"/>
          <w:lang w:val="uk-UA" w:eastAsia="uk-UA"/>
        </w:rPr>
        <w:t>( п.4.1.5. Галузевої Угоди).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lastRenderedPageBreak/>
        <w:t>Надавати працівникам, яких попереджено про скорочення їх посад, на їхнє прохання до 4 годин робочого часу на тиждень із збереженням заробітної плати для пошуку нової роботи.</w:t>
      </w:r>
    </w:p>
    <w:p w:rsidR="00D1691E" w:rsidRPr="000A69BF" w:rsidRDefault="00D1691E" w:rsidP="000A69BF">
      <w:pPr>
        <w:pStyle w:val="a4"/>
        <w:shd w:val="clear" w:color="auto" w:fill="FFFFFF"/>
        <w:spacing w:before="0" w:beforeAutospacing="0" w:after="0" w:afterAutospacing="0"/>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2.1.16. При виникненні необхідності звільнення працівників відповідно до пункту 1статті 40 КЗпП (у разі зміни в організації праці, в тому числі ліквідації, реорганізації або перепрофілювання закладу освіти, скорочення чисельності або штату працівників) здійснювати вивільнення працівників лише після використання </w:t>
      </w:r>
    </w:p>
    <w:p w:rsidR="00D1691E" w:rsidRPr="00EF7595" w:rsidRDefault="00D1691E" w:rsidP="00D871FA">
      <w:pPr>
        <w:pStyle w:val="a4"/>
        <w:shd w:val="clear" w:color="auto" w:fill="FFFFFF"/>
        <w:spacing w:before="0" w:beforeAutospacing="0" w:after="0" w:afterAutospacing="0"/>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всіх можливостей для забезпечення їх роботою на іншому робочому місці, у тому числі за рахунок припинення трудових відносин із сумісниками, ліквідації суміщення тощо.</w:t>
      </w:r>
    </w:p>
    <w:p w:rsidR="00D1691E" w:rsidRPr="00EF7595" w:rsidRDefault="00D1691E" w:rsidP="00D871FA">
      <w:pPr>
        <w:pStyle w:val="a4"/>
        <w:shd w:val="clear" w:color="auto" w:fill="FFFFFF"/>
        <w:spacing w:before="0" w:beforeAutospacing="0" w:after="0" w:afterAutospacing="0"/>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2.1.17. Повідомляти про тих працівників, що вивільняються, службу зайнятості у встановлені законом терміни.</w:t>
      </w:r>
    </w:p>
    <w:p w:rsidR="00065DC4" w:rsidRDefault="00D1691E" w:rsidP="00D871FA">
      <w:pPr>
        <w:pStyle w:val="a3"/>
        <w:jc w:val="both"/>
        <w:rPr>
          <w:rStyle w:val="FontStyle32"/>
          <w:rFonts w:ascii="Times New Roman" w:hAnsi="Times New Roman"/>
          <w:color w:val="FF0000"/>
          <w:sz w:val="28"/>
          <w:szCs w:val="28"/>
          <w:lang w:val="uk-UA" w:eastAsia="uk-UA"/>
        </w:rPr>
      </w:pPr>
      <w:r w:rsidRPr="00EF7595">
        <w:rPr>
          <w:rStyle w:val="FontStyle32"/>
          <w:rFonts w:ascii="Times New Roman" w:hAnsi="Times New Roman"/>
          <w:color w:val="000000"/>
          <w:sz w:val="28"/>
          <w:szCs w:val="28"/>
          <w:lang w:val="uk-UA" w:eastAsia="uk-UA"/>
        </w:rPr>
        <w:t>2.1.18. При вивільненні працівників враховувати норми Закону України «Про основні засади соціального захисту ветеранів праці та інших громадян похилого віку в Україні» від 16 грудня 1993 р. № 3721-ХІІ щодо рівності права на працю громадян пенсійного віку порівняно з іншими громадянами.</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2.1.19. За відсутності повних тарифних ставок уникати прийняття</w:t>
      </w:r>
      <w:r w:rsidR="00C302EC">
        <w:rPr>
          <w:rStyle w:val="FontStyle32"/>
          <w:rFonts w:ascii="Times New Roman" w:hAnsi="Times New Roman"/>
          <w:sz w:val="28"/>
          <w:szCs w:val="28"/>
          <w:lang w:val="uk-UA"/>
        </w:rPr>
        <w:t xml:space="preserve"> на роботу нових працівників.</w:t>
      </w:r>
    </w:p>
    <w:p w:rsidR="00A95FB0"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 xml:space="preserve">2.1.20. Забезпечувати працевлаштування зареєстрованих у службі зайнятості </w:t>
      </w:r>
    </w:p>
    <w:p w:rsidR="000F08CC"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 xml:space="preserve">педагогічних працівників на вільні і новостворені робочі місця відповідно до </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кваліфікаційних вимог, віддаючи перевагу випускникам педагогічних навчальних закладів.</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2.1.21.Інше__________________________________.</w:t>
      </w:r>
    </w:p>
    <w:p w:rsidR="00D1691E" w:rsidRPr="00772767" w:rsidRDefault="00D1691E" w:rsidP="00D871FA">
      <w:pPr>
        <w:pStyle w:val="a3"/>
        <w:rPr>
          <w:rStyle w:val="FontStyle33"/>
          <w:rFonts w:cs="Cambria"/>
          <w:bCs/>
          <w:sz w:val="28"/>
          <w:szCs w:val="28"/>
          <w:lang w:val="uk-UA" w:eastAsia="uk-UA"/>
        </w:rPr>
      </w:pPr>
      <w:r w:rsidRPr="00772767">
        <w:rPr>
          <w:rStyle w:val="FontStyle33"/>
          <w:rFonts w:cs="Cambria"/>
          <w:bCs/>
          <w:sz w:val="28"/>
          <w:szCs w:val="28"/>
          <w:lang w:val="uk-UA" w:eastAsia="uk-UA"/>
        </w:rPr>
        <w:t>2.2. Профспілковий комітет зобов'язується: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2.2.1.Забезпечувати постійний контроль за своєчасним уведенням в дію нормативних документів з питань трудових відносин, організації праці, розподілу навантаження тощо.</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2.2.2. Роз'яснювати членам трудового колективу зміст нормативних документів із зазначених в пункті 2.2.1 цього Колективного договору питань, їхні права та обов'язки.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2.2.3.Сприяти зміцненню трудової дисципліни, дотриманню Правил вн</w:t>
      </w:r>
      <w:r w:rsidR="00144B1B">
        <w:rPr>
          <w:rStyle w:val="FontStyle32"/>
          <w:rFonts w:ascii="Times New Roman" w:hAnsi="Times New Roman"/>
          <w:sz w:val="28"/>
          <w:szCs w:val="28"/>
          <w:lang w:val="uk-UA" w:eastAsia="uk-UA"/>
        </w:rPr>
        <w:t xml:space="preserve">утрішнього </w:t>
      </w:r>
      <w:r w:rsidR="001447BC">
        <w:rPr>
          <w:rStyle w:val="FontStyle32"/>
          <w:rFonts w:ascii="Times New Roman" w:hAnsi="Times New Roman"/>
          <w:sz w:val="28"/>
          <w:szCs w:val="28"/>
          <w:lang w:val="uk-UA" w:eastAsia="uk-UA"/>
        </w:rPr>
        <w:t>трудового розпорядку</w:t>
      </w:r>
      <w:r w:rsidRPr="00144B1B">
        <w:rPr>
          <w:rStyle w:val="FontStyle32"/>
          <w:rFonts w:ascii="Times New Roman" w:hAnsi="Times New Roman"/>
          <w:color w:val="FF0000"/>
          <w:sz w:val="28"/>
          <w:szCs w:val="28"/>
          <w:lang w:val="uk-UA" w:eastAsia="uk-UA"/>
        </w:rPr>
        <w:t>(</w:t>
      </w:r>
      <w:r w:rsidRPr="009D1D46">
        <w:rPr>
          <w:rStyle w:val="FontStyle32"/>
          <w:rFonts w:ascii="Times New Roman" w:hAnsi="Times New Roman"/>
          <w:b/>
          <w:color w:val="FF0000"/>
          <w:sz w:val="28"/>
          <w:szCs w:val="28"/>
          <w:lang w:val="uk-UA" w:eastAsia="uk-UA"/>
        </w:rPr>
        <w:t>Додаток № 1</w:t>
      </w:r>
      <w:r w:rsidR="00144B1B">
        <w:rPr>
          <w:rStyle w:val="FontStyle32"/>
          <w:rFonts w:ascii="Times New Roman" w:hAnsi="Times New Roman"/>
          <w:color w:val="FF0000"/>
          <w:sz w:val="28"/>
          <w:szCs w:val="28"/>
          <w:lang w:val="uk-UA" w:eastAsia="uk-UA"/>
        </w:rPr>
        <w:t xml:space="preserve"> )</w:t>
      </w:r>
      <w:r w:rsidR="001447BC" w:rsidRPr="001447BC">
        <w:rPr>
          <w:rStyle w:val="FontStyle32"/>
          <w:rFonts w:ascii="Times New Roman" w:hAnsi="Times New Roman"/>
          <w:sz w:val="28"/>
          <w:szCs w:val="28"/>
          <w:lang w:val="uk-UA" w:eastAsia="uk-UA"/>
        </w:rPr>
        <w:t>.</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2.2.4. Попереджати виникнення індивідуальних, колективних трудових конфліктів, брати участь у їх вирішенні відповідно до норм чинного законодавства.</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2.2.5. Не рідше одного разу на два роки перевіряти дотримання законодавства про порядок ведення трудових к</w:t>
      </w:r>
      <w:r w:rsidR="00065DC4">
        <w:rPr>
          <w:rStyle w:val="FontStyle32"/>
          <w:rFonts w:ascii="Times New Roman" w:hAnsi="Times New Roman"/>
          <w:sz w:val="28"/>
          <w:szCs w:val="28"/>
          <w:lang w:val="uk-UA" w:eastAsia="uk-UA"/>
        </w:rPr>
        <w:t>нижок працівників установи</w:t>
      </w:r>
      <w:r w:rsidRPr="00EF7595">
        <w:rPr>
          <w:rStyle w:val="FontStyle32"/>
          <w:rFonts w:ascii="Times New Roman" w:hAnsi="Times New Roman"/>
          <w:sz w:val="28"/>
          <w:szCs w:val="28"/>
          <w:lang w:val="uk-UA" w:eastAsia="uk-UA"/>
        </w:rPr>
        <w:t>.</w:t>
      </w:r>
    </w:p>
    <w:p w:rsidR="00D1691E" w:rsidRPr="00BC2D80" w:rsidRDefault="00D1691E" w:rsidP="00BC2D80">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2.2.6. Представляти інтереси виключно </w:t>
      </w:r>
      <w:r w:rsidRPr="00EF7595">
        <w:rPr>
          <w:rStyle w:val="FontStyle32"/>
          <w:rFonts w:ascii="Times New Roman" w:hAnsi="Times New Roman"/>
          <w:b/>
          <w:sz w:val="28"/>
          <w:szCs w:val="28"/>
          <w:lang w:val="uk-UA" w:eastAsia="uk-UA"/>
        </w:rPr>
        <w:t>членів Профспілки</w:t>
      </w:r>
      <w:r w:rsidRPr="00EF7595">
        <w:rPr>
          <w:rStyle w:val="FontStyle32"/>
          <w:rFonts w:ascii="Times New Roman" w:hAnsi="Times New Roman"/>
          <w:sz w:val="28"/>
          <w:szCs w:val="28"/>
          <w:lang w:val="uk-UA" w:eastAsia="uk-UA"/>
        </w:rPr>
        <w:t xml:space="preserve"> з питань, які потребують розв'язання місцевими і центральними органами виконавчої влади, правоохоронними органами, органами місцевого самоврядування (місцевими радами) та їх виконавчими органами і затребувати необхідну інформацію щодо їх розв'язання.</w:t>
      </w:r>
    </w:p>
    <w:p w:rsidR="009E7666"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2.2.7. Забезпечувати захист виключно </w:t>
      </w:r>
      <w:r w:rsidRPr="00EF7595">
        <w:rPr>
          <w:rStyle w:val="FontStyle32"/>
          <w:rFonts w:ascii="Times New Roman" w:hAnsi="Times New Roman"/>
          <w:b/>
          <w:sz w:val="28"/>
          <w:szCs w:val="28"/>
          <w:lang w:val="uk-UA" w:eastAsia="uk-UA"/>
        </w:rPr>
        <w:t>членів Профспілки</w:t>
      </w:r>
      <w:r w:rsidRPr="00EF7595">
        <w:rPr>
          <w:rStyle w:val="FontStyle32"/>
          <w:rFonts w:ascii="Times New Roman" w:hAnsi="Times New Roman"/>
          <w:sz w:val="28"/>
          <w:szCs w:val="28"/>
          <w:lang w:val="uk-UA" w:eastAsia="uk-UA"/>
        </w:rPr>
        <w:t xml:space="preserve"> від незаконного звільнення шляхом перевірки підстав для звільнення з ініціативи керівника, </w:t>
      </w:r>
    </w:p>
    <w:p w:rsidR="009E7666" w:rsidRDefault="009E7666" w:rsidP="00D871FA">
      <w:pPr>
        <w:pStyle w:val="a3"/>
        <w:jc w:val="both"/>
        <w:rPr>
          <w:rStyle w:val="FontStyle32"/>
          <w:rFonts w:ascii="Times New Roman" w:hAnsi="Times New Roman"/>
          <w:sz w:val="28"/>
          <w:szCs w:val="28"/>
          <w:lang w:val="uk-UA" w:eastAsia="uk-UA"/>
        </w:rPr>
      </w:pP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дотримання встановленої законодавством процедури звільнення, врахування </w:t>
      </w:r>
      <w:r w:rsidRPr="00EF7595">
        <w:rPr>
          <w:rStyle w:val="FontStyle32"/>
          <w:rFonts w:ascii="Times New Roman" w:hAnsi="Times New Roman"/>
          <w:sz w:val="28"/>
          <w:szCs w:val="28"/>
          <w:lang w:val="uk-UA" w:eastAsia="uk-UA"/>
        </w:rPr>
        <w:lastRenderedPageBreak/>
        <w:t>трудових досягнень, відмови у наданні згоди на звільнення за наявності для цього підстав.</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eastAsia="uk-UA"/>
        </w:rPr>
        <w:t>2.2.8. Здійснювати роз'яснювальну роботу з питань трудових прав та соціально-економічних інтересів працівників, що вивільняються.</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2.2.9. Забезпечувати захист працівників, що вивільняються, відповідно до чинного законодавства.</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2.2.10. Не знімати з профспілкового обліку працівників, що вивільняються, до їх працевлаштування (окрім випадків подання особистої заяви про зняття з обліку).</w:t>
      </w:r>
    </w:p>
    <w:p w:rsidR="00D1691E" w:rsidRPr="000A69BF" w:rsidRDefault="00D1691E" w:rsidP="000A69BF">
      <w:pPr>
        <w:pStyle w:val="a3"/>
        <w:jc w:val="both"/>
        <w:rPr>
          <w:rStyle w:val="FontStyle33"/>
          <w:rFonts w:ascii="Times New Roman" w:hAnsi="Times New Roman"/>
          <w:b w:val="0"/>
          <w:sz w:val="28"/>
          <w:szCs w:val="28"/>
        </w:rPr>
      </w:pPr>
      <w:r w:rsidRPr="00EF7595">
        <w:rPr>
          <w:rStyle w:val="FontStyle32"/>
          <w:rFonts w:ascii="Times New Roman" w:hAnsi="Times New Roman"/>
          <w:sz w:val="28"/>
          <w:szCs w:val="28"/>
          <w:lang w:val="uk-UA"/>
        </w:rPr>
        <w:t>2</w:t>
      </w:r>
      <w:r w:rsidRPr="00EF7595">
        <w:rPr>
          <w:rStyle w:val="FontStyle32"/>
          <w:rFonts w:ascii="Times New Roman" w:hAnsi="Times New Roman"/>
          <w:sz w:val="28"/>
          <w:szCs w:val="28"/>
        </w:rPr>
        <w:t>.2</w:t>
      </w:r>
      <w:r w:rsidRPr="00EF7595">
        <w:rPr>
          <w:rStyle w:val="FontStyle32"/>
          <w:rFonts w:ascii="Times New Roman" w:hAnsi="Times New Roman"/>
          <w:sz w:val="28"/>
          <w:szCs w:val="28"/>
          <w:lang w:val="uk-UA"/>
        </w:rPr>
        <w:t>.11. Інше_______________________________</w:t>
      </w:r>
      <w:r w:rsidRPr="00EF7595">
        <w:rPr>
          <w:rStyle w:val="FontStyle32"/>
          <w:rFonts w:ascii="Times New Roman" w:hAnsi="Times New Roman"/>
          <w:sz w:val="28"/>
          <w:szCs w:val="28"/>
        </w:rPr>
        <w:t>.</w:t>
      </w:r>
    </w:p>
    <w:p w:rsidR="00D1691E" w:rsidRPr="00772767" w:rsidRDefault="00D1691E" w:rsidP="00D871FA">
      <w:pPr>
        <w:pStyle w:val="a3"/>
        <w:jc w:val="both"/>
        <w:rPr>
          <w:rStyle w:val="FontStyle33"/>
          <w:rFonts w:cs="Cambria"/>
          <w:bCs/>
          <w:sz w:val="28"/>
          <w:szCs w:val="28"/>
          <w:lang w:val="uk-UA"/>
        </w:rPr>
      </w:pPr>
      <w:r w:rsidRPr="00772767">
        <w:rPr>
          <w:rStyle w:val="FontStyle33"/>
          <w:rFonts w:cs="Cambria"/>
          <w:bCs/>
          <w:sz w:val="28"/>
          <w:szCs w:val="28"/>
          <w:lang w:val="uk-UA"/>
        </w:rPr>
        <w:t>2</w:t>
      </w:r>
      <w:r w:rsidRPr="00772767">
        <w:rPr>
          <w:rStyle w:val="FontStyle33"/>
          <w:rFonts w:cs="Cambria"/>
          <w:bCs/>
          <w:sz w:val="28"/>
          <w:szCs w:val="28"/>
        </w:rPr>
        <w:t>.3.</w:t>
      </w:r>
      <w:r w:rsidRPr="00772767">
        <w:rPr>
          <w:rStyle w:val="FontStyle33"/>
          <w:rFonts w:cs="Cambria"/>
          <w:bCs/>
          <w:sz w:val="28"/>
          <w:szCs w:val="28"/>
          <w:lang w:val="uk-UA"/>
        </w:rPr>
        <w:t xml:space="preserve"> Сторони домовилися:</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2.</w:t>
      </w:r>
      <w:r w:rsidRPr="00EF7595">
        <w:rPr>
          <w:rStyle w:val="FontStyle32"/>
          <w:rFonts w:ascii="Times New Roman" w:hAnsi="Times New Roman"/>
          <w:sz w:val="28"/>
          <w:szCs w:val="28"/>
        </w:rPr>
        <w:t xml:space="preserve">3.1. </w:t>
      </w:r>
      <w:r w:rsidRPr="00EF7595">
        <w:rPr>
          <w:rStyle w:val="FontStyle32"/>
          <w:rFonts w:ascii="Times New Roman" w:hAnsi="Times New Roman"/>
          <w:b/>
          <w:i/>
          <w:sz w:val="28"/>
          <w:szCs w:val="28"/>
          <w:lang w:val="uk-UA"/>
        </w:rPr>
        <w:t xml:space="preserve">При звільненні працівників з роботи за пунктом </w:t>
      </w:r>
      <w:r w:rsidRPr="00EF7595">
        <w:rPr>
          <w:rStyle w:val="FontStyle32"/>
          <w:rFonts w:ascii="Times New Roman" w:hAnsi="Times New Roman"/>
          <w:b/>
          <w:i/>
          <w:sz w:val="28"/>
          <w:szCs w:val="28"/>
        </w:rPr>
        <w:t xml:space="preserve">1 </w:t>
      </w:r>
      <w:r w:rsidRPr="00EF7595">
        <w:rPr>
          <w:rStyle w:val="FontStyle32"/>
          <w:rFonts w:ascii="Times New Roman" w:hAnsi="Times New Roman"/>
          <w:b/>
          <w:i/>
          <w:sz w:val="28"/>
          <w:szCs w:val="28"/>
          <w:lang w:val="uk-UA"/>
        </w:rPr>
        <w:t xml:space="preserve">статті </w:t>
      </w:r>
      <w:r w:rsidRPr="00EF7595">
        <w:rPr>
          <w:rStyle w:val="FontStyle32"/>
          <w:rFonts w:ascii="Times New Roman" w:hAnsi="Times New Roman"/>
          <w:b/>
          <w:i/>
          <w:sz w:val="28"/>
          <w:szCs w:val="28"/>
        </w:rPr>
        <w:t xml:space="preserve">40 </w:t>
      </w:r>
      <w:r w:rsidRPr="00EF7595">
        <w:rPr>
          <w:rStyle w:val="FontStyle32"/>
          <w:rFonts w:ascii="Times New Roman" w:hAnsi="Times New Roman"/>
          <w:b/>
          <w:i/>
          <w:sz w:val="28"/>
          <w:szCs w:val="28"/>
          <w:lang w:val="uk-UA"/>
        </w:rPr>
        <w:t>КЗпП окрім випадків, передбачених КЗпП, дотримуватися таких принципів:</w:t>
      </w:r>
    </w:p>
    <w:p w:rsidR="00D1691E" w:rsidRPr="00EF7595" w:rsidRDefault="00D1691E" w:rsidP="00D871FA">
      <w:pPr>
        <w:jc w:val="both"/>
        <w:rPr>
          <w:color w:val="000000"/>
          <w:sz w:val="28"/>
          <w:szCs w:val="28"/>
          <w:lang w:val="uk-UA"/>
        </w:rPr>
      </w:pPr>
      <w:r w:rsidRPr="00EF7595">
        <w:rPr>
          <w:rStyle w:val="FontStyle32"/>
          <w:rFonts w:ascii="Times New Roman" w:hAnsi="Times New Roman"/>
          <w:sz w:val="28"/>
          <w:szCs w:val="28"/>
          <w:lang w:val="uk-UA"/>
        </w:rPr>
        <w:t xml:space="preserve">- </w:t>
      </w:r>
      <w:r w:rsidRPr="00EF7595">
        <w:rPr>
          <w:color w:val="000000"/>
          <w:sz w:val="28"/>
          <w:szCs w:val="28"/>
          <w:lang w:val="uk-UA"/>
        </w:rPr>
        <w:t>вивільнені години розподіляти у першу чергу між тими працівниками, які мають неповне тижневе навантаження;</w:t>
      </w:r>
    </w:p>
    <w:p w:rsidR="00D1691E" w:rsidRPr="00EF7595" w:rsidRDefault="00D1691E" w:rsidP="00D871FA">
      <w:pPr>
        <w:jc w:val="both"/>
        <w:rPr>
          <w:color w:val="000000"/>
          <w:sz w:val="28"/>
          <w:szCs w:val="28"/>
          <w:lang w:val="uk-UA"/>
        </w:rPr>
      </w:pPr>
      <w:r w:rsidRPr="00EF7595">
        <w:rPr>
          <w:sz w:val="28"/>
          <w:szCs w:val="28"/>
          <w:lang w:val="uk-UA"/>
        </w:rPr>
        <w:t>-</w:t>
      </w:r>
      <w:r w:rsidRPr="004D3F4D">
        <w:rPr>
          <w:sz w:val="28"/>
          <w:szCs w:val="28"/>
          <w:lang w:val="uk-UA"/>
        </w:rPr>
        <w:t>залучати до викладацької роботи керівних та педагогічних працівників інших закладів освіти, працівників</w:t>
      </w:r>
      <w:r w:rsidRPr="004D3F4D">
        <w:rPr>
          <w:color w:val="000000"/>
          <w:sz w:val="28"/>
          <w:szCs w:val="28"/>
          <w:lang w:val="uk-UA"/>
        </w:rPr>
        <w:t xml:space="preserve"> інших підприємств, установ, організацій лише за умови забезпечення штатних педагогічних працівників навчальним навантаженням в обсязі не менше відпов</w:t>
      </w:r>
      <w:r w:rsidR="004D3F4D">
        <w:rPr>
          <w:color w:val="000000"/>
          <w:sz w:val="28"/>
          <w:szCs w:val="28"/>
          <w:lang w:val="uk-UA"/>
        </w:rPr>
        <w:t>ідної кількості годин на ставку.</w:t>
      </w:r>
    </w:p>
    <w:p w:rsidR="00D1691E" w:rsidRPr="00EF7595" w:rsidRDefault="00D1691E" w:rsidP="00D871FA">
      <w:pPr>
        <w:jc w:val="both"/>
        <w:rPr>
          <w:color w:val="000000"/>
          <w:sz w:val="28"/>
          <w:szCs w:val="28"/>
          <w:lang w:val="uk-UA"/>
        </w:rPr>
      </w:pPr>
      <w:r w:rsidRPr="00EF7595">
        <w:rPr>
          <w:color w:val="000000"/>
          <w:sz w:val="28"/>
          <w:szCs w:val="28"/>
          <w:lang w:val="uk-UA"/>
        </w:rPr>
        <w:t>2.3.2. Застосовувати при оптимізації закладу освіти звільнення працівників за скороченням штатів або чисельності працюючих  лише як крайній засіб, коли вичерпані всі можливості їх працевла</w:t>
      </w:r>
      <w:r w:rsidR="006432D4">
        <w:rPr>
          <w:color w:val="000000"/>
          <w:sz w:val="28"/>
          <w:szCs w:val="28"/>
          <w:lang w:val="uk-UA"/>
        </w:rPr>
        <w:t>штування в інших установах</w:t>
      </w:r>
      <w:r w:rsidRPr="00EF7595">
        <w:rPr>
          <w:color w:val="000000"/>
          <w:sz w:val="28"/>
          <w:szCs w:val="28"/>
          <w:lang w:val="uk-UA"/>
        </w:rPr>
        <w:t>;</w:t>
      </w:r>
    </w:p>
    <w:p w:rsidR="00926915" w:rsidRDefault="00D1691E" w:rsidP="00D871FA">
      <w:pPr>
        <w:jc w:val="both"/>
        <w:rPr>
          <w:color w:val="000000"/>
          <w:sz w:val="28"/>
          <w:szCs w:val="28"/>
          <w:lang w:val="uk-UA"/>
        </w:rPr>
      </w:pPr>
      <w:r w:rsidRPr="00EF7595">
        <w:rPr>
          <w:color w:val="000000"/>
          <w:sz w:val="28"/>
          <w:szCs w:val="28"/>
          <w:lang w:val="uk-UA"/>
        </w:rPr>
        <w:t>- не допускати зменшення обсягу навчального навантаження особам передпенсійного віку.</w:t>
      </w:r>
    </w:p>
    <w:p w:rsidR="00D1691E" w:rsidRPr="00EF7595" w:rsidRDefault="00D1691E" w:rsidP="00D871FA">
      <w:pPr>
        <w:jc w:val="both"/>
        <w:rPr>
          <w:color w:val="000000"/>
          <w:sz w:val="28"/>
          <w:szCs w:val="28"/>
          <w:lang w:val="uk-UA"/>
        </w:rPr>
      </w:pPr>
      <w:r w:rsidRPr="00EF7595">
        <w:rPr>
          <w:color w:val="000000"/>
          <w:sz w:val="28"/>
          <w:szCs w:val="28"/>
          <w:lang w:val="uk-UA"/>
        </w:rPr>
        <w:t>2.3.3 Не допускати звіль</w:t>
      </w:r>
      <w:r w:rsidR="006432D4">
        <w:rPr>
          <w:color w:val="000000"/>
          <w:sz w:val="28"/>
          <w:szCs w:val="28"/>
          <w:lang w:val="uk-UA"/>
        </w:rPr>
        <w:t>нення працівників установи</w:t>
      </w:r>
      <w:r w:rsidRPr="00EF7595">
        <w:rPr>
          <w:color w:val="000000"/>
          <w:sz w:val="28"/>
          <w:szCs w:val="28"/>
          <w:lang w:val="uk-UA"/>
        </w:rPr>
        <w:t xml:space="preserve"> при зміні власника, зокрема при створенні  територіальної громади.</w:t>
      </w:r>
    </w:p>
    <w:p w:rsidR="00D1691E" w:rsidRPr="00EF7595" w:rsidRDefault="00D1691E" w:rsidP="00D871FA">
      <w:pPr>
        <w:pStyle w:val="a3"/>
        <w:jc w:val="both"/>
        <w:rPr>
          <w:rStyle w:val="FontStyle33"/>
          <w:rFonts w:cs="Cambria"/>
          <w:b w:val="0"/>
          <w:szCs w:val="16"/>
          <w:lang w:val="uk-UA"/>
        </w:rPr>
      </w:pPr>
      <w:r w:rsidRPr="00EF7595">
        <w:rPr>
          <w:rStyle w:val="FontStyle32"/>
          <w:rFonts w:ascii="Times New Roman" w:hAnsi="Times New Roman"/>
          <w:sz w:val="28"/>
          <w:szCs w:val="28"/>
          <w:lang w:val="uk-UA"/>
        </w:rPr>
        <w:t>2.3.4. Інше _____________ .</w:t>
      </w:r>
    </w:p>
    <w:p w:rsidR="00D1691E" w:rsidRPr="00EF7595" w:rsidRDefault="00D1691E" w:rsidP="00D871FA">
      <w:pPr>
        <w:pStyle w:val="a3"/>
        <w:jc w:val="both"/>
        <w:rPr>
          <w:rStyle w:val="FontStyle33"/>
          <w:rFonts w:cs="Cambria"/>
          <w:bCs/>
          <w:szCs w:val="16"/>
          <w:lang w:val="uk-UA" w:eastAsia="uk-UA"/>
        </w:rPr>
      </w:pPr>
    </w:p>
    <w:p w:rsidR="00926915" w:rsidRDefault="00926915" w:rsidP="00D871FA">
      <w:pPr>
        <w:pStyle w:val="a3"/>
        <w:jc w:val="center"/>
        <w:rPr>
          <w:rStyle w:val="FontStyle33"/>
          <w:rFonts w:cs="Cambria"/>
          <w:bCs/>
          <w:sz w:val="28"/>
          <w:szCs w:val="28"/>
          <w:lang w:val="uk-UA" w:eastAsia="uk-UA"/>
        </w:rPr>
      </w:pPr>
    </w:p>
    <w:p w:rsidR="00D1691E" w:rsidRPr="00772767" w:rsidRDefault="00D1691E" w:rsidP="00D871FA">
      <w:pPr>
        <w:pStyle w:val="a3"/>
        <w:jc w:val="center"/>
        <w:rPr>
          <w:rStyle w:val="FontStyle33"/>
          <w:rFonts w:cs="Cambria"/>
          <w:bCs/>
          <w:sz w:val="28"/>
          <w:szCs w:val="28"/>
          <w:lang w:val="uk-UA" w:eastAsia="uk-UA"/>
        </w:rPr>
      </w:pPr>
      <w:r w:rsidRPr="00772767">
        <w:rPr>
          <w:rStyle w:val="FontStyle33"/>
          <w:rFonts w:cs="Cambria"/>
          <w:bCs/>
          <w:sz w:val="28"/>
          <w:szCs w:val="28"/>
          <w:lang w:val="uk-UA" w:eastAsia="uk-UA"/>
        </w:rPr>
        <w:t>ІІІ. Режим праці та відпочинку</w:t>
      </w:r>
    </w:p>
    <w:p w:rsidR="00D1691E" w:rsidRPr="00772767" w:rsidRDefault="00D1691E" w:rsidP="00D871FA">
      <w:pPr>
        <w:pStyle w:val="a3"/>
        <w:jc w:val="both"/>
        <w:rPr>
          <w:rStyle w:val="FontStyle33"/>
          <w:rFonts w:cs="Cambria"/>
          <w:bCs/>
          <w:sz w:val="28"/>
          <w:szCs w:val="28"/>
          <w:lang w:val="uk-UA"/>
        </w:rPr>
      </w:pPr>
      <w:r w:rsidRPr="00772767">
        <w:rPr>
          <w:rStyle w:val="FontStyle33"/>
          <w:rFonts w:cs="Cambria"/>
          <w:bCs/>
          <w:sz w:val="28"/>
          <w:szCs w:val="28"/>
          <w:lang w:val="uk-UA"/>
        </w:rPr>
        <w:t>3</w:t>
      </w:r>
      <w:r w:rsidRPr="00772767">
        <w:rPr>
          <w:rStyle w:val="FontStyle33"/>
          <w:rFonts w:cs="Cambria"/>
          <w:bCs/>
          <w:sz w:val="28"/>
          <w:szCs w:val="28"/>
        </w:rPr>
        <w:t xml:space="preserve">.1. </w:t>
      </w:r>
      <w:r w:rsidRPr="00772767">
        <w:rPr>
          <w:rStyle w:val="FontStyle33"/>
          <w:rFonts w:cs="Cambria"/>
          <w:bCs/>
          <w:sz w:val="28"/>
          <w:szCs w:val="28"/>
          <w:lang w:val="uk-UA"/>
        </w:rPr>
        <w:t xml:space="preserve"> Керівник закладу зобов'язується:</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3.1.1. Встановити на час дії цього Колективного договору тривалість робочого часу, що не перевищує встановлену чинним законодавством про працю.</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3.1.2. Застосовувати режим робочого часу відповідно до ст. 51 та 52 КЗпП України.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3.1.3. Організувати облік часу початку і закінчення роботи.</w:t>
      </w:r>
    </w:p>
    <w:p w:rsidR="00926915" w:rsidRDefault="00D1691E" w:rsidP="00BC2D80">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3.1.4. Встановлю</w:t>
      </w:r>
      <w:r w:rsidR="006C0C20">
        <w:rPr>
          <w:rStyle w:val="FontStyle32"/>
          <w:rFonts w:ascii="Times New Roman" w:hAnsi="Times New Roman"/>
          <w:sz w:val="28"/>
          <w:szCs w:val="28"/>
          <w:lang w:val="uk-UA" w:eastAsia="uk-UA"/>
        </w:rPr>
        <w:t>вати режим роботи установи</w:t>
      </w:r>
      <w:r w:rsidRPr="00EF7595">
        <w:rPr>
          <w:rStyle w:val="FontStyle32"/>
          <w:rFonts w:ascii="Times New Roman" w:hAnsi="Times New Roman"/>
          <w:sz w:val="28"/>
          <w:szCs w:val="28"/>
          <w:lang w:val="uk-UA" w:eastAsia="uk-UA"/>
        </w:rPr>
        <w:t xml:space="preserve"> за погодженням з органом управління освітою (органом охорони здоров'я). Порядок роботи закладу освіти, графіки </w:t>
      </w:r>
    </w:p>
    <w:p w:rsidR="00D1691E" w:rsidRPr="00BC2D80" w:rsidRDefault="00D1691E" w:rsidP="00BC2D80">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змінності тощо встановлювати згідно з Правилами внутрішнього трудового розпорядку, з якими працівник</w:t>
      </w:r>
      <w:r w:rsidR="006C0C20">
        <w:rPr>
          <w:rStyle w:val="FontStyle32"/>
          <w:rFonts w:ascii="Times New Roman" w:hAnsi="Times New Roman"/>
          <w:sz w:val="28"/>
          <w:szCs w:val="28"/>
          <w:lang w:val="uk-UA" w:eastAsia="uk-UA"/>
        </w:rPr>
        <w:t>и установи</w:t>
      </w:r>
      <w:r w:rsidR="00DD16AF">
        <w:rPr>
          <w:rStyle w:val="FontStyle32"/>
          <w:rFonts w:ascii="Times New Roman" w:hAnsi="Times New Roman"/>
          <w:sz w:val="28"/>
          <w:szCs w:val="28"/>
          <w:lang w:val="uk-UA" w:eastAsia="uk-UA"/>
        </w:rPr>
        <w:t xml:space="preserve"> ознайомлюються під розпис.</w:t>
      </w:r>
    </w:p>
    <w:p w:rsidR="00D1691E" w:rsidRPr="00EF7595" w:rsidRDefault="00D1691E" w:rsidP="00D871FA">
      <w:pPr>
        <w:pStyle w:val="a3"/>
        <w:jc w:val="both"/>
        <w:rPr>
          <w:rStyle w:val="FontStyle32"/>
          <w:rFonts w:ascii="Times New Roman" w:hAnsi="Times New Roman"/>
          <w:b/>
          <w:sz w:val="28"/>
          <w:szCs w:val="28"/>
          <w:lang w:val="uk-UA" w:eastAsia="uk-UA"/>
        </w:rPr>
      </w:pPr>
      <w:r w:rsidRPr="00EF7595">
        <w:rPr>
          <w:rStyle w:val="FontStyle32"/>
          <w:rFonts w:ascii="Times New Roman" w:hAnsi="Times New Roman"/>
          <w:sz w:val="28"/>
          <w:szCs w:val="28"/>
          <w:lang w:val="uk-UA" w:eastAsia="uk-UA"/>
        </w:rPr>
        <w:t>Графіки змінності погоджуються з профкомом. При складанні розкладу уроків враховувати принцип педагогічної доцільності і максимальної економії часу, ознайомлення з досвідом інших педагогічних працівників.</w:t>
      </w:r>
    </w:p>
    <w:p w:rsidR="00D1691E" w:rsidRPr="00EF7595" w:rsidRDefault="00D1691E" w:rsidP="00D871FA">
      <w:pPr>
        <w:pStyle w:val="a3"/>
        <w:jc w:val="both"/>
        <w:rPr>
          <w:rStyle w:val="FontStyle32"/>
          <w:rFonts w:ascii="Times New Roman" w:hAnsi="Times New Roman"/>
          <w:i/>
          <w:color w:val="FF0000"/>
          <w:sz w:val="28"/>
          <w:szCs w:val="28"/>
          <w:lang w:val="uk-UA" w:eastAsia="uk-UA"/>
        </w:rPr>
      </w:pPr>
      <w:r w:rsidRPr="00EF7595">
        <w:rPr>
          <w:rStyle w:val="FontStyle32"/>
          <w:rFonts w:ascii="Times New Roman" w:hAnsi="Times New Roman"/>
          <w:sz w:val="28"/>
          <w:szCs w:val="28"/>
          <w:lang w:val="uk-UA" w:eastAsia="uk-UA"/>
        </w:rPr>
        <w:t xml:space="preserve">3.1.5. Забезпечити встановлення педагогічного навантаження працівників (на тиждень) в обсягах, що відповідають ставці заробітної плати (посадовому окладу) </w:t>
      </w:r>
      <w:r w:rsidRPr="00EF7595">
        <w:rPr>
          <w:rStyle w:val="FontStyle32"/>
          <w:rFonts w:ascii="Times New Roman" w:hAnsi="Times New Roman"/>
          <w:b/>
          <w:i/>
          <w:sz w:val="28"/>
          <w:szCs w:val="28"/>
          <w:lang w:val="uk-UA" w:eastAsia="uk-UA"/>
        </w:rPr>
        <w:t>та відповідно до штатного розпису</w:t>
      </w:r>
      <w:r w:rsidRPr="00EF7595">
        <w:rPr>
          <w:rStyle w:val="FontStyle32"/>
          <w:rFonts w:ascii="Times New Roman" w:hAnsi="Times New Roman"/>
          <w:i/>
          <w:color w:val="FF0000"/>
          <w:sz w:val="28"/>
          <w:szCs w:val="28"/>
          <w:lang w:val="uk-UA" w:eastAsia="uk-UA"/>
        </w:rPr>
        <w:t>.</w:t>
      </w:r>
    </w:p>
    <w:p w:rsidR="00D1691E" w:rsidRPr="00EF7595" w:rsidRDefault="00D1691E" w:rsidP="00D871FA">
      <w:pPr>
        <w:pStyle w:val="a3"/>
        <w:jc w:val="both"/>
        <w:rPr>
          <w:rStyle w:val="FontStyle32"/>
          <w:rFonts w:ascii="Times New Roman" w:hAnsi="Times New Roman"/>
          <w:b/>
          <w:sz w:val="28"/>
          <w:szCs w:val="28"/>
          <w:lang w:val="uk-UA" w:eastAsia="uk-UA"/>
        </w:rPr>
      </w:pPr>
      <w:r w:rsidRPr="00EF7595">
        <w:rPr>
          <w:rStyle w:val="FontStyle32"/>
          <w:rFonts w:ascii="Times New Roman" w:hAnsi="Times New Roman"/>
          <w:sz w:val="28"/>
          <w:szCs w:val="28"/>
          <w:lang w:val="uk-UA" w:eastAsia="uk-UA"/>
        </w:rPr>
        <w:t xml:space="preserve">3.1.6. Забезпечити педагогічних та </w:t>
      </w:r>
      <w:r w:rsidR="006C0C20">
        <w:rPr>
          <w:rStyle w:val="FontStyle32"/>
          <w:rFonts w:ascii="Times New Roman" w:hAnsi="Times New Roman"/>
          <w:sz w:val="28"/>
          <w:szCs w:val="28"/>
          <w:lang w:val="uk-UA" w:eastAsia="uk-UA"/>
        </w:rPr>
        <w:t>інших працівників   установи</w:t>
      </w:r>
      <w:r w:rsidRPr="00EF7595">
        <w:rPr>
          <w:rStyle w:val="FontStyle32"/>
          <w:rFonts w:ascii="Times New Roman" w:hAnsi="Times New Roman"/>
          <w:sz w:val="28"/>
          <w:szCs w:val="28"/>
          <w:lang w:val="uk-UA" w:eastAsia="uk-UA"/>
        </w:rPr>
        <w:t xml:space="preserve"> роботою у межах встановленої тривалості робочого тижня (для педагогічних працівників – </w:t>
      </w:r>
      <w:r w:rsidRPr="00EF7595">
        <w:rPr>
          <w:rStyle w:val="FontStyle32"/>
          <w:rFonts w:ascii="Times New Roman" w:hAnsi="Times New Roman"/>
          <w:sz w:val="28"/>
          <w:szCs w:val="28"/>
          <w:lang w:val="uk-UA" w:eastAsia="uk-UA"/>
        </w:rPr>
        <w:lastRenderedPageBreak/>
        <w:t xml:space="preserve">педагогічного навантаження) на ставку заробітної плати. Запровадження тривалості робіт, обсягу навантаження </w:t>
      </w:r>
      <w:r w:rsidRPr="00EF7595">
        <w:rPr>
          <w:rStyle w:val="FontStyle32"/>
          <w:rFonts w:ascii="Times New Roman" w:hAnsi="Times New Roman"/>
          <w:b/>
          <w:sz w:val="28"/>
          <w:szCs w:val="28"/>
          <w:lang w:val="uk-UA" w:eastAsia="uk-UA"/>
        </w:rPr>
        <w:t>менше ніж на ставку</w:t>
      </w:r>
      <w:r w:rsidRPr="00EF7595">
        <w:rPr>
          <w:rStyle w:val="FontStyle32"/>
          <w:rFonts w:ascii="Times New Roman" w:hAnsi="Times New Roman"/>
          <w:sz w:val="28"/>
          <w:szCs w:val="28"/>
          <w:lang w:val="uk-UA" w:eastAsia="uk-UA"/>
        </w:rPr>
        <w:t xml:space="preserve"> заробітної плати можливе лише за письмовою угодою між к</w:t>
      </w:r>
      <w:r w:rsidRPr="00EF7595">
        <w:rPr>
          <w:rStyle w:val="FontStyle32"/>
          <w:rFonts w:ascii="Times New Roman" w:hAnsi="Times New Roman"/>
          <w:color w:val="000000"/>
          <w:sz w:val="28"/>
          <w:szCs w:val="28"/>
          <w:lang w:val="uk-UA" w:eastAsia="uk-UA"/>
        </w:rPr>
        <w:t>ерівником</w:t>
      </w:r>
      <w:r w:rsidRPr="00EF7595">
        <w:rPr>
          <w:rStyle w:val="FontStyle32"/>
          <w:rFonts w:ascii="Times New Roman" w:hAnsi="Times New Roman"/>
          <w:sz w:val="28"/>
          <w:szCs w:val="28"/>
          <w:lang w:val="uk-UA" w:eastAsia="uk-UA"/>
        </w:rPr>
        <w:t xml:space="preserve"> і працівником (</w:t>
      </w:r>
      <w:r w:rsidRPr="00EF7595">
        <w:rPr>
          <w:rStyle w:val="FontStyle32"/>
          <w:rFonts w:ascii="Times New Roman" w:hAnsi="Times New Roman"/>
          <w:b/>
          <w:sz w:val="28"/>
          <w:szCs w:val="28"/>
          <w:lang w:val="uk-UA" w:eastAsia="uk-UA"/>
        </w:rPr>
        <w:t>за наявності письмової згоди працівника).</w:t>
      </w:r>
    </w:p>
    <w:p w:rsidR="00D1691E" w:rsidRPr="00A34219" w:rsidRDefault="00D1691E" w:rsidP="00A34219">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Не допускати зменшення тривалості робіт (обсягу навантаження) за одностороннім рішенням (наказом) керівника  незалежно від причин, що зумовили прийняття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такого рішення (видання наказу).</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3.1.7. Здійснювати для деяких категорій працівників (</w:t>
      </w:r>
      <w:r w:rsidRPr="004D3F4D">
        <w:rPr>
          <w:rStyle w:val="FontStyle32"/>
          <w:rFonts w:ascii="Times New Roman" w:hAnsi="Times New Roman"/>
          <w:sz w:val="28"/>
          <w:szCs w:val="28"/>
          <w:lang w:val="uk-UA" w:eastAsia="uk-UA"/>
        </w:rPr>
        <w:t>наприклад, сторожів)</w:t>
      </w:r>
      <w:r w:rsidRPr="00EF7595">
        <w:rPr>
          <w:rStyle w:val="FontStyle32"/>
          <w:rFonts w:ascii="Times New Roman" w:hAnsi="Times New Roman"/>
          <w:sz w:val="28"/>
          <w:szCs w:val="28"/>
          <w:lang w:val="uk-UA" w:eastAsia="uk-UA"/>
        </w:rPr>
        <w:t xml:space="preserve"> підсумований облік робочого часу за погодженням з Профспілковим комітетом.</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3.1.8. Тимчасове переведення на іншу роботу, не обумовлену трудовим договором, або на час простою здійснювати лише за згодою працівника з оплатою роботи відповідно до чинного законодавства.</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3.1.9. У разі застосування неповного робочого дня (тижня) норму робочого часу визначати угодою між керівником і працівником. При цьому не обмежувати об'єм трудових прав працівника, який працює на умовах неповного робочого часу.</w:t>
      </w: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3.2. Профспілковий комітет зобов'язується: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3.2.1. Роз'яснювати працівникам зміст нормативних актів про робочий час та нормування праці.</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3.2.2. Забезпечувати постійний контроль за своєчасним і правильним застосуванням  керівником законодавства про працю, освіту, положень цього договору в частині, що стосується режиму робочого часу, графіків роботи, розподілу педагогічного навантаження тощо.</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3.2.3. Сприяти своєчасному вирішенню конфліктних ситуацій, пов'язаних з розподілом педагогічного навантаження та з інших питань щодо робочого часу.</w:t>
      </w:r>
    </w:p>
    <w:p w:rsidR="00D1691E" w:rsidRPr="00EF7595" w:rsidRDefault="00D1691E" w:rsidP="00D871FA">
      <w:pPr>
        <w:pStyle w:val="a3"/>
        <w:rPr>
          <w:rStyle w:val="FontStyle32"/>
          <w:rFonts w:ascii="Times New Roman" w:hAnsi="Times New Roman"/>
          <w:b/>
          <w:sz w:val="28"/>
          <w:szCs w:val="28"/>
          <w:lang w:val="uk-UA" w:eastAsia="uk-UA"/>
        </w:rPr>
      </w:pPr>
      <w:r w:rsidRPr="00EF7595">
        <w:rPr>
          <w:rStyle w:val="FontStyle32"/>
          <w:rFonts w:ascii="Times New Roman" w:hAnsi="Times New Roman"/>
          <w:b/>
          <w:sz w:val="28"/>
          <w:szCs w:val="28"/>
          <w:lang w:val="uk-UA" w:eastAsia="uk-UA"/>
        </w:rPr>
        <w:t>3.3. Сторони домовилися:</w:t>
      </w:r>
    </w:p>
    <w:p w:rsidR="00D1691E" w:rsidRPr="00EF7595" w:rsidRDefault="00D1691E" w:rsidP="00D871FA">
      <w:pPr>
        <w:pStyle w:val="a3"/>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3.3.1.Погоджувати з Профспілковим комітетом:</w:t>
      </w:r>
    </w:p>
    <w:p w:rsidR="00D1691E" w:rsidRPr="00EF7595" w:rsidRDefault="00D1691E" w:rsidP="00D871FA">
      <w:pPr>
        <w:pStyle w:val="a3"/>
        <w:jc w:val="both"/>
        <w:rPr>
          <w:rStyle w:val="FontStyle32"/>
          <w:rFonts w:ascii="Times New Roman" w:hAnsi="Times New Roman"/>
          <w:sz w:val="28"/>
          <w:szCs w:val="28"/>
          <w:lang w:eastAsia="uk-UA"/>
        </w:rPr>
      </w:pPr>
      <w:r w:rsidRPr="00EF7595">
        <w:rPr>
          <w:rFonts w:ascii="Times New Roman" w:hAnsi="Times New Roman"/>
          <w:sz w:val="28"/>
          <w:szCs w:val="28"/>
          <w:lang w:val="uk-UA"/>
        </w:rPr>
        <w:t xml:space="preserve">- </w:t>
      </w:r>
      <w:r w:rsidRPr="00EF7595">
        <w:rPr>
          <w:rStyle w:val="FontStyle32"/>
          <w:rFonts w:ascii="Times New Roman" w:hAnsi="Times New Roman"/>
          <w:sz w:val="28"/>
          <w:szCs w:val="28"/>
          <w:lang w:eastAsia="uk-UA"/>
        </w:rPr>
        <w:t>запровадження змін, перегляд умов праці;</w:t>
      </w:r>
    </w:p>
    <w:p w:rsidR="00D1691E" w:rsidRPr="00EF7595" w:rsidRDefault="00D1691E" w:rsidP="00D871FA">
      <w:pPr>
        <w:tabs>
          <w:tab w:val="left" w:pos="900"/>
        </w:tabs>
        <w:jc w:val="both"/>
        <w:rPr>
          <w:color w:val="000000"/>
          <w:sz w:val="28"/>
          <w:szCs w:val="28"/>
          <w:lang w:val="uk-UA"/>
        </w:rPr>
      </w:pPr>
      <w:r w:rsidRPr="00EF7595">
        <w:rPr>
          <w:rStyle w:val="FontStyle32"/>
          <w:rFonts w:ascii="Times New Roman" w:hAnsi="Times New Roman"/>
          <w:sz w:val="28"/>
          <w:szCs w:val="28"/>
          <w:lang w:eastAsia="uk-UA"/>
        </w:rPr>
        <w:t>- час початку і закінчення роботи, режим роботи</w:t>
      </w:r>
      <w:r w:rsidRPr="00EF7595">
        <w:rPr>
          <w:color w:val="000000"/>
          <w:sz w:val="28"/>
          <w:szCs w:val="28"/>
          <w:lang w:val="uk-UA"/>
        </w:rPr>
        <w:t xml:space="preserve">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D1691E" w:rsidRPr="00EF7595" w:rsidRDefault="00D1691E" w:rsidP="00D871FA">
      <w:pPr>
        <w:pStyle w:val="a3"/>
        <w:jc w:val="both"/>
        <w:rPr>
          <w:rFonts w:ascii="Times New Roman" w:hAnsi="Times New Roman"/>
          <w:color w:val="000000"/>
          <w:sz w:val="28"/>
          <w:szCs w:val="28"/>
          <w:lang w:val="uk-UA"/>
        </w:rPr>
      </w:pPr>
      <w:r w:rsidRPr="00EF7595">
        <w:rPr>
          <w:rFonts w:ascii="Times New Roman" w:hAnsi="Times New Roman"/>
          <w:color w:val="000000"/>
          <w:sz w:val="28"/>
          <w:szCs w:val="28"/>
          <w:lang w:val="uk-UA"/>
        </w:rPr>
        <w:t>- в</w:t>
      </w:r>
      <w:r w:rsidRPr="00EF7595">
        <w:rPr>
          <w:rStyle w:val="FontStyle32"/>
          <w:rFonts w:ascii="Times New Roman" w:hAnsi="Times New Roman"/>
          <w:sz w:val="28"/>
          <w:szCs w:val="28"/>
          <w:lang w:val="uk-UA" w:eastAsia="uk-UA"/>
        </w:rPr>
        <w:t>несення змін та доповнень до статуту закладу освіти з питань праці та соціально – економічних інтересів працівників та осіб, які навчаються.</w:t>
      </w:r>
    </w:p>
    <w:p w:rsidR="00D1691E" w:rsidRPr="00EF7595" w:rsidRDefault="00D1691E" w:rsidP="00D871FA">
      <w:pPr>
        <w:pStyle w:val="a3"/>
        <w:jc w:val="both"/>
        <w:rPr>
          <w:rFonts w:ascii="Times New Roman" w:hAnsi="Times New Roman"/>
          <w:color w:val="000000"/>
          <w:sz w:val="28"/>
          <w:szCs w:val="28"/>
          <w:lang w:val="uk-UA"/>
        </w:rPr>
      </w:pPr>
      <w:r w:rsidRPr="00EF7595">
        <w:rPr>
          <w:rFonts w:ascii="Times New Roman" w:hAnsi="Times New Roman"/>
          <w:color w:val="000000"/>
          <w:sz w:val="28"/>
          <w:szCs w:val="28"/>
          <w:lang w:val="uk-UA"/>
        </w:rPr>
        <w:t xml:space="preserve">3.3.2. </w:t>
      </w:r>
      <w:r w:rsidRPr="00EF7595">
        <w:rPr>
          <w:rFonts w:ascii="Times New Roman" w:hAnsi="Times New Roman"/>
          <w:b/>
          <w:color w:val="000000"/>
          <w:sz w:val="28"/>
          <w:szCs w:val="28"/>
          <w:lang w:val="uk-UA"/>
        </w:rPr>
        <w:t>Затверджувати за погодженням із профспілковим комітетом</w:t>
      </w:r>
      <w:r w:rsidRPr="00EF7595">
        <w:rPr>
          <w:rFonts w:ascii="Times New Roman" w:hAnsi="Times New Roman"/>
          <w:color w:val="000000"/>
          <w:sz w:val="28"/>
          <w:szCs w:val="28"/>
          <w:lang w:val="uk-UA"/>
        </w:rPr>
        <w:t>:</w:t>
      </w:r>
    </w:p>
    <w:p w:rsidR="00D1691E" w:rsidRPr="00BC2D80" w:rsidRDefault="00D1691E" w:rsidP="00BC2D80">
      <w:pPr>
        <w:pStyle w:val="a3"/>
        <w:jc w:val="both"/>
        <w:rPr>
          <w:rFonts w:ascii="Times New Roman" w:hAnsi="Times New Roman"/>
          <w:sz w:val="28"/>
          <w:szCs w:val="28"/>
          <w:lang w:val="uk-UA" w:eastAsia="uk-UA"/>
        </w:rPr>
      </w:pPr>
      <w:r w:rsidRPr="00EF7595">
        <w:rPr>
          <w:rStyle w:val="FontStyle32"/>
          <w:rFonts w:ascii="Times New Roman" w:hAnsi="Times New Roman"/>
          <w:sz w:val="28"/>
          <w:szCs w:val="28"/>
          <w:lang w:val="uk-UA" w:eastAsia="uk-UA"/>
        </w:rPr>
        <w:t>- навчальне навантаження педагогічних працівників закладу освіти;</w:t>
      </w:r>
    </w:p>
    <w:p w:rsidR="009E7666" w:rsidRDefault="00D1691E" w:rsidP="00D871FA">
      <w:pPr>
        <w:pStyle w:val="a3"/>
        <w:jc w:val="both"/>
        <w:rPr>
          <w:rStyle w:val="FontStyle32"/>
          <w:rFonts w:ascii="Times New Roman" w:hAnsi="Times New Roman"/>
          <w:sz w:val="28"/>
          <w:szCs w:val="28"/>
          <w:lang w:val="uk-UA" w:eastAsia="uk-UA"/>
        </w:rPr>
      </w:pPr>
      <w:r w:rsidRPr="00EF7595">
        <w:rPr>
          <w:rFonts w:ascii="Times New Roman" w:hAnsi="Times New Roman"/>
          <w:color w:val="000000"/>
          <w:sz w:val="28"/>
          <w:szCs w:val="28"/>
          <w:lang w:val="uk-UA"/>
        </w:rPr>
        <w:t xml:space="preserve">- на  початку календарного року (до 10 січня) графік надання основних щорічних відпусток працівникам, в якому враховувати інтереси працівників. </w:t>
      </w:r>
      <w:r w:rsidRPr="00EF7595">
        <w:rPr>
          <w:rStyle w:val="FontStyle32"/>
          <w:rFonts w:ascii="Times New Roman" w:hAnsi="Times New Roman"/>
          <w:sz w:val="28"/>
          <w:szCs w:val="28"/>
          <w:lang w:val="uk-UA" w:eastAsia="uk-UA"/>
        </w:rPr>
        <w:t xml:space="preserve">Визначати тривалість відпусток і порядок їх надання працівникам, керуючись Законом України </w:t>
      </w:r>
    </w:p>
    <w:p w:rsidR="00D1691E" w:rsidRPr="00144B1B" w:rsidRDefault="009E7666" w:rsidP="00D871FA">
      <w:pPr>
        <w:pStyle w:val="a3"/>
        <w:jc w:val="both"/>
        <w:rPr>
          <w:rFonts w:ascii="Times New Roman" w:hAnsi="Times New Roman"/>
          <w:b/>
          <w:color w:val="000000"/>
          <w:sz w:val="28"/>
          <w:szCs w:val="28"/>
          <w:lang w:val="uk-UA"/>
        </w:rPr>
      </w:pPr>
      <w:r w:rsidRPr="00EF7595">
        <w:rPr>
          <w:rStyle w:val="FontStyle32"/>
          <w:rFonts w:ascii="Times New Roman" w:hAnsi="Times New Roman"/>
          <w:sz w:val="28"/>
          <w:szCs w:val="28"/>
          <w:lang w:val="uk-UA" w:eastAsia="uk-UA"/>
        </w:rPr>
        <w:t xml:space="preserve"> </w:t>
      </w:r>
      <w:r w:rsidR="00D1691E" w:rsidRPr="00EF7595">
        <w:rPr>
          <w:rStyle w:val="FontStyle32"/>
          <w:rFonts w:ascii="Times New Roman" w:hAnsi="Times New Roman"/>
          <w:sz w:val="28"/>
          <w:szCs w:val="28"/>
          <w:lang w:val="uk-UA" w:eastAsia="uk-UA"/>
        </w:rPr>
        <w:t xml:space="preserve">«Про відпустки», постановою Кабінету Міністрів України «Про затвердження Порядку надання щорічної основної відпустки тривалістю </w:t>
      </w:r>
      <w:r w:rsidR="00D1691E" w:rsidRPr="004D3F4D">
        <w:rPr>
          <w:rStyle w:val="FontStyle32"/>
          <w:rFonts w:ascii="Times New Roman" w:hAnsi="Times New Roman"/>
          <w:sz w:val="28"/>
          <w:szCs w:val="28"/>
          <w:lang w:val="uk-UA" w:eastAsia="uk-UA"/>
        </w:rPr>
        <w:t>до 56 календарних днів</w:t>
      </w:r>
      <w:r w:rsidR="00D1691E" w:rsidRPr="00EF7595">
        <w:rPr>
          <w:rStyle w:val="FontStyle32"/>
          <w:rFonts w:ascii="Times New Roman" w:hAnsi="Times New Roman"/>
          <w:sz w:val="28"/>
          <w:szCs w:val="28"/>
          <w:lang w:val="uk-UA" w:eastAsia="uk-UA"/>
        </w:rPr>
        <w:t xml:space="preserve">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 квітня 1997 р. № 346 (із змінами та доповненнями). </w:t>
      </w:r>
      <w:r w:rsidR="00D1691E" w:rsidRPr="00EF7595">
        <w:rPr>
          <w:rFonts w:ascii="Times New Roman" w:hAnsi="Times New Roman"/>
          <w:color w:val="000000"/>
          <w:sz w:val="28"/>
          <w:szCs w:val="28"/>
          <w:lang w:val="uk-UA"/>
        </w:rPr>
        <w:t xml:space="preserve">Про дату початку відпустки обов'язково повідомляти </w:t>
      </w:r>
      <w:r w:rsidR="00D1691E" w:rsidRPr="00EF7595">
        <w:rPr>
          <w:rFonts w:ascii="Times New Roman" w:hAnsi="Times New Roman"/>
          <w:color w:val="000000"/>
          <w:sz w:val="28"/>
          <w:szCs w:val="28"/>
          <w:lang w:val="uk-UA"/>
        </w:rPr>
        <w:lastRenderedPageBreak/>
        <w:t>працівника письмово не пізніше, ніж за два тижні до встановленого графіком відпусток терміну</w:t>
      </w:r>
      <w:r w:rsidR="00D1691E" w:rsidRPr="00144B1B">
        <w:rPr>
          <w:rFonts w:ascii="Times New Roman" w:hAnsi="Times New Roman"/>
          <w:b/>
          <w:color w:val="FF0000"/>
          <w:sz w:val="28"/>
          <w:szCs w:val="28"/>
          <w:lang w:val="uk-UA"/>
        </w:rPr>
        <w:t>(Додаток№2)</w:t>
      </w:r>
      <w:r w:rsidR="001447BC" w:rsidRPr="001447BC">
        <w:rPr>
          <w:rFonts w:ascii="Times New Roman" w:hAnsi="Times New Roman"/>
          <w:sz w:val="28"/>
          <w:szCs w:val="28"/>
          <w:lang w:val="uk-UA"/>
        </w:rPr>
        <w:t>.</w:t>
      </w:r>
    </w:p>
    <w:p w:rsidR="00D1691E" w:rsidRPr="00EF7595" w:rsidRDefault="00D1691E" w:rsidP="00D871FA">
      <w:pPr>
        <w:pStyle w:val="a3"/>
        <w:jc w:val="both"/>
        <w:rPr>
          <w:rStyle w:val="FontStyle32"/>
          <w:rFonts w:ascii="Times New Roman" w:hAnsi="Times New Roman"/>
          <w:sz w:val="28"/>
          <w:szCs w:val="28"/>
          <w:lang w:eastAsia="uk-UA"/>
        </w:rPr>
      </w:pPr>
      <w:r w:rsidRPr="00EF7595">
        <w:rPr>
          <w:rStyle w:val="FontStyle32"/>
          <w:rFonts w:ascii="Times New Roman" w:hAnsi="Times New Roman"/>
          <w:sz w:val="28"/>
          <w:szCs w:val="28"/>
          <w:lang w:val="uk-UA" w:eastAsia="uk-UA"/>
        </w:rPr>
        <w:t>3.3.3.</w:t>
      </w:r>
      <w:r w:rsidRPr="00EF7595">
        <w:rPr>
          <w:rStyle w:val="FontStyle32"/>
          <w:rFonts w:ascii="Times New Roman" w:hAnsi="Times New Roman"/>
          <w:b/>
          <w:sz w:val="28"/>
          <w:szCs w:val="28"/>
          <w:lang w:val="uk-UA" w:eastAsia="uk-UA"/>
        </w:rPr>
        <w:t xml:space="preserve">  Надавати можливість  представникам </w:t>
      </w:r>
      <w:r w:rsidRPr="00EF7595">
        <w:rPr>
          <w:rStyle w:val="FontStyle32"/>
          <w:rFonts w:ascii="Times New Roman" w:hAnsi="Times New Roman"/>
          <w:b/>
          <w:color w:val="000000"/>
          <w:sz w:val="28"/>
          <w:szCs w:val="28"/>
          <w:lang w:val="uk-UA" w:eastAsia="uk-UA"/>
        </w:rPr>
        <w:t>адміністрації</w:t>
      </w:r>
      <w:r w:rsidRPr="004D3F4D">
        <w:rPr>
          <w:rStyle w:val="FontStyle32"/>
          <w:rFonts w:ascii="Times New Roman" w:hAnsi="Times New Roman"/>
          <w:sz w:val="28"/>
          <w:szCs w:val="28"/>
          <w:lang w:eastAsia="uk-UA"/>
        </w:rPr>
        <w:t xml:space="preserve">закладу освіти, </w:t>
      </w:r>
      <w:r w:rsidRPr="004D3F4D">
        <w:rPr>
          <w:rStyle w:val="FontStyle32"/>
          <w:rFonts w:ascii="Times New Roman" w:hAnsi="Times New Roman"/>
          <w:sz w:val="28"/>
          <w:szCs w:val="28"/>
          <w:lang w:val="uk-UA" w:eastAsia="uk-UA"/>
        </w:rPr>
        <w:t xml:space="preserve">які відповідно </w:t>
      </w:r>
      <w:r w:rsidRPr="004D3F4D">
        <w:rPr>
          <w:rStyle w:val="FontStyle32"/>
          <w:rFonts w:ascii="Times New Roman" w:hAnsi="Times New Roman"/>
          <w:sz w:val="28"/>
          <w:szCs w:val="28"/>
          <w:lang w:eastAsia="uk-UA"/>
        </w:rPr>
        <w:t>до чинного законодавства мають право на викладацьку роботу, виконувати її в межах основного робочого часу.</w:t>
      </w:r>
    </w:p>
    <w:p w:rsidR="00D1691E" w:rsidRPr="00A34219" w:rsidRDefault="00D1691E" w:rsidP="00A34219">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3.3.4. Вважати робочим часом педагогічних та інших працівників періоди, впродовж яких у закладі освіти  не здійснюється навчальний процес (освітня діяльність) у зв</w:t>
      </w:r>
      <w:r w:rsidRPr="00EF7595">
        <w:rPr>
          <w:rStyle w:val="FontStyle33"/>
          <w:rFonts w:cs="Cambria"/>
          <w:bCs/>
          <w:szCs w:val="16"/>
          <w:lang w:val="uk-UA" w:eastAsia="uk-UA"/>
        </w:rPr>
        <w:t>'</w:t>
      </w:r>
      <w:r w:rsidRPr="00EF7595">
        <w:rPr>
          <w:rStyle w:val="FontStyle32"/>
          <w:rFonts w:ascii="Times New Roman" w:hAnsi="Times New Roman"/>
          <w:sz w:val="28"/>
          <w:szCs w:val="28"/>
          <w:lang w:val="uk-UA" w:eastAsia="uk-UA"/>
        </w:rPr>
        <w:t xml:space="preserve">язку із санітарно – епідеміологічними, кліматичними чи іншими, не залежними </w:t>
      </w:r>
    </w:p>
    <w:p w:rsidR="00D1691E" w:rsidRPr="00EF7595" w:rsidRDefault="00D1691E" w:rsidP="00D871FA">
      <w:pPr>
        <w:pStyle w:val="a3"/>
        <w:jc w:val="both"/>
        <w:rPr>
          <w:rStyle w:val="FontStyle32"/>
          <w:rFonts w:ascii="Times New Roman" w:hAnsi="Times New Roman"/>
          <w:sz w:val="28"/>
          <w:szCs w:val="28"/>
          <w:u w:val="single"/>
          <w:lang w:val="uk-UA" w:eastAsia="uk-UA"/>
        </w:rPr>
      </w:pPr>
      <w:r w:rsidRPr="00EF7595">
        <w:rPr>
          <w:rStyle w:val="FontStyle32"/>
          <w:rFonts w:ascii="Times New Roman" w:hAnsi="Times New Roman"/>
          <w:sz w:val="28"/>
          <w:szCs w:val="28"/>
          <w:lang w:val="uk-UA" w:eastAsia="uk-UA"/>
        </w:rPr>
        <w:t>від працівників обставинами. У зазначений час працівники залучаються до  роботи відповідно до наказу керівника за погодженням з профкомом (</w:t>
      </w:r>
      <w:r w:rsidRPr="00EF7595">
        <w:rPr>
          <w:rStyle w:val="FontStyle32"/>
          <w:rFonts w:ascii="Times New Roman" w:hAnsi="Times New Roman"/>
          <w:sz w:val="28"/>
          <w:szCs w:val="28"/>
          <w:u w:val="single"/>
          <w:lang w:val="uk-UA" w:eastAsia="uk-UA"/>
        </w:rPr>
        <w:t>п.5.2.1. Галузевої Угоди, п.5.5. Обласної Угоди).</w:t>
      </w:r>
    </w:p>
    <w:p w:rsidR="00D1691E" w:rsidRPr="00EF7595" w:rsidRDefault="00D1691E" w:rsidP="00D871FA">
      <w:pPr>
        <w:ind w:right="-1"/>
        <w:jc w:val="both"/>
        <w:rPr>
          <w:sz w:val="28"/>
          <w:szCs w:val="28"/>
          <w:lang w:val="uk-UA"/>
        </w:rPr>
      </w:pPr>
      <w:r w:rsidRPr="00EF7595">
        <w:rPr>
          <w:rStyle w:val="FontStyle32"/>
          <w:rFonts w:ascii="Times New Roman" w:hAnsi="Times New Roman"/>
          <w:color w:val="000000"/>
          <w:sz w:val="28"/>
          <w:szCs w:val="28"/>
          <w:lang w:val="uk-UA" w:eastAsia="uk-UA"/>
        </w:rPr>
        <w:t>3.3.5</w:t>
      </w:r>
      <w:r w:rsidRPr="00EF7595">
        <w:rPr>
          <w:rStyle w:val="FontStyle32"/>
          <w:rFonts w:ascii="Times New Roman" w:hAnsi="Times New Roman"/>
          <w:sz w:val="28"/>
          <w:szCs w:val="28"/>
          <w:lang w:val="uk-UA" w:eastAsia="uk-UA"/>
        </w:rPr>
        <w:t>.</w:t>
      </w:r>
      <w:r w:rsidRPr="00EF7595">
        <w:rPr>
          <w:sz w:val="28"/>
          <w:szCs w:val="28"/>
          <w:lang w:val="uk-UA"/>
        </w:rPr>
        <w:t>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на підставі Орієнтовного переліку посад працівників з ненормованим робочим днем системи Міністерства освіти і науки України,</w:t>
      </w:r>
      <w:r w:rsidRPr="00EF7595">
        <w:rPr>
          <w:b/>
          <w:color w:val="000000"/>
          <w:sz w:val="28"/>
          <w:szCs w:val="28"/>
          <w:shd w:val="clear" w:color="auto" w:fill="FFFFFF"/>
          <w:lang w:val="uk-UA"/>
        </w:rPr>
        <w:t>здійснюючи</w:t>
      </w:r>
      <w:r w:rsidRPr="00EF7595">
        <w:rPr>
          <w:rStyle w:val="apple-converted-space"/>
          <w:b/>
          <w:color w:val="000000"/>
          <w:sz w:val="28"/>
          <w:szCs w:val="28"/>
          <w:shd w:val="clear" w:color="auto" w:fill="FFFFFF"/>
        </w:rPr>
        <w:t> </w:t>
      </w:r>
      <w:r w:rsidRPr="00EF7595">
        <w:rPr>
          <w:b/>
          <w:color w:val="000000"/>
          <w:sz w:val="28"/>
          <w:szCs w:val="28"/>
          <w:shd w:val="clear" w:color="auto" w:fill="FFFFFF"/>
          <w:lang w:val="uk-UA"/>
        </w:rPr>
        <w:t>диференційований підхід</w:t>
      </w:r>
      <w:r w:rsidRPr="00EF7595">
        <w:rPr>
          <w:color w:val="000000"/>
          <w:sz w:val="28"/>
          <w:szCs w:val="28"/>
          <w:shd w:val="clear" w:color="auto" w:fill="FFFFFF"/>
          <w:lang w:val="uk-UA"/>
        </w:rPr>
        <w:t>. До 10 січня календарного року</w:t>
      </w:r>
      <w:r w:rsidRPr="00EF7595">
        <w:rPr>
          <w:sz w:val="28"/>
          <w:szCs w:val="28"/>
          <w:lang w:val="uk-UA"/>
        </w:rPr>
        <w:t xml:space="preserve"> затверджувати за погодженням з профспілковим комітетом  конкретну тривалість щорічної додаткової відпустки працівникам із ненормованим робочим днем </w:t>
      </w:r>
      <w:r w:rsidRPr="00576C32">
        <w:rPr>
          <w:color w:val="FF0000"/>
          <w:sz w:val="28"/>
          <w:szCs w:val="28"/>
          <w:shd w:val="clear" w:color="auto" w:fill="FFFFFF"/>
          <w:lang w:val="uk-UA"/>
        </w:rPr>
        <w:t>(</w:t>
      </w:r>
      <w:r w:rsidRPr="00EF7595">
        <w:rPr>
          <w:rStyle w:val="FontStyle32"/>
          <w:rFonts w:ascii="Times New Roman" w:hAnsi="Times New Roman"/>
          <w:b/>
          <w:color w:val="FF0000"/>
          <w:sz w:val="28"/>
          <w:szCs w:val="28"/>
          <w:lang w:val="uk-UA" w:eastAsia="uk-UA"/>
        </w:rPr>
        <w:t xml:space="preserve">Додаток № </w:t>
      </w:r>
      <w:r>
        <w:rPr>
          <w:rStyle w:val="FontStyle32"/>
          <w:rFonts w:ascii="Times New Roman" w:hAnsi="Times New Roman"/>
          <w:b/>
          <w:color w:val="FF0000"/>
          <w:sz w:val="28"/>
          <w:szCs w:val="28"/>
          <w:lang w:val="uk-UA" w:eastAsia="uk-UA"/>
        </w:rPr>
        <w:t>3</w:t>
      </w:r>
      <w:r w:rsidRPr="00576C32">
        <w:rPr>
          <w:color w:val="FF0000"/>
          <w:sz w:val="28"/>
          <w:szCs w:val="28"/>
          <w:shd w:val="clear" w:color="auto" w:fill="FFFFFF"/>
          <w:lang w:val="uk-UA"/>
        </w:rPr>
        <w:t>)</w:t>
      </w:r>
      <w:r w:rsidR="001447BC" w:rsidRPr="001447BC">
        <w:rPr>
          <w:sz w:val="28"/>
          <w:szCs w:val="28"/>
          <w:shd w:val="clear" w:color="auto" w:fill="FFFFFF"/>
          <w:lang w:val="uk-UA"/>
        </w:rPr>
        <w:t>.</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 xml:space="preserve">3.3.6. Перенесення щорічної відпустки на інший період з ініціативи керівника допускати лише у випадках, встановлених статтею </w:t>
      </w:r>
      <w:r w:rsidRPr="00EF7595">
        <w:rPr>
          <w:rStyle w:val="FontStyle32"/>
          <w:rFonts w:ascii="Times New Roman" w:hAnsi="Times New Roman"/>
          <w:sz w:val="28"/>
          <w:szCs w:val="28"/>
        </w:rPr>
        <w:t xml:space="preserve">11 </w:t>
      </w:r>
      <w:r w:rsidRPr="00EF7595">
        <w:rPr>
          <w:rStyle w:val="FontStyle32"/>
          <w:rFonts w:ascii="Times New Roman" w:hAnsi="Times New Roman"/>
          <w:sz w:val="28"/>
          <w:szCs w:val="28"/>
          <w:lang w:val="uk-UA"/>
        </w:rPr>
        <w:t xml:space="preserve">Закону України «Про відпустки» (із змінами внесеними згідно із Законом </w:t>
      </w:r>
      <w:r w:rsidRPr="00EF7595">
        <w:rPr>
          <w:rStyle w:val="FontStyle32"/>
          <w:rFonts w:ascii="Times New Roman" w:hAnsi="Times New Roman"/>
          <w:sz w:val="28"/>
          <w:szCs w:val="28"/>
        </w:rPr>
        <w:t xml:space="preserve">№ </w:t>
      </w:r>
      <w:r w:rsidRPr="00EF7595">
        <w:rPr>
          <w:rStyle w:val="FontStyle32"/>
          <w:rFonts w:ascii="Times New Roman" w:hAnsi="Times New Roman"/>
          <w:sz w:val="28"/>
          <w:szCs w:val="28"/>
          <w:lang w:val="uk-UA"/>
        </w:rPr>
        <w:t>1096-І</w:t>
      </w:r>
      <w:r w:rsidRPr="00EF7595">
        <w:rPr>
          <w:rStyle w:val="FontStyle32"/>
          <w:rFonts w:ascii="Times New Roman" w:hAnsi="Times New Roman"/>
          <w:sz w:val="28"/>
          <w:szCs w:val="28"/>
          <w:lang w:val="en-US"/>
        </w:rPr>
        <w:t>V</w:t>
      </w:r>
      <w:r w:rsidRPr="00EF7595">
        <w:rPr>
          <w:rStyle w:val="FontStyle32"/>
          <w:rFonts w:ascii="Times New Roman" w:hAnsi="Times New Roman"/>
          <w:sz w:val="28"/>
          <w:szCs w:val="28"/>
          <w:lang w:val="uk-UA"/>
        </w:rPr>
        <w:t xml:space="preserve"> від </w:t>
      </w:r>
      <w:r w:rsidRPr="00EF7595">
        <w:rPr>
          <w:rStyle w:val="FontStyle32"/>
          <w:rFonts w:ascii="Times New Roman" w:hAnsi="Times New Roman"/>
          <w:sz w:val="28"/>
          <w:szCs w:val="28"/>
        </w:rPr>
        <w:t>10.07.2003). У</w:t>
      </w:r>
      <w:r w:rsidRPr="00EF7595">
        <w:rPr>
          <w:rStyle w:val="FontStyle32"/>
          <w:rFonts w:ascii="Times New Roman" w:hAnsi="Times New Roman"/>
          <w:sz w:val="28"/>
          <w:szCs w:val="28"/>
          <w:lang w:val="uk-UA"/>
        </w:rPr>
        <w:t xml:space="preserve">згоджувати таке перенесення відпусток з профспілковим комітетом за наявності письмової згоди працівника </w:t>
      </w:r>
    </w:p>
    <w:p w:rsidR="00D1691E" w:rsidRPr="00EF7595" w:rsidRDefault="00D1691E" w:rsidP="00D871FA">
      <w:pPr>
        <w:pStyle w:val="a3"/>
        <w:jc w:val="both"/>
        <w:rPr>
          <w:rStyle w:val="FontStyle32"/>
          <w:rFonts w:ascii="Times New Roman" w:hAnsi="Times New Roman"/>
          <w:spacing w:val="30"/>
          <w:sz w:val="28"/>
          <w:szCs w:val="28"/>
          <w:vertAlign w:val="subscript"/>
          <w:lang w:val="uk-UA" w:eastAsia="uk-UA"/>
        </w:rPr>
      </w:pPr>
      <w:r w:rsidRPr="00EF7595">
        <w:rPr>
          <w:rStyle w:val="FontStyle32"/>
          <w:rFonts w:ascii="Times New Roman" w:hAnsi="Times New Roman"/>
          <w:sz w:val="28"/>
          <w:szCs w:val="28"/>
          <w:lang w:val="uk-UA" w:eastAsia="uk-UA"/>
        </w:rPr>
        <w:t>Не допускати ненадання щорічних відпусток повної тривалості протягом двох років поспіль.</w:t>
      </w:r>
    </w:p>
    <w:p w:rsidR="00D1691E" w:rsidRPr="00D01DA1"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3.3.7.</w:t>
      </w:r>
      <w:r w:rsidRPr="00EF7595">
        <w:rPr>
          <w:rStyle w:val="FontStyle35"/>
          <w:rFonts w:ascii="Times New Roman" w:hAnsi="Times New Roman" w:cs="Cambria"/>
          <w:b w:val="0"/>
          <w:bCs/>
          <w:sz w:val="28"/>
          <w:szCs w:val="28"/>
          <w:lang w:val="uk-UA"/>
        </w:rPr>
        <w:t>Надавати додаткові оплачувані</w:t>
      </w:r>
      <w:r w:rsidRPr="00D01DA1">
        <w:rPr>
          <w:rStyle w:val="FontStyle32"/>
          <w:rFonts w:ascii="Times New Roman" w:hAnsi="Times New Roman"/>
          <w:sz w:val="28"/>
          <w:szCs w:val="28"/>
          <w:lang w:val="uk-UA"/>
        </w:rPr>
        <w:t>відпустки таким працівникам:</w:t>
      </w:r>
    </w:p>
    <w:p w:rsidR="00D1691E" w:rsidRPr="00D01DA1" w:rsidRDefault="00D1691E" w:rsidP="00D871FA">
      <w:pPr>
        <w:pStyle w:val="a3"/>
        <w:jc w:val="both"/>
        <w:rPr>
          <w:rStyle w:val="FontStyle32"/>
          <w:rFonts w:ascii="Times New Roman" w:hAnsi="Times New Roman"/>
          <w:sz w:val="28"/>
          <w:szCs w:val="28"/>
          <w:lang w:val="uk-UA" w:eastAsia="uk-UA"/>
        </w:rPr>
      </w:pPr>
      <w:r w:rsidRPr="00D01DA1">
        <w:rPr>
          <w:rStyle w:val="FontStyle32"/>
          <w:rFonts w:ascii="Times New Roman" w:hAnsi="Times New Roman"/>
          <w:sz w:val="28"/>
          <w:szCs w:val="28"/>
          <w:lang w:val="uk-UA" w:eastAsia="uk-UA"/>
        </w:rPr>
        <w:t xml:space="preserve">- ветеранам праці </w:t>
      </w:r>
      <w:r w:rsidRPr="006D08E8">
        <w:rPr>
          <w:rFonts w:ascii="Times New Roman" w:hAnsi="Times New Roman"/>
          <w:sz w:val="28"/>
          <w:szCs w:val="28"/>
          <w:shd w:val="clear" w:color="auto" w:fill="FFFFFF"/>
        </w:rPr>
        <w:t>тривалістю до 14</w:t>
      </w:r>
      <w:r w:rsidRPr="00D01DA1">
        <w:rPr>
          <w:rStyle w:val="FontStyle32"/>
          <w:rFonts w:ascii="Times New Roman" w:hAnsi="Times New Roman"/>
          <w:sz w:val="28"/>
          <w:szCs w:val="28"/>
          <w:lang w:val="uk-UA" w:eastAsia="uk-UA"/>
        </w:rPr>
        <w:t>календарних днів;</w:t>
      </w:r>
    </w:p>
    <w:p w:rsidR="00D1691E" w:rsidRPr="00D01DA1" w:rsidRDefault="00D1691E" w:rsidP="00D871FA">
      <w:pPr>
        <w:pStyle w:val="a3"/>
        <w:jc w:val="both"/>
        <w:rPr>
          <w:rStyle w:val="FontStyle32"/>
          <w:rFonts w:ascii="Times New Roman" w:hAnsi="Times New Roman"/>
          <w:sz w:val="28"/>
          <w:szCs w:val="28"/>
        </w:rPr>
      </w:pPr>
      <w:r w:rsidRPr="00D01DA1">
        <w:rPr>
          <w:rStyle w:val="FontStyle32"/>
          <w:rFonts w:ascii="Times New Roman" w:hAnsi="Times New Roman"/>
          <w:sz w:val="28"/>
          <w:szCs w:val="28"/>
          <w:lang w:val="uk-UA" w:eastAsia="uk-UA"/>
        </w:rPr>
        <w:t xml:space="preserve">- донорам – </w:t>
      </w:r>
      <w:r>
        <w:rPr>
          <w:rStyle w:val="FontStyle32"/>
          <w:rFonts w:ascii="Times New Roman" w:hAnsi="Times New Roman"/>
          <w:sz w:val="28"/>
          <w:szCs w:val="28"/>
          <w:lang w:val="uk-UA" w:eastAsia="uk-UA"/>
        </w:rPr>
        <w:t xml:space="preserve"> до </w:t>
      </w:r>
      <w:r w:rsidRPr="00D01DA1">
        <w:rPr>
          <w:rStyle w:val="FontStyle32"/>
          <w:rFonts w:ascii="Times New Roman" w:hAnsi="Times New Roman"/>
          <w:sz w:val="28"/>
          <w:szCs w:val="28"/>
          <w:lang w:val="uk-UA" w:eastAsia="uk-UA"/>
        </w:rPr>
        <w:t>2 календарних днів;</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 жінкам, які мають двох і більше дітей віком до </w:t>
      </w:r>
      <w:r w:rsidRPr="00EF7595">
        <w:rPr>
          <w:rStyle w:val="FontStyle32"/>
          <w:rFonts w:ascii="Times New Roman" w:hAnsi="Times New Roman"/>
          <w:sz w:val="28"/>
          <w:szCs w:val="28"/>
          <w:lang w:eastAsia="uk-UA"/>
        </w:rPr>
        <w:t>1</w:t>
      </w:r>
      <w:r w:rsidRPr="00EF7595">
        <w:rPr>
          <w:rStyle w:val="FontStyle32"/>
          <w:rFonts w:ascii="Times New Roman" w:hAnsi="Times New Roman"/>
          <w:sz w:val="28"/>
          <w:szCs w:val="28"/>
          <w:lang w:val="uk-UA" w:eastAsia="uk-UA"/>
        </w:rPr>
        <w:t>5років включно –10 кален</w:t>
      </w:r>
      <w:r w:rsidR="001447BC">
        <w:rPr>
          <w:rStyle w:val="FontStyle32"/>
          <w:rFonts w:ascii="Times New Roman" w:hAnsi="Times New Roman"/>
          <w:sz w:val="28"/>
          <w:szCs w:val="28"/>
          <w:lang w:val="uk-UA" w:eastAsia="uk-UA"/>
        </w:rPr>
        <w:t>дарних днів</w:t>
      </w:r>
      <w:r>
        <w:rPr>
          <w:rStyle w:val="FontStyle32"/>
          <w:rFonts w:ascii="Times New Roman" w:hAnsi="Times New Roman"/>
          <w:b/>
          <w:color w:val="FF0000"/>
          <w:sz w:val="28"/>
          <w:szCs w:val="28"/>
          <w:lang w:val="uk-UA" w:eastAsia="uk-UA"/>
        </w:rPr>
        <w:t>(Д</w:t>
      </w:r>
      <w:r w:rsidRPr="00CD3887">
        <w:rPr>
          <w:rStyle w:val="FontStyle32"/>
          <w:rFonts w:ascii="Times New Roman" w:hAnsi="Times New Roman"/>
          <w:b/>
          <w:color w:val="FF0000"/>
          <w:sz w:val="28"/>
          <w:szCs w:val="28"/>
          <w:lang w:val="uk-UA" w:eastAsia="uk-UA"/>
        </w:rPr>
        <w:t>одаток №4)</w:t>
      </w:r>
      <w:r w:rsidR="001447BC" w:rsidRPr="001447BC">
        <w:rPr>
          <w:rStyle w:val="FontStyle32"/>
          <w:rFonts w:ascii="Times New Roman" w:hAnsi="Times New Roman"/>
          <w:sz w:val="28"/>
          <w:szCs w:val="28"/>
          <w:lang w:val="uk-UA" w:eastAsia="uk-UA"/>
        </w:rPr>
        <w:t>;</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-за наявності декількох підстав для надання цієї відпустки її загальна тривалість не може перевищувати 17 календарних днів;</w:t>
      </w:r>
    </w:p>
    <w:p w:rsidR="00D1691E" w:rsidRPr="00BC2D80" w:rsidRDefault="00D1691E" w:rsidP="00BC2D80">
      <w:pPr>
        <w:pStyle w:val="a3"/>
        <w:jc w:val="both"/>
        <w:rPr>
          <w:rStyle w:val="FontStyle32"/>
          <w:rFonts w:ascii="Times New Roman" w:hAnsi="Times New Roman"/>
          <w:spacing w:val="30"/>
          <w:sz w:val="28"/>
          <w:szCs w:val="28"/>
        </w:rPr>
      </w:pPr>
      <w:r w:rsidRPr="00EF7595">
        <w:rPr>
          <w:rStyle w:val="FontStyle32"/>
          <w:rFonts w:ascii="Times New Roman" w:hAnsi="Times New Roman"/>
          <w:sz w:val="28"/>
          <w:szCs w:val="28"/>
          <w:lang w:val="uk-UA" w:eastAsia="uk-UA"/>
        </w:rPr>
        <w:t>- голові профспілкового комітету (за поданням профспілкового комітету) –3 календарних дні</w:t>
      </w:r>
      <w:r w:rsidRPr="00EF7595">
        <w:rPr>
          <w:rStyle w:val="FontStyle32"/>
          <w:rFonts w:ascii="Times New Roman" w:hAnsi="Times New Roman"/>
          <w:spacing w:val="30"/>
          <w:sz w:val="28"/>
          <w:szCs w:val="28"/>
        </w:rPr>
        <w:t>;</w:t>
      </w:r>
    </w:p>
    <w:p w:rsidR="00D1691E" w:rsidRPr="00F86091" w:rsidRDefault="00D1691E" w:rsidP="00F86091">
      <w:pPr>
        <w:rPr>
          <w:lang w:val="uk-UA"/>
        </w:rPr>
      </w:pPr>
      <w:r w:rsidRPr="00F86091">
        <w:rPr>
          <w:rStyle w:val="FontStyle32"/>
          <w:rFonts w:ascii="Times New Roman" w:hAnsi="Times New Roman"/>
          <w:spacing w:val="30"/>
          <w:sz w:val="28"/>
          <w:szCs w:val="28"/>
          <w:lang w:val="uk-UA"/>
        </w:rPr>
        <w:t>-</w:t>
      </w:r>
      <w:r w:rsidRPr="00CD3887">
        <w:rPr>
          <w:sz w:val="28"/>
          <w:szCs w:val="28"/>
        </w:rPr>
        <w:t>надавати додаткові оплачувальні відпустки за роботу</w:t>
      </w:r>
      <w:r w:rsidRPr="00CD3887">
        <w:rPr>
          <w:rStyle w:val="FontStyle32"/>
          <w:rFonts w:ascii="Times New Roman" w:hAnsi="Times New Roman"/>
          <w:spacing w:val="30"/>
          <w:sz w:val="28"/>
          <w:szCs w:val="28"/>
          <w:lang w:val="uk-UA"/>
        </w:rPr>
        <w:t xml:space="preserve"> із </w:t>
      </w:r>
      <w:r w:rsidRPr="00CD3887">
        <w:rPr>
          <w:sz w:val="28"/>
          <w:szCs w:val="28"/>
        </w:rPr>
        <w:t>шкідливими</w:t>
      </w:r>
      <w:r w:rsidR="00EB6CD8">
        <w:rPr>
          <w:sz w:val="28"/>
          <w:szCs w:val="28"/>
        </w:rPr>
        <w:t xml:space="preserve">і важкими умовами праці </w:t>
      </w:r>
      <w:r>
        <w:rPr>
          <w:b/>
          <w:color w:val="FF0000"/>
          <w:sz w:val="28"/>
          <w:szCs w:val="28"/>
          <w:lang w:val="uk-UA"/>
        </w:rPr>
        <w:t>(Д</w:t>
      </w:r>
      <w:r w:rsidR="006C5EB9">
        <w:rPr>
          <w:b/>
          <w:color w:val="FF0000"/>
          <w:sz w:val="28"/>
          <w:szCs w:val="28"/>
          <w:lang w:val="uk-UA"/>
        </w:rPr>
        <w:t>одаток №5</w:t>
      </w:r>
      <w:r w:rsidRPr="00CD3887">
        <w:rPr>
          <w:b/>
          <w:color w:val="FF0000"/>
          <w:sz w:val="28"/>
          <w:szCs w:val="28"/>
          <w:lang w:val="uk-UA"/>
        </w:rPr>
        <w:t>)</w:t>
      </w:r>
      <w:r w:rsidR="00EB6CD8" w:rsidRPr="00EB6CD8">
        <w:rPr>
          <w:sz w:val="28"/>
          <w:szCs w:val="28"/>
          <w:lang w:val="uk-UA"/>
        </w:rPr>
        <w:t>.</w:t>
      </w:r>
    </w:p>
    <w:p w:rsidR="00D1691E" w:rsidRPr="00EF7595" w:rsidRDefault="00D1691E" w:rsidP="00D871FA">
      <w:pPr>
        <w:pStyle w:val="a3"/>
        <w:jc w:val="both"/>
        <w:rPr>
          <w:rStyle w:val="FontStyle32"/>
          <w:rFonts w:ascii="Times New Roman" w:hAnsi="Times New Roman"/>
          <w:color w:val="FF0000"/>
          <w:sz w:val="28"/>
          <w:szCs w:val="28"/>
          <w:lang w:val="uk-UA"/>
        </w:rPr>
      </w:pPr>
      <w:r w:rsidRPr="00EF7595">
        <w:rPr>
          <w:rStyle w:val="FontStyle32"/>
          <w:rFonts w:ascii="Times New Roman" w:hAnsi="Times New Roman"/>
          <w:b/>
          <w:sz w:val="28"/>
          <w:szCs w:val="28"/>
          <w:lang w:val="uk-UA"/>
        </w:rPr>
        <w:t xml:space="preserve">працівникам </w:t>
      </w:r>
      <w:r w:rsidRPr="00EF7595">
        <w:rPr>
          <w:rStyle w:val="FontStyle32"/>
          <w:rFonts w:ascii="Times New Roman" w:hAnsi="Times New Roman"/>
          <w:sz w:val="28"/>
          <w:szCs w:val="28"/>
          <w:lang w:val="uk-UA"/>
        </w:rPr>
        <w:t>у разі:</w:t>
      </w:r>
    </w:p>
    <w:p w:rsidR="00D1691E" w:rsidRPr="00EF7595" w:rsidRDefault="00D1691E" w:rsidP="00D871FA">
      <w:pPr>
        <w:pStyle w:val="a3"/>
        <w:rPr>
          <w:rStyle w:val="FontStyle32"/>
          <w:rFonts w:ascii="Times New Roman" w:hAnsi="Times New Roman"/>
          <w:sz w:val="28"/>
          <w:szCs w:val="28"/>
        </w:rPr>
      </w:pPr>
      <w:r w:rsidRPr="00EF7595">
        <w:rPr>
          <w:rStyle w:val="FontStyle32"/>
          <w:rFonts w:ascii="Times New Roman" w:hAnsi="Times New Roman"/>
          <w:sz w:val="28"/>
          <w:szCs w:val="28"/>
          <w:lang w:val="uk-UA" w:eastAsia="uk-UA"/>
        </w:rPr>
        <w:t>- шлюбу або призову на строкову військову службу родича по крові –3 календарних днів;</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 особистого шлюбу –3 календарних днів:</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 народження дитини – 3 календарних днів;</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 шлюбу дітей –3календарних днів:</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 xml:space="preserve">- смерті близьких родичів ( </w:t>
      </w:r>
      <w:r>
        <w:rPr>
          <w:rStyle w:val="FontStyle32"/>
          <w:rFonts w:ascii="Times New Roman" w:hAnsi="Times New Roman"/>
          <w:i/>
          <w:sz w:val="22"/>
          <w:szCs w:val="22"/>
          <w:lang w:val="uk-UA" w:eastAsia="uk-UA"/>
        </w:rPr>
        <w:t>мати,батько,чоловік,жінка,син,дочка</w:t>
      </w:r>
      <w:r w:rsidRPr="00EF7595">
        <w:rPr>
          <w:rStyle w:val="FontStyle32"/>
          <w:rFonts w:ascii="Times New Roman" w:hAnsi="Times New Roman"/>
          <w:sz w:val="28"/>
          <w:szCs w:val="28"/>
          <w:lang w:val="uk-UA" w:eastAsia="uk-UA"/>
        </w:rPr>
        <w:t>) – 3_ календарних дні;</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 переїзду сім'ї працівника на нове місце проживання –2 календарних днів;</w:t>
      </w:r>
    </w:p>
    <w:p w:rsidR="00D1691E" w:rsidRPr="00EF7595" w:rsidRDefault="00D1691E" w:rsidP="00D871FA">
      <w:pPr>
        <w:pStyle w:val="a3"/>
        <w:jc w:val="both"/>
        <w:rPr>
          <w:rStyle w:val="FontStyle32"/>
          <w:rFonts w:ascii="Times New Roman" w:hAnsi="Times New Roman"/>
          <w:sz w:val="28"/>
          <w:szCs w:val="28"/>
          <w:u w:val="single"/>
          <w:lang w:val="uk-UA" w:eastAsia="uk-UA"/>
        </w:rPr>
      </w:pPr>
      <w:r w:rsidRPr="00EF7595">
        <w:rPr>
          <w:rStyle w:val="FontStyle32"/>
          <w:rFonts w:ascii="Times New Roman" w:hAnsi="Times New Roman"/>
          <w:sz w:val="28"/>
          <w:szCs w:val="28"/>
          <w:lang w:val="uk-UA"/>
        </w:rPr>
        <w:lastRenderedPageBreak/>
        <w:t xml:space="preserve">- вступу дитини до </w:t>
      </w:r>
      <w:r w:rsidRPr="00EF7595">
        <w:rPr>
          <w:rStyle w:val="FontStyle32"/>
          <w:rFonts w:ascii="Times New Roman" w:hAnsi="Times New Roman"/>
          <w:sz w:val="28"/>
          <w:szCs w:val="28"/>
        </w:rPr>
        <w:t xml:space="preserve">1 </w:t>
      </w:r>
      <w:r w:rsidRPr="00EF7595">
        <w:rPr>
          <w:rStyle w:val="FontStyle32"/>
          <w:rFonts w:ascii="Times New Roman" w:hAnsi="Times New Roman"/>
          <w:sz w:val="28"/>
          <w:szCs w:val="28"/>
          <w:lang w:val="uk-UA"/>
        </w:rPr>
        <w:t xml:space="preserve">класу –один календарний день </w:t>
      </w:r>
      <w:r w:rsidRPr="00EF7595">
        <w:rPr>
          <w:rStyle w:val="FontStyle32"/>
          <w:rFonts w:ascii="Times New Roman" w:hAnsi="Times New Roman"/>
          <w:sz w:val="28"/>
          <w:szCs w:val="28"/>
        </w:rPr>
        <w:t xml:space="preserve"> (1 </w:t>
      </w:r>
      <w:r w:rsidRPr="00EF7595">
        <w:rPr>
          <w:rStyle w:val="FontStyle32"/>
          <w:rFonts w:ascii="Times New Roman" w:hAnsi="Times New Roman"/>
          <w:sz w:val="28"/>
          <w:szCs w:val="28"/>
          <w:lang w:val="uk-UA"/>
        </w:rPr>
        <w:t>вересня)</w:t>
      </w:r>
      <w:r w:rsidRPr="00EF7595">
        <w:rPr>
          <w:rStyle w:val="FontStyle32"/>
          <w:rFonts w:ascii="Times New Roman" w:hAnsi="Times New Roman"/>
          <w:sz w:val="28"/>
          <w:szCs w:val="28"/>
        </w:rPr>
        <w:t>.</w:t>
      </w:r>
      <w:r w:rsidRPr="00EF7595">
        <w:rPr>
          <w:rStyle w:val="FontStyle32"/>
          <w:rFonts w:ascii="Times New Roman" w:hAnsi="Times New Roman"/>
          <w:sz w:val="28"/>
          <w:szCs w:val="28"/>
          <w:u w:val="single"/>
          <w:lang w:val="uk-UA" w:eastAsia="uk-UA"/>
        </w:rPr>
        <w:t xml:space="preserve"> ( п.5.3.11. Галузевої Угоди).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Відпустки оплачувати у межах бюджетних асигнувань та інших додаткових фінансових надходжень.</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Для інших працівників надавати зазначені відпустки без збереження заробітної плати за заявою працівника. </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5"/>
          <w:rFonts w:ascii="Times New Roman" w:hAnsi="Times New Roman" w:cs="Cambria"/>
          <w:b w:val="0"/>
          <w:bCs/>
          <w:sz w:val="28"/>
          <w:szCs w:val="28"/>
          <w:lang w:val="uk-UA"/>
        </w:rPr>
        <w:t>3.3.8. Не</w:t>
      </w:r>
      <w:r w:rsidRPr="00EF7595">
        <w:rPr>
          <w:rStyle w:val="FontStyle32"/>
          <w:rFonts w:ascii="Times New Roman" w:hAnsi="Times New Roman"/>
          <w:sz w:val="28"/>
          <w:szCs w:val="28"/>
          <w:lang w:val="uk-UA"/>
        </w:rPr>
        <w:t xml:space="preserve">допускати роботу в святкові і вихідні дні. Залучення окремих працівників </w:t>
      </w:r>
      <w:r w:rsidRPr="00EF7595">
        <w:rPr>
          <w:rStyle w:val="FontStyle35"/>
          <w:rFonts w:ascii="Times New Roman" w:hAnsi="Times New Roman" w:cs="Cambria"/>
          <w:b w:val="0"/>
          <w:bCs/>
          <w:sz w:val="28"/>
          <w:szCs w:val="28"/>
          <w:lang w:val="uk-UA"/>
        </w:rPr>
        <w:t>до</w:t>
      </w:r>
      <w:r w:rsidRPr="00EF7595">
        <w:rPr>
          <w:rStyle w:val="FontStyle32"/>
          <w:rFonts w:ascii="Times New Roman" w:hAnsi="Times New Roman"/>
          <w:sz w:val="28"/>
          <w:szCs w:val="28"/>
          <w:lang w:val="uk-UA"/>
        </w:rPr>
        <w:t xml:space="preserve">роботи у вихідні дні здійснювати у виняткових випадках, передбачених законодавством, з дозволу профспілкового комітету згідно з письмовим наказом. </w:t>
      </w:r>
    </w:p>
    <w:p w:rsidR="00D1691E" w:rsidRPr="00A34219" w:rsidRDefault="00D1691E" w:rsidP="00A34219">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 xml:space="preserve">Роботу у вихідні дні компенсувати оплатою у подвійному розмірі або наданням </w:t>
      </w:r>
    </w:p>
    <w:p w:rsidR="00D1691E"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rPr>
        <w:t xml:space="preserve">іншого </w:t>
      </w:r>
      <w:r w:rsidRPr="00EF7595">
        <w:rPr>
          <w:rStyle w:val="FontStyle32"/>
          <w:rFonts w:ascii="Times New Roman" w:hAnsi="Times New Roman"/>
          <w:sz w:val="28"/>
          <w:szCs w:val="28"/>
          <w:lang w:val="uk-UA" w:eastAsia="uk-UA"/>
        </w:rPr>
        <w:t xml:space="preserve">дня відпочинку (відгулу) й оплатою роботи у вихідний день в одинарному розмірі за згодою з працівником та з обов'язковим відображенням питання про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компенсацію в наказі про залучення до роботи вихідного дня.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За відсутності в наказі посилання на відповідну компенсацію за роботу у вихідний день Сторони цього Колективного договору домовились вважати, що в цьому випадку  керівник залучив працівника до роботи у вихідний день на умовах, які той висуне далі.</w:t>
      </w:r>
    </w:p>
    <w:p w:rsidR="00D1691E" w:rsidRPr="00EF7595" w:rsidRDefault="00D1691E" w:rsidP="00D871FA">
      <w:pPr>
        <w:pStyle w:val="a3"/>
        <w:jc w:val="both"/>
        <w:rPr>
          <w:rStyle w:val="FontStyle32"/>
          <w:rFonts w:ascii="Times New Roman" w:hAnsi="Times New Roman"/>
          <w:b/>
          <w:sz w:val="28"/>
          <w:szCs w:val="28"/>
          <w:lang w:val="uk-UA" w:eastAsia="uk-UA"/>
        </w:rPr>
      </w:pPr>
      <w:r w:rsidRPr="00EF7595">
        <w:rPr>
          <w:rStyle w:val="FontStyle32"/>
          <w:rFonts w:ascii="Times New Roman" w:hAnsi="Times New Roman"/>
          <w:b/>
          <w:sz w:val="28"/>
          <w:szCs w:val="28"/>
          <w:lang w:val="uk-UA" w:eastAsia="uk-UA"/>
        </w:rPr>
        <w:t>ІНШИЙ ВАРІАНТ:</w:t>
      </w:r>
    </w:p>
    <w:p w:rsidR="00D1691E" w:rsidRPr="00EF7595" w:rsidRDefault="00D1691E" w:rsidP="00D871FA">
      <w:pPr>
        <w:autoSpaceDE w:val="0"/>
        <w:autoSpaceDN w:val="0"/>
        <w:adjustRightInd w:val="0"/>
        <w:ind w:right="142"/>
        <w:jc w:val="both"/>
        <w:rPr>
          <w:sz w:val="28"/>
          <w:szCs w:val="28"/>
          <w:lang w:val="uk-UA"/>
        </w:rPr>
      </w:pPr>
      <w:r w:rsidRPr="00EF7595">
        <w:rPr>
          <w:sz w:val="28"/>
          <w:szCs w:val="28"/>
          <w:lang w:val="uk-UA"/>
        </w:rPr>
        <w:t>Залучення окремих працівників до роботи у вихідні або святкові дні допускається у виняткових випадках, передбачених чинним законодавством України, згідно письмового наказу адміністрації за погодженням з профспілковим  комітетом.</w:t>
      </w:r>
    </w:p>
    <w:p w:rsidR="00D1691E" w:rsidRPr="00EF7595" w:rsidRDefault="00D1691E" w:rsidP="00D871FA">
      <w:pPr>
        <w:autoSpaceDE w:val="0"/>
        <w:autoSpaceDN w:val="0"/>
        <w:adjustRightInd w:val="0"/>
        <w:ind w:right="142"/>
        <w:jc w:val="both"/>
        <w:rPr>
          <w:b/>
          <w:sz w:val="28"/>
          <w:szCs w:val="28"/>
          <w:lang w:val="uk-UA"/>
        </w:rPr>
      </w:pPr>
      <w:r w:rsidRPr="00EF7595">
        <w:rPr>
          <w:sz w:val="28"/>
          <w:szCs w:val="28"/>
          <w:lang w:val="uk-UA"/>
        </w:rPr>
        <w:t xml:space="preserve">Робота у вихідні або святкові дні оплачується відповідно до норм чинного законодавства України або компенсується наданням іншого </w:t>
      </w:r>
      <w:r w:rsidRPr="00EF7595">
        <w:rPr>
          <w:sz w:val="28"/>
          <w:szCs w:val="28"/>
          <w:u w:val="single"/>
          <w:lang w:val="uk-UA"/>
        </w:rPr>
        <w:t>дня відпочинку</w:t>
      </w:r>
      <w:r w:rsidRPr="00EF7595">
        <w:rPr>
          <w:sz w:val="28"/>
          <w:szCs w:val="28"/>
          <w:lang w:val="uk-UA"/>
        </w:rPr>
        <w:t xml:space="preserve"> /відгулу/ за угодою між працівником та адміністрацією з обов'язковим відображенням питання про компенсацію у наказі про залучення працівника до роботи у неробочий, вихідний або святковий день</w:t>
      </w:r>
      <w:r w:rsidRPr="00EF7595">
        <w:rPr>
          <w:b/>
          <w:sz w:val="28"/>
          <w:szCs w:val="28"/>
          <w:lang w:val="uk-UA"/>
        </w:rPr>
        <w:t xml:space="preserve">. </w:t>
      </w:r>
    </w:p>
    <w:p w:rsidR="00D1691E" w:rsidRPr="00EF7595" w:rsidRDefault="00D1691E" w:rsidP="00D871FA">
      <w:pPr>
        <w:autoSpaceDE w:val="0"/>
        <w:autoSpaceDN w:val="0"/>
        <w:adjustRightInd w:val="0"/>
        <w:ind w:right="142"/>
        <w:jc w:val="both"/>
        <w:rPr>
          <w:rStyle w:val="FontStyle32"/>
          <w:rFonts w:ascii="Times New Roman" w:hAnsi="Times New Roman"/>
          <w:color w:val="FF0000"/>
          <w:sz w:val="28"/>
          <w:szCs w:val="28"/>
          <w:lang w:val="uk-UA"/>
        </w:rPr>
      </w:pPr>
      <w:r w:rsidRPr="00EF7595">
        <w:rPr>
          <w:sz w:val="28"/>
          <w:szCs w:val="28"/>
          <w:lang w:val="uk-UA"/>
        </w:rPr>
        <w:t xml:space="preserve">Графік роботи працівників у вихідні та святкові дні погоджується з профспілковим комітетом. Працівники мають бути ознайомлені із зазначеним графіком роботи під особистий підпис. </w:t>
      </w:r>
    </w:p>
    <w:p w:rsidR="00DD16AF" w:rsidRPr="00BC2D80"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3.3.9. Графік чергувань у вихідні та святкові дні, а також за межами робочого часу працівника погоджувати з профспілковим комітетом. Цей графік складати за місяць до його запровадження і оголошувати працівнику під підпис. До чергувань не залучати вагітних жінок, матерів, які мають дітей віком до 12 років. Залучені до чергувань не можуть виконувати обов'язки сторожа. Залучати працівника до чергування не частіше одного разу на місяць, забезпечуючи при цьому надання </w:t>
      </w:r>
    </w:p>
    <w:p w:rsidR="00D1691E" w:rsidRPr="00DD16AF" w:rsidRDefault="00D1691E" w:rsidP="00DD16AF">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відгулу, що дорівнює тривалості чергування.</w:t>
      </w:r>
    </w:p>
    <w:p w:rsidR="009E7666"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3.3.10. Працівникам, діти яких у віці до 18 років вступають до закладів освіти,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розташованих в іншій місцевості, за їх бажанням надавати щорічну відпустку або її частину тривалістю не менше 12 календарних днів для супроводу дитини до місця розташування навчального закладу і назад. За наявності двох або більше дітей така відпустка надається окремо для супроводу кожної дитини.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Цю відпустку надавати без збереження заробітної плати.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3.3.11. За працівником, який перебуває у будь-якій відпустці, зберігається його місце роботи.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3.3.12. Забезпечити дотримання чинного законодавства щодо надання в повному </w:t>
      </w:r>
      <w:r w:rsidRPr="00EF7595">
        <w:rPr>
          <w:rStyle w:val="FontStyle32"/>
          <w:rFonts w:ascii="Times New Roman" w:hAnsi="Times New Roman"/>
          <w:sz w:val="28"/>
          <w:szCs w:val="28"/>
          <w:lang w:val="uk-UA" w:eastAsia="uk-UA"/>
        </w:rPr>
        <w:lastRenderedPageBreak/>
        <w:t>обсязі гарантій і компенсацій працівникам закладу освіти, яких направляють для підвищення кваліфікації, підготовки, перепідготовки, навчання іншим професіям з відривом від виробництва.</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3.3.13. Керівник закладу  за погодженням з профспілковим комітетом у виняткових випадках, на користь трудового колективу, для створення кращих умов відпочинку може перенести день відпочинку на інший день, щоб об'єднати його з найближчим святковим або неробочим днем.</w:t>
      </w:r>
    </w:p>
    <w:p w:rsidR="00D1691E" w:rsidRPr="00772767"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3.3.14. Інше ____________________</w:t>
      </w:r>
    </w:p>
    <w:p w:rsidR="00D1691E" w:rsidRDefault="00D1691E" w:rsidP="00DD16AF">
      <w:pPr>
        <w:pStyle w:val="a3"/>
        <w:rPr>
          <w:rStyle w:val="FontStyle33"/>
          <w:rFonts w:ascii="Times New Roman" w:hAnsi="Times New Roman"/>
          <w:bCs/>
          <w:sz w:val="28"/>
          <w:szCs w:val="28"/>
          <w:lang w:val="uk-UA" w:eastAsia="uk-UA"/>
        </w:rPr>
      </w:pPr>
    </w:p>
    <w:p w:rsidR="00D1691E" w:rsidRPr="008002A0" w:rsidRDefault="00D1691E" w:rsidP="00A34219">
      <w:pPr>
        <w:pStyle w:val="a3"/>
        <w:rPr>
          <w:rStyle w:val="FontStyle33"/>
          <w:rFonts w:ascii="Times New Roman" w:hAnsi="Times New Roman"/>
          <w:sz w:val="28"/>
          <w:szCs w:val="28"/>
          <w:lang w:val="uk-UA" w:eastAsia="uk-UA"/>
        </w:rPr>
      </w:pPr>
    </w:p>
    <w:p w:rsidR="00D1691E" w:rsidRPr="00772767" w:rsidRDefault="00D1691E" w:rsidP="00D871FA">
      <w:pPr>
        <w:pStyle w:val="a3"/>
        <w:jc w:val="center"/>
        <w:rPr>
          <w:rStyle w:val="FontStyle33"/>
          <w:rFonts w:ascii="Times New Roman" w:hAnsi="Times New Roman"/>
          <w:bCs/>
          <w:sz w:val="28"/>
          <w:szCs w:val="28"/>
          <w:lang w:val="uk-UA" w:eastAsia="uk-UA"/>
        </w:rPr>
      </w:pPr>
      <w:r w:rsidRPr="00772767">
        <w:rPr>
          <w:rStyle w:val="FontStyle33"/>
          <w:rFonts w:ascii="Times New Roman" w:hAnsi="Times New Roman"/>
          <w:bCs/>
          <w:sz w:val="28"/>
          <w:szCs w:val="28"/>
          <w:lang w:val="en-US" w:eastAsia="uk-UA"/>
        </w:rPr>
        <w:t>IV</w:t>
      </w:r>
      <w:r w:rsidRPr="00772767">
        <w:rPr>
          <w:rStyle w:val="FontStyle33"/>
          <w:rFonts w:ascii="Times New Roman" w:hAnsi="Times New Roman"/>
          <w:bCs/>
          <w:sz w:val="28"/>
          <w:szCs w:val="28"/>
          <w:lang w:val="uk-UA" w:eastAsia="uk-UA"/>
        </w:rPr>
        <w:t>. Нормування і оплата праці</w:t>
      </w:r>
    </w:p>
    <w:p w:rsidR="00D1691E" w:rsidRPr="00772767" w:rsidRDefault="00D1691E" w:rsidP="00D871FA">
      <w:pPr>
        <w:pStyle w:val="a3"/>
        <w:jc w:val="both"/>
        <w:rPr>
          <w:rStyle w:val="FontStyle33"/>
          <w:rFonts w:ascii="Times New Roman" w:hAnsi="Times New Roman"/>
          <w:bCs/>
          <w:sz w:val="28"/>
          <w:szCs w:val="28"/>
          <w:lang w:val="uk-UA" w:eastAsia="uk-UA"/>
        </w:rPr>
      </w:pPr>
      <w:r w:rsidRPr="00772767">
        <w:rPr>
          <w:rStyle w:val="FontStyle33"/>
          <w:rFonts w:ascii="Times New Roman" w:hAnsi="Times New Roman"/>
          <w:bCs/>
          <w:sz w:val="28"/>
          <w:szCs w:val="28"/>
          <w:lang w:val="uk-UA" w:eastAsia="uk-UA"/>
        </w:rPr>
        <w:t xml:space="preserve">4.1. Керівник закладу зобов'язується: </w:t>
      </w:r>
    </w:p>
    <w:p w:rsidR="00D1691E" w:rsidRPr="00EF7595" w:rsidRDefault="004D3F4D" w:rsidP="00D871FA">
      <w:pPr>
        <w:pStyle w:val="a3"/>
        <w:jc w:val="both"/>
        <w:rPr>
          <w:rStyle w:val="FontStyle32"/>
          <w:rFonts w:ascii="Times New Roman" w:hAnsi="Times New Roman"/>
          <w:sz w:val="28"/>
          <w:szCs w:val="28"/>
          <w:lang w:val="uk-UA" w:eastAsia="uk-UA"/>
        </w:rPr>
      </w:pPr>
      <w:r>
        <w:rPr>
          <w:rStyle w:val="FontStyle33"/>
          <w:rFonts w:ascii="Times New Roman" w:hAnsi="Times New Roman"/>
          <w:b w:val="0"/>
          <w:bCs/>
          <w:sz w:val="28"/>
          <w:szCs w:val="28"/>
          <w:lang w:val="uk-UA" w:eastAsia="uk-UA"/>
        </w:rPr>
        <w:t>4.1.1.</w:t>
      </w:r>
      <w:r w:rsidR="00D1691E" w:rsidRPr="00EF7595">
        <w:rPr>
          <w:rStyle w:val="FontStyle33"/>
          <w:rFonts w:cs="Cambria"/>
          <w:b w:val="0"/>
          <w:bCs/>
          <w:szCs w:val="16"/>
          <w:lang w:val="uk-UA" w:eastAsia="uk-UA"/>
        </w:rPr>
        <w:t>.</w:t>
      </w:r>
      <w:r w:rsidR="00D1691E" w:rsidRPr="00EF7595">
        <w:rPr>
          <w:rStyle w:val="FontStyle32"/>
          <w:rFonts w:ascii="Times New Roman" w:hAnsi="Times New Roman"/>
          <w:sz w:val="28"/>
          <w:szCs w:val="28"/>
          <w:lang w:val="uk-UA" w:eastAsia="uk-UA"/>
        </w:rPr>
        <w:t>Затверджувати кошторис доходів і витрат, штатний розпис, а також зміни до них за погодженням з профспілковим комітетом.</w:t>
      </w:r>
    </w:p>
    <w:p w:rsidR="00D1691E"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4.1.2. Під час прийняття працівника на роботу ознайомлювати його під підпис з чинними умовами оплати праці, наявними пільгами й перевагами. При їх зміні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повідомляти працівника про це під підпис.</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4.1.3. Роботу працівників закладу освіти оплачувати за тарифними ставками, посадовими окладами відповідно до виконуваної роботи, посади, залежно від професії та кваліфікації, складності й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нормативно-правових актів</w:t>
      </w:r>
    </w:p>
    <w:p w:rsidR="001447BC" w:rsidRDefault="00D1691E" w:rsidP="00D871FA">
      <w:pPr>
        <w:ind w:right="-185"/>
        <w:jc w:val="both"/>
        <w:rPr>
          <w:sz w:val="28"/>
          <w:szCs w:val="28"/>
          <w:lang w:val="uk-UA"/>
        </w:rPr>
      </w:pPr>
      <w:r w:rsidRPr="00EF7595">
        <w:rPr>
          <w:b/>
          <w:sz w:val="28"/>
          <w:szCs w:val="28"/>
          <w:lang w:val="uk-UA"/>
        </w:rPr>
        <w:t xml:space="preserve">Забезпечити своєчасність виплати заробітної плати працівникам двічі на місяць: за першу половину місяця </w:t>
      </w:r>
      <w:r w:rsidR="001D47D7">
        <w:rPr>
          <w:b/>
          <w:sz w:val="28"/>
          <w:szCs w:val="28"/>
          <w:u w:val="single"/>
          <w:lang w:val="uk-UA"/>
        </w:rPr>
        <w:t>15</w:t>
      </w:r>
      <w:r w:rsidRPr="00EF7595">
        <w:rPr>
          <w:b/>
          <w:sz w:val="28"/>
          <w:szCs w:val="28"/>
          <w:u w:val="single"/>
          <w:lang w:val="uk-UA"/>
        </w:rPr>
        <w:t>числа</w:t>
      </w:r>
      <w:r w:rsidRPr="00EF7595">
        <w:rPr>
          <w:b/>
          <w:sz w:val="28"/>
          <w:szCs w:val="28"/>
          <w:lang w:val="uk-UA"/>
        </w:rPr>
        <w:t xml:space="preserve">, остаточний розрахунок </w:t>
      </w:r>
      <w:r w:rsidR="001D47D7">
        <w:rPr>
          <w:b/>
          <w:sz w:val="28"/>
          <w:szCs w:val="28"/>
          <w:u w:val="single"/>
          <w:lang w:val="uk-UA"/>
        </w:rPr>
        <w:t>30</w:t>
      </w:r>
      <w:r w:rsidRPr="00EF7595">
        <w:rPr>
          <w:b/>
          <w:sz w:val="28"/>
          <w:szCs w:val="28"/>
          <w:u w:val="single"/>
          <w:lang w:val="uk-UA"/>
        </w:rPr>
        <w:t xml:space="preserve"> числа</w:t>
      </w:r>
      <w:r w:rsidRPr="00EF7595">
        <w:rPr>
          <w:sz w:val="28"/>
          <w:szCs w:val="28"/>
          <w:lang w:val="uk-UA"/>
        </w:rPr>
        <w:t>у термін, що не перевищує 16 календарних днів</w:t>
      </w:r>
      <w:r w:rsidRPr="004D3F4D">
        <w:rPr>
          <w:sz w:val="28"/>
          <w:szCs w:val="28"/>
          <w:lang w:val="uk-UA"/>
        </w:rPr>
        <w:t>, та не пізніше семи днів після закінчення періоду, за який здійснюється виплата.</w:t>
      </w:r>
      <w:r w:rsidRPr="00EF7595">
        <w:rPr>
          <w:sz w:val="28"/>
          <w:szCs w:val="28"/>
          <w:lang w:val="uk-UA"/>
        </w:rPr>
        <w:t xml:space="preserve"> Розмір заробітної плати за першу половину місяця </w:t>
      </w:r>
    </w:p>
    <w:p w:rsidR="00D1691E" w:rsidRPr="00EF7595" w:rsidRDefault="00D1691E" w:rsidP="00D871FA">
      <w:pPr>
        <w:ind w:right="-185"/>
        <w:jc w:val="both"/>
        <w:rPr>
          <w:rStyle w:val="FontStyle32"/>
          <w:rFonts w:ascii="Times New Roman" w:hAnsi="Times New Roman"/>
          <w:sz w:val="28"/>
          <w:szCs w:val="28"/>
          <w:u w:val="single"/>
          <w:lang w:val="uk-UA"/>
        </w:rPr>
      </w:pPr>
      <w:r w:rsidRPr="00EF7595">
        <w:rPr>
          <w:sz w:val="28"/>
          <w:szCs w:val="28"/>
          <w:lang w:val="uk-UA"/>
        </w:rPr>
        <w:t xml:space="preserve">виплачувати за фактично відпрацьований час з розрахунку тарифної ставки працівника. У разі збігу термінів виплати заробітної плати з вихідними днями виплачувати її напередодні. Заробітну плату за грудень поточного року виплачувати до закінчення місяця. </w:t>
      </w:r>
    </w:p>
    <w:p w:rsidR="00D1691E" w:rsidRPr="00BC2D80" w:rsidRDefault="00D1691E" w:rsidP="00BC2D80">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4.1.4. Заробітну плату за весь період відпустки, а також матеріальну допомогу на оздоровлення, виплачувати працівнику не пізніше, ніж </w:t>
      </w:r>
      <w:r w:rsidR="00DD16AF" w:rsidRPr="004D3F4D">
        <w:rPr>
          <w:rStyle w:val="FontStyle32"/>
          <w:rFonts w:ascii="Times New Roman" w:hAnsi="Times New Roman"/>
          <w:sz w:val="28"/>
          <w:szCs w:val="28"/>
          <w:lang w:val="uk-UA" w:eastAsia="uk-UA"/>
        </w:rPr>
        <w:t>за три дні до початку відпустки.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4.1.5. При кожній виплаті заробітної плати інформувати працівників про її загальну суму з розшифруванням видів виплат, розмірів, підстав для здійснення відповідних утримань та сум, які підлягають виплаті.</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4.1.6. У разі порушення термінів виплати заробітної плати з незалежних від Роботодавця причин виплачувати заробітну плату негайно після надходження коштів на рахунок.</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4.1.7. Атестацію педагогічних працівників здійснювати відповідно до Типового положення про атестацію педагогічних працівників, затвердженого наказом Міністерства освіти і науки України від 6 жовтня 2010 р. № 930.</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4.1.8. Забезпечити періодичне </w:t>
      </w:r>
      <w:r w:rsidRPr="004D3F4D">
        <w:rPr>
          <w:rStyle w:val="FontStyle32"/>
          <w:rFonts w:ascii="Times New Roman" w:hAnsi="Times New Roman"/>
          <w:sz w:val="28"/>
          <w:szCs w:val="28"/>
          <w:lang w:val="uk-UA" w:eastAsia="uk-UA"/>
        </w:rPr>
        <w:t>(не рідше одного разу на п'ять років)</w:t>
      </w:r>
      <w:r w:rsidRPr="00EF7595">
        <w:rPr>
          <w:rStyle w:val="FontStyle32"/>
          <w:rFonts w:ascii="Times New Roman" w:hAnsi="Times New Roman"/>
          <w:sz w:val="28"/>
          <w:szCs w:val="28"/>
          <w:lang w:val="uk-UA" w:eastAsia="uk-UA"/>
        </w:rPr>
        <w:t xml:space="preserve"> підвищення </w:t>
      </w:r>
      <w:r w:rsidRPr="00EF7595">
        <w:rPr>
          <w:rStyle w:val="FontStyle32"/>
          <w:rFonts w:ascii="Times New Roman" w:hAnsi="Times New Roman"/>
          <w:sz w:val="28"/>
          <w:szCs w:val="28"/>
          <w:lang w:val="uk-UA" w:eastAsia="uk-UA"/>
        </w:rPr>
        <w:lastRenderedPageBreak/>
        <w:t>кваліфікації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тощо).</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4.1.9. Забезпечувати оплату праці працівників, які здійснюють заміну тимчасово відсутніх працівників будь-яких категорій у повному розмірі за їхньою кваліфікацією.</w:t>
      </w:r>
    </w:p>
    <w:p w:rsidR="00D1691E" w:rsidRPr="00EF7595" w:rsidRDefault="00D1691E" w:rsidP="00D871FA">
      <w:pPr>
        <w:jc w:val="both"/>
        <w:rPr>
          <w:rStyle w:val="FontStyle32"/>
          <w:rFonts w:ascii="Times New Roman" w:hAnsi="Times New Roman"/>
          <w:color w:val="000000"/>
          <w:sz w:val="28"/>
          <w:szCs w:val="28"/>
          <w:lang w:val="uk-UA"/>
        </w:rPr>
      </w:pPr>
      <w:r w:rsidRPr="004D3F4D">
        <w:rPr>
          <w:sz w:val="28"/>
          <w:szCs w:val="28"/>
          <w:lang w:val="uk-UA"/>
        </w:rPr>
        <w:t xml:space="preserve">Здійснювати додаткову оплату за роботу в нічний час (з 10-ї години вечора до 6-ї години ранку) працівникам, які за графіками роботи працюють у цей час, </w:t>
      </w:r>
      <w:r w:rsidRPr="004D3F4D">
        <w:rPr>
          <w:b/>
          <w:sz w:val="28"/>
          <w:szCs w:val="28"/>
          <w:lang w:val="uk-UA"/>
        </w:rPr>
        <w:t>у розмірі 40% посадового окладу</w:t>
      </w:r>
      <w:r w:rsidRPr="004D3F4D">
        <w:rPr>
          <w:sz w:val="28"/>
          <w:szCs w:val="28"/>
          <w:lang w:val="uk-UA"/>
        </w:rPr>
        <w:t xml:space="preserve"> (ставки заробітної плати) ( 6.3.7. Галузевої Угоди)</w:t>
      </w:r>
    </w:p>
    <w:p w:rsidR="00D1691E" w:rsidRPr="009C2BCC" w:rsidRDefault="00D1691E" w:rsidP="009C2B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Забезпечувати виплату доплат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фонду заробітної плати за відповідними посадами.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4.1.10. Забезпечити підвищення посадових окладів працівникам закладу освіти за окремі види роботи, передбачені нормативно-правовими актами.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4.1.11. Забезпечувати своєчасне й правильне встановлення та виплату працівникам заробітної плати з урахуванням зміни розміру мінімальної заробітної плати, освіти, стажу роботи, кваліфікаційної категорії, педагогічних звань тощо.</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4.1.12. За роботу в шкідливих умовах праці здійснювати доплату до тарифної ставки (посадового оклад) у розмірі 10-12% тарифної ставки (посадового окладу). Оцінювання умов праці на кожному робочому місці здійснювати на підставі атестації робочих місць.</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Доплати, пов'язані з умовами праці при погодинній оплаті праці, нараховувати за фактично відпрацьований час на робочих місцях.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4.1.13.</w:t>
      </w:r>
      <w:r w:rsidRPr="00EF7595">
        <w:rPr>
          <w:rStyle w:val="FontStyle35"/>
          <w:rFonts w:ascii="Times New Roman" w:hAnsi="Times New Roman" w:cs="Cambria"/>
          <w:b w:val="0"/>
          <w:sz w:val="28"/>
          <w:szCs w:val="28"/>
          <w:lang w:val="uk-UA"/>
        </w:rPr>
        <w:t xml:space="preserve">Преміювання працівників здійснювати </w:t>
      </w:r>
      <w:r w:rsidRPr="004D3F4D">
        <w:rPr>
          <w:rStyle w:val="FontStyle35"/>
          <w:rFonts w:ascii="Times New Roman" w:hAnsi="Times New Roman" w:cs="Cambria"/>
          <w:b w:val="0"/>
          <w:sz w:val="28"/>
          <w:szCs w:val="28"/>
          <w:lang w:val="uk-UA"/>
        </w:rPr>
        <w:t>за рахунок коштів фонду матеріального заохочення,</w:t>
      </w:r>
      <w:r w:rsidRPr="00EF7595">
        <w:rPr>
          <w:rStyle w:val="FontStyle35"/>
          <w:rFonts w:ascii="Times New Roman" w:hAnsi="Times New Roman" w:cs="Cambria"/>
          <w:b w:val="0"/>
          <w:sz w:val="28"/>
          <w:szCs w:val="28"/>
          <w:lang w:val="uk-UA"/>
        </w:rPr>
        <w:t xml:space="preserve"> економії фонду заробітної плати та позабюджетних коштів, який створюється у розмірі не менше 2 відсотків планового фонду заробітної плати. </w:t>
      </w:r>
      <w:r w:rsidRPr="00EF7595">
        <w:rPr>
          <w:rStyle w:val="FontStyle32"/>
          <w:rFonts w:ascii="Times New Roman" w:hAnsi="Times New Roman"/>
          <w:sz w:val="28"/>
          <w:szCs w:val="28"/>
          <w:u w:val="single"/>
          <w:lang w:val="uk-UA" w:eastAsia="uk-UA"/>
        </w:rPr>
        <w:t>Поло</w:t>
      </w:r>
      <w:r w:rsidR="001447BC">
        <w:rPr>
          <w:rStyle w:val="FontStyle32"/>
          <w:rFonts w:ascii="Times New Roman" w:hAnsi="Times New Roman"/>
          <w:sz w:val="28"/>
          <w:szCs w:val="28"/>
          <w:u w:val="single"/>
          <w:lang w:val="uk-UA" w:eastAsia="uk-UA"/>
        </w:rPr>
        <w:t>ження про преміювання додається</w:t>
      </w:r>
      <w:r w:rsidRPr="00EF7595">
        <w:rPr>
          <w:rStyle w:val="FontStyle32"/>
          <w:rFonts w:ascii="Times New Roman" w:hAnsi="Times New Roman"/>
          <w:color w:val="FF0000"/>
          <w:sz w:val="28"/>
          <w:szCs w:val="28"/>
          <w:lang w:val="uk-UA" w:eastAsia="uk-UA"/>
        </w:rPr>
        <w:t>(</w:t>
      </w:r>
      <w:r w:rsidRPr="00C14C05">
        <w:rPr>
          <w:rStyle w:val="FontStyle32"/>
          <w:rFonts w:ascii="Times New Roman" w:hAnsi="Times New Roman"/>
          <w:b/>
          <w:color w:val="FF0000"/>
          <w:sz w:val="28"/>
          <w:szCs w:val="28"/>
          <w:lang w:val="uk-UA" w:eastAsia="uk-UA"/>
        </w:rPr>
        <w:t>Додаток №</w:t>
      </w:r>
      <w:r w:rsidR="006C5EB9">
        <w:rPr>
          <w:rStyle w:val="FontStyle32"/>
          <w:rFonts w:ascii="Times New Roman" w:hAnsi="Times New Roman"/>
          <w:b/>
          <w:color w:val="FF0000"/>
          <w:sz w:val="28"/>
          <w:szCs w:val="28"/>
          <w:lang w:val="uk-UA" w:eastAsia="uk-UA"/>
        </w:rPr>
        <w:t>6</w:t>
      </w:r>
      <w:r w:rsidR="00576C32">
        <w:rPr>
          <w:rStyle w:val="FontStyle32"/>
          <w:rFonts w:ascii="Times New Roman" w:hAnsi="Times New Roman"/>
          <w:color w:val="FF0000"/>
          <w:sz w:val="28"/>
          <w:szCs w:val="28"/>
          <w:lang w:val="uk-UA" w:eastAsia="uk-UA"/>
        </w:rPr>
        <w:t>)</w:t>
      </w:r>
      <w:r w:rsidR="001447BC" w:rsidRPr="001447BC">
        <w:rPr>
          <w:rStyle w:val="FontStyle32"/>
          <w:rFonts w:ascii="Times New Roman" w:hAnsi="Times New Roman"/>
          <w:sz w:val="28"/>
          <w:szCs w:val="28"/>
          <w:lang w:val="uk-UA" w:eastAsia="uk-UA"/>
        </w:rPr>
        <w:t>.</w:t>
      </w:r>
    </w:p>
    <w:p w:rsidR="001447BC"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При цьому забезпечити реалізацію права Профспілкового комітету на оперативне одержання у будь-який час відомостей про наявність економії фонду заробітної </w:t>
      </w:r>
    </w:p>
    <w:p w:rsidR="00EB6CD8" w:rsidRDefault="001447BC" w:rsidP="00BC2D80">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плати та її конкретні розміри.</w:t>
      </w:r>
    </w:p>
    <w:p w:rsidR="00D1691E" w:rsidRPr="00BC2D80" w:rsidRDefault="00D1691E" w:rsidP="00BC2D80">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Сторони домовилися про те, що утворені в результаті економії фонду заробітної</w:t>
      </w:r>
      <w:r w:rsidR="009E7666">
        <w:rPr>
          <w:rStyle w:val="FontStyle32"/>
          <w:rFonts w:ascii="Times New Roman" w:hAnsi="Times New Roman"/>
          <w:sz w:val="28"/>
          <w:szCs w:val="28"/>
          <w:lang w:val="uk-UA" w:eastAsia="uk-UA"/>
        </w:rPr>
        <w:t xml:space="preserve"> </w:t>
      </w:r>
      <w:r w:rsidRPr="00772767">
        <w:rPr>
          <w:rStyle w:val="FontStyle33"/>
          <w:rFonts w:cs="Cambria"/>
          <w:b w:val="0"/>
          <w:bCs/>
          <w:sz w:val="28"/>
          <w:szCs w:val="28"/>
          <w:lang w:val="uk-UA" w:eastAsia="uk-UA"/>
        </w:rPr>
        <w:t>плати</w:t>
      </w:r>
      <w:r w:rsidR="009E7666">
        <w:rPr>
          <w:rStyle w:val="FontStyle33"/>
          <w:rFonts w:cs="Cambria"/>
          <w:b w:val="0"/>
          <w:bCs/>
          <w:sz w:val="28"/>
          <w:szCs w:val="28"/>
          <w:lang w:val="uk-UA" w:eastAsia="uk-UA"/>
        </w:rPr>
        <w:t xml:space="preserve"> </w:t>
      </w:r>
      <w:r w:rsidRPr="00772767">
        <w:rPr>
          <w:rStyle w:val="FontStyle33"/>
          <w:rFonts w:ascii="Times New Roman" w:hAnsi="Times New Roman"/>
          <w:b w:val="0"/>
          <w:bCs/>
          <w:sz w:val="28"/>
          <w:szCs w:val="28"/>
          <w:lang w:val="uk-UA" w:eastAsia="uk-UA"/>
        </w:rPr>
        <w:t>кошти</w:t>
      </w:r>
      <w:r w:rsidR="009E7666">
        <w:rPr>
          <w:rStyle w:val="FontStyle33"/>
          <w:rFonts w:ascii="Times New Roman" w:hAnsi="Times New Roman"/>
          <w:b w:val="0"/>
          <w:bCs/>
          <w:sz w:val="28"/>
          <w:szCs w:val="28"/>
          <w:lang w:val="uk-UA" w:eastAsia="uk-UA"/>
        </w:rPr>
        <w:t xml:space="preserve"> </w:t>
      </w:r>
      <w:r w:rsidRPr="00EF7595">
        <w:rPr>
          <w:rStyle w:val="FontStyle32"/>
          <w:rFonts w:ascii="Times New Roman" w:hAnsi="Times New Roman"/>
          <w:sz w:val="28"/>
          <w:szCs w:val="28"/>
          <w:lang w:val="uk-UA" w:eastAsia="uk-UA"/>
        </w:rPr>
        <w:t>вилученню не підлягають і використовуються відповідно до цього Колективного договору.</w:t>
      </w:r>
    </w:p>
    <w:p w:rsidR="00D1691E" w:rsidRPr="00BF7F5D" w:rsidRDefault="00D1691E" w:rsidP="00D871FA">
      <w:pPr>
        <w:tabs>
          <w:tab w:val="num" w:pos="900"/>
        </w:tabs>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eastAsia="uk-UA"/>
        </w:rPr>
        <w:t xml:space="preserve">4.1.14. </w:t>
      </w:r>
      <w:r w:rsidRPr="00EF7595">
        <w:rPr>
          <w:sz w:val="28"/>
          <w:szCs w:val="28"/>
          <w:lang w:val="uk-UA"/>
        </w:rPr>
        <w:t xml:space="preserve">Забезпечити матеріальне стимулювання працівників, нагороджених знаком  </w:t>
      </w:r>
      <w:r w:rsidRPr="004D3F4D">
        <w:rPr>
          <w:sz w:val="28"/>
          <w:szCs w:val="28"/>
          <w:lang w:val="uk-UA"/>
        </w:rPr>
        <w:t>«Відмінник освіти України», а також переможців конкурсів «Учитель року»</w:t>
      </w:r>
      <w:r w:rsidRPr="00EF7595">
        <w:rPr>
          <w:sz w:val="28"/>
          <w:szCs w:val="28"/>
          <w:lang w:val="uk-UA"/>
        </w:rPr>
        <w:t xml:space="preserve"> тощо</w:t>
      </w:r>
      <w:r w:rsidRPr="00BF7F5D">
        <w:rPr>
          <w:sz w:val="28"/>
          <w:szCs w:val="28"/>
          <w:lang w:val="uk-UA"/>
        </w:rPr>
        <w:t>.</w:t>
      </w:r>
      <w:r w:rsidRPr="00BF7F5D">
        <w:rPr>
          <w:rStyle w:val="FontStyle32"/>
          <w:rFonts w:ascii="Times New Roman" w:hAnsi="Times New Roman"/>
          <w:sz w:val="28"/>
          <w:szCs w:val="28"/>
          <w:lang w:val="uk-UA" w:eastAsia="uk-UA"/>
        </w:rPr>
        <w:t xml:space="preserve">(посадовий оклад педагога </w:t>
      </w:r>
      <w:r w:rsidRPr="00BF7F5D">
        <w:rPr>
          <w:rStyle w:val="FontStyle32"/>
          <w:rFonts w:ascii="Times New Roman" w:hAnsi="Times New Roman"/>
          <w:b/>
          <w:i/>
          <w:sz w:val="28"/>
          <w:szCs w:val="28"/>
          <w:lang w:val="uk-UA" w:eastAsia="uk-UA"/>
        </w:rPr>
        <w:t>згідно тарифної сітки</w:t>
      </w:r>
      <w:r w:rsidRPr="00BF7F5D">
        <w:rPr>
          <w:rStyle w:val="FontStyle32"/>
          <w:rFonts w:ascii="Times New Roman" w:hAnsi="Times New Roman"/>
          <w:sz w:val="28"/>
          <w:szCs w:val="28"/>
          <w:lang w:val="uk-UA" w:eastAsia="uk-UA"/>
        </w:rPr>
        <w:t xml:space="preserve">)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4.1.15. Виплачувати педагогічним працівникам відповідно до пункту 1 статті 57 Закону України «Про освіту»:</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надбавки за вислугу років щомісячно у відсотках до посадового окладу (ставки заробітної плати) залежно від стажу педагогічної роботи: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понад 3 роки – 10%;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понад 10 років – 20%;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понад 20 років – 30%;</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 допомогу на оздоровлення у розмірі місячного посадового окладу (ставки </w:t>
      </w:r>
      <w:r w:rsidRPr="00EF7595">
        <w:rPr>
          <w:rStyle w:val="FontStyle32"/>
          <w:rFonts w:ascii="Times New Roman" w:hAnsi="Times New Roman"/>
          <w:sz w:val="28"/>
          <w:szCs w:val="28"/>
          <w:lang w:val="uk-UA" w:eastAsia="uk-UA"/>
        </w:rPr>
        <w:lastRenderedPageBreak/>
        <w:t>заробітної плати) при наданні щорічних відпусток;</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 </w:t>
      </w:r>
      <w:r w:rsidRPr="00EF7595">
        <w:rPr>
          <w:rStyle w:val="FontStyle32"/>
          <w:rFonts w:ascii="Times New Roman" w:hAnsi="Times New Roman"/>
          <w:b/>
          <w:sz w:val="28"/>
          <w:szCs w:val="28"/>
          <w:lang w:val="uk-UA" w:eastAsia="uk-UA"/>
        </w:rPr>
        <w:t>щорічну грошову винагороду за сумлінну працю, зразкове виконання службових обов'язків  у розмірі  посадового окладу відповідно до Положення</w:t>
      </w:r>
      <w:r w:rsidRPr="00EF7595">
        <w:rPr>
          <w:rStyle w:val="FontStyle32"/>
          <w:rFonts w:ascii="Times New Roman" w:hAnsi="Times New Roman"/>
          <w:sz w:val="28"/>
          <w:szCs w:val="28"/>
          <w:lang w:val="uk-UA" w:eastAsia="uk-UA"/>
        </w:rPr>
        <w:t xml:space="preserve"> до цього Колективного договору</w:t>
      </w:r>
      <w:r w:rsidR="00136BFB" w:rsidRPr="00576C32">
        <w:rPr>
          <w:rStyle w:val="FontStyle32"/>
          <w:rFonts w:ascii="Times New Roman" w:hAnsi="Times New Roman"/>
          <w:color w:val="FF0000"/>
          <w:sz w:val="28"/>
          <w:szCs w:val="28"/>
          <w:lang w:val="uk-UA" w:eastAsia="uk-UA"/>
        </w:rPr>
        <w:t xml:space="preserve"> (</w:t>
      </w:r>
      <w:r w:rsidRPr="00EF7595">
        <w:rPr>
          <w:rStyle w:val="FontStyle32"/>
          <w:rFonts w:ascii="Times New Roman" w:hAnsi="Times New Roman"/>
          <w:b/>
          <w:color w:val="FF0000"/>
          <w:sz w:val="28"/>
          <w:szCs w:val="28"/>
          <w:lang w:val="uk-UA" w:eastAsia="uk-UA"/>
        </w:rPr>
        <w:t>Додаток №</w:t>
      </w:r>
      <w:r w:rsidR="00D468B3">
        <w:rPr>
          <w:rStyle w:val="FontStyle32"/>
          <w:rFonts w:ascii="Times New Roman" w:hAnsi="Times New Roman"/>
          <w:b/>
          <w:color w:val="FF0000"/>
          <w:sz w:val="28"/>
          <w:szCs w:val="28"/>
          <w:lang w:val="uk-UA" w:eastAsia="uk-UA"/>
        </w:rPr>
        <w:t>7</w:t>
      </w:r>
      <w:r w:rsidR="001447BC">
        <w:rPr>
          <w:rStyle w:val="FontStyle32"/>
          <w:rFonts w:ascii="Times New Roman" w:hAnsi="Times New Roman"/>
          <w:color w:val="FF0000"/>
          <w:sz w:val="28"/>
          <w:szCs w:val="28"/>
          <w:lang w:val="uk-UA" w:eastAsia="uk-UA"/>
        </w:rPr>
        <w:t>)</w:t>
      </w:r>
      <w:r w:rsidR="001447BC" w:rsidRPr="001447BC">
        <w:rPr>
          <w:rStyle w:val="FontStyle32"/>
          <w:rFonts w:ascii="Times New Roman" w:hAnsi="Times New Roman"/>
          <w:sz w:val="28"/>
          <w:szCs w:val="28"/>
          <w:lang w:val="uk-UA" w:eastAsia="uk-UA"/>
        </w:rPr>
        <w:t>.</w:t>
      </w:r>
    </w:p>
    <w:p w:rsidR="00D1691E" w:rsidRPr="00EF7595" w:rsidRDefault="00D1691E" w:rsidP="00D871FA">
      <w:pPr>
        <w:jc w:val="both"/>
        <w:rPr>
          <w:sz w:val="28"/>
          <w:szCs w:val="28"/>
          <w:lang w:val="uk-UA"/>
        </w:rPr>
      </w:pPr>
      <w:r w:rsidRPr="00EF7595">
        <w:rPr>
          <w:sz w:val="28"/>
          <w:szCs w:val="28"/>
          <w:lang w:val="uk-UA"/>
        </w:rPr>
        <w:t>Винагорода надається педагогічним працівникам, як правило, до професійного свята – Дня працівників освіти.</w:t>
      </w:r>
    </w:p>
    <w:p w:rsidR="00D1691E" w:rsidRPr="009C2BCC" w:rsidRDefault="00D1691E" w:rsidP="009C2BCC">
      <w:pPr>
        <w:pStyle w:val="a3"/>
        <w:jc w:val="both"/>
        <w:rPr>
          <w:rFonts w:ascii="Times New Roman" w:hAnsi="Times New Roman"/>
          <w:sz w:val="28"/>
          <w:szCs w:val="28"/>
          <w:lang w:val="uk-UA"/>
        </w:rPr>
      </w:pPr>
      <w:r w:rsidRPr="00EF7595">
        <w:rPr>
          <w:rStyle w:val="FontStyle32"/>
          <w:rFonts w:ascii="Times New Roman" w:hAnsi="Times New Roman"/>
          <w:sz w:val="28"/>
          <w:szCs w:val="28"/>
          <w:lang w:val="uk-UA" w:eastAsia="uk-UA"/>
        </w:rPr>
        <w:t xml:space="preserve">4.1.16. Забезпечити </w:t>
      </w:r>
      <w:r w:rsidRPr="00EF7595">
        <w:rPr>
          <w:rStyle w:val="FontStyle32"/>
          <w:rFonts w:ascii="Times New Roman" w:hAnsi="Times New Roman"/>
          <w:b/>
          <w:sz w:val="28"/>
          <w:szCs w:val="28"/>
          <w:lang w:val="uk-UA" w:eastAsia="uk-UA"/>
        </w:rPr>
        <w:t>встановлення надбавок педагогічним працівникам</w:t>
      </w:r>
      <w:r w:rsidRPr="00EF7595">
        <w:rPr>
          <w:rStyle w:val="FontStyle32"/>
          <w:rFonts w:ascii="Times New Roman" w:hAnsi="Times New Roman"/>
          <w:color w:val="000000"/>
          <w:sz w:val="28"/>
          <w:szCs w:val="28"/>
          <w:lang w:val="uk-UA" w:eastAsia="uk-UA"/>
        </w:rPr>
        <w:t xml:space="preserve">за </w:t>
      </w:r>
      <w:r w:rsidRPr="00EF7595">
        <w:rPr>
          <w:rStyle w:val="FontStyle32"/>
          <w:rFonts w:ascii="Times New Roman" w:hAnsi="Times New Roman"/>
          <w:b/>
          <w:color w:val="000000"/>
          <w:sz w:val="28"/>
          <w:szCs w:val="28"/>
          <w:lang w:val="uk-UA" w:eastAsia="uk-UA"/>
        </w:rPr>
        <w:t>престижність праці</w:t>
      </w:r>
      <w:r w:rsidRPr="00EF7595">
        <w:rPr>
          <w:rStyle w:val="FontStyle32"/>
          <w:rFonts w:ascii="Times New Roman" w:hAnsi="Times New Roman"/>
          <w:color w:val="000000"/>
          <w:sz w:val="28"/>
          <w:szCs w:val="28"/>
          <w:lang w:val="uk-UA" w:eastAsia="uk-UA"/>
        </w:rPr>
        <w:t xml:space="preserve"> ві</w:t>
      </w:r>
      <w:r w:rsidRPr="00EF7595">
        <w:rPr>
          <w:rStyle w:val="FontStyle32"/>
          <w:rFonts w:ascii="Times New Roman" w:hAnsi="Times New Roman"/>
          <w:sz w:val="28"/>
          <w:szCs w:val="28"/>
          <w:lang w:val="uk-UA" w:eastAsia="uk-UA"/>
        </w:rPr>
        <w:t xml:space="preserve">дповідно до постанови КМУ від 23.03.2011р. №373 «Про встановлення надбавки педагогічним працівникам дошкільних, позашкільних, загальноосвітніх, професійно – технічних навчальних закладів, вищих навчальних закладів І-ІІ рівня акредитації, інших установ і закладів незалежно від їх підпорядкування» </w:t>
      </w:r>
      <w:r w:rsidRPr="00EF7595">
        <w:rPr>
          <w:rStyle w:val="FontStyle32"/>
          <w:rFonts w:ascii="Times New Roman" w:hAnsi="Times New Roman"/>
          <w:b/>
          <w:sz w:val="28"/>
          <w:szCs w:val="28"/>
          <w:lang w:val="uk-UA" w:eastAsia="uk-UA"/>
        </w:rPr>
        <w:t>в максимальному розмірі</w:t>
      </w:r>
      <w:r w:rsidRPr="00EF7595">
        <w:rPr>
          <w:rStyle w:val="FontStyle32"/>
          <w:rFonts w:ascii="Times New Roman" w:hAnsi="Times New Roman"/>
          <w:sz w:val="28"/>
          <w:szCs w:val="28"/>
          <w:lang w:val="uk-UA" w:eastAsia="uk-UA"/>
        </w:rPr>
        <w:t>.</w:t>
      </w:r>
    </w:p>
    <w:p w:rsidR="00D1691E" w:rsidRPr="000C1429" w:rsidRDefault="00D1691E" w:rsidP="00D871FA">
      <w:pPr>
        <w:jc w:val="both"/>
        <w:rPr>
          <w:sz w:val="28"/>
          <w:szCs w:val="28"/>
          <w:lang w:val="uk-UA"/>
        </w:rPr>
      </w:pPr>
      <w:r w:rsidRPr="000C1429">
        <w:rPr>
          <w:sz w:val="28"/>
          <w:szCs w:val="28"/>
          <w:lang w:val="uk-UA"/>
        </w:rPr>
        <w:t xml:space="preserve">Забезпечення доплати за роботу в інклюзивних класах (групах) у </w:t>
      </w:r>
      <w:r w:rsidRPr="000C1429">
        <w:rPr>
          <w:rStyle w:val="FontStyle32"/>
          <w:rFonts w:ascii="Times New Roman" w:hAnsi="Times New Roman"/>
          <w:sz w:val="28"/>
          <w:szCs w:val="28"/>
          <w:lang w:val="uk-UA" w:eastAsia="uk-UA"/>
        </w:rPr>
        <w:t>максимальному</w:t>
      </w:r>
      <w:r w:rsidRPr="000C1429">
        <w:rPr>
          <w:sz w:val="28"/>
          <w:szCs w:val="28"/>
          <w:lang w:val="uk-UA"/>
        </w:rPr>
        <w:t xml:space="preserve"> розмірі 20% відповідно</w:t>
      </w:r>
      <w:r w:rsidR="004D3F4D" w:rsidRPr="000C1429">
        <w:rPr>
          <w:sz w:val="28"/>
          <w:szCs w:val="28"/>
          <w:lang w:val="uk-UA"/>
        </w:rPr>
        <w:t xml:space="preserve"> до постанови КМУ від 21.07.2021 №765 </w:t>
      </w:r>
      <w:r w:rsidRPr="000C1429">
        <w:rPr>
          <w:sz w:val="28"/>
          <w:szCs w:val="28"/>
          <w:lang w:val="uk-UA"/>
        </w:rPr>
        <w:t xml:space="preserve"> «</w:t>
      </w:r>
      <w:r w:rsidR="004D3F4D" w:rsidRPr="000C1429">
        <w:rPr>
          <w:sz w:val="28"/>
          <w:szCs w:val="28"/>
          <w:lang w:val="uk-UA"/>
        </w:rPr>
        <w:t>Про внесення змін до деяких постанов Кабінету Міністрів України щодо орган</w:t>
      </w:r>
      <w:r w:rsidR="000C1429" w:rsidRPr="000C1429">
        <w:rPr>
          <w:sz w:val="28"/>
          <w:szCs w:val="28"/>
          <w:lang w:val="uk-UA"/>
        </w:rPr>
        <w:t>ізац</w:t>
      </w:r>
      <w:r w:rsidR="004D3F4D" w:rsidRPr="000C1429">
        <w:rPr>
          <w:sz w:val="28"/>
          <w:szCs w:val="28"/>
          <w:lang w:val="uk-UA"/>
        </w:rPr>
        <w:t>ії навчання осіб з особливими освітніми потребами»</w:t>
      </w:r>
      <w:r w:rsidRPr="000C1429">
        <w:rPr>
          <w:sz w:val="28"/>
          <w:szCs w:val="28"/>
          <w:lang w:val="uk-UA"/>
        </w:rPr>
        <w:t>.</w:t>
      </w:r>
      <w:r w:rsidR="008E5F7F">
        <w:rPr>
          <w:sz w:val="28"/>
          <w:szCs w:val="28"/>
          <w:lang w:val="uk-UA"/>
        </w:rPr>
        <w:t xml:space="preserve"> З 1січня 2021 року встановити надбавку в розмірі не менше 25% педагогічним працівникам інклюзивно-ресурсного центру.</w:t>
      </w:r>
    </w:p>
    <w:p w:rsidR="00D1691E" w:rsidRPr="008E5F7F" w:rsidRDefault="00D1691E" w:rsidP="00D871FA">
      <w:pPr>
        <w:jc w:val="both"/>
        <w:rPr>
          <w:sz w:val="28"/>
          <w:szCs w:val="28"/>
          <w:lang w:val="uk-UA"/>
        </w:rPr>
      </w:pPr>
      <w:r w:rsidRPr="008E5F7F">
        <w:rPr>
          <w:sz w:val="28"/>
          <w:szCs w:val="28"/>
          <w:lang w:val="uk-UA"/>
        </w:rPr>
        <w:t>Встановлювати:</w:t>
      </w:r>
    </w:p>
    <w:p w:rsidR="00D1691E" w:rsidRPr="00EF7595" w:rsidRDefault="00D1691E" w:rsidP="00D871FA">
      <w:pPr>
        <w:jc w:val="both"/>
        <w:rPr>
          <w:sz w:val="28"/>
          <w:szCs w:val="28"/>
          <w:lang w:val="uk-UA"/>
        </w:rPr>
      </w:pPr>
      <w:r w:rsidRPr="00EF7595">
        <w:rPr>
          <w:sz w:val="28"/>
          <w:szCs w:val="28"/>
          <w:lang w:val="uk-UA"/>
        </w:rPr>
        <w:t xml:space="preserve">- доплати працівникам, які мають наукові ступені та вчені звання, у </w:t>
      </w:r>
      <w:r w:rsidRPr="00EF7595">
        <w:rPr>
          <w:rStyle w:val="FontStyle32"/>
          <w:rFonts w:ascii="Times New Roman" w:hAnsi="Times New Roman"/>
          <w:sz w:val="28"/>
          <w:szCs w:val="28"/>
          <w:lang w:val="uk-UA" w:eastAsia="uk-UA"/>
        </w:rPr>
        <w:t>максимальному</w:t>
      </w:r>
      <w:r w:rsidRPr="00EF7595">
        <w:rPr>
          <w:sz w:val="28"/>
          <w:szCs w:val="28"/>
          <w:lang w:val="uk-UA"/>
        </w:rPr>
        <w:t xml:space="preserve"> розмірі 15 % посадового окладу (ставки заробітної плати);</w:t>
      </w:r>
    </w:p>
    <w:p w:rsidR="00D1691E" w:rsidRPr="00576C32" w:rsidRDefault="00D1691E" w:rsidP="00D871FA">
      <w:pPr>
        <w:jc w:val="both"/>
        <w:rPr>
          <w:rStyle w:val="FontStyle32"/>
          <w:rFonts w:ascii="Times New Roman" w:hAnsi="Times New Roman"/>
          <w:b/>
          <w:sz w:val="28"/>
          <w:szCs w:val="28"/>
          <w:lang w:val="uk-UA"/>
        </w:rPr>
      </w:pPr>
      <w:r w:rsidRPr="00EF7595">
        <w:rPr>
          <w:sz w:val="28"/>
          <w:szCs w:val="28"/>
          <w:lang w:val="uk-UA"/>
        </w:rPr>
        <w:t>- надбавки, доплати та премії з метою диференціації заробітної плати тим працівникам, які отримують заробітну плату на рівні мінімальної заробітної плати з урахуванням складності, кваліфікації, відповідальності та умов виконуваної роботи, її результатів</w:t>
      </w:r>
      <w:r w:rsidR="00576C32" w:rsidRPr="00576C32">
        <w:rPr>
          <w:b/>
          <w:color w:val="FF0000"/>
          <w:sz w:val="28"/>
          <w:szCs w:val="28"/>
          <w:lang w:val="uk-UA"/>
        </w:rPr>
        <w:t>(Д</w:t>
      </w:r>
      <w:r w:rsidRPr="00576C32">
        <w:rPr>
          <w:b/>
          <w:color w:val="FF0000"/>
          <w:sz w:val="28"/>
          <w:szCs w:val="28"/>
          <w:lang w:val="uk-UA"/>
        </w:rPr>
        <w:t>одаток</w:t>
      </w:r>
      <w:r w:rsidR="00D468B3">
        <w:rPr>
          <w:b/>
          <w:color w:val="FF0000"/>
          <w:sz w:val="28"/>
          <w:szCs w:val="28"/>
          <w:lang w:val="uk-UA"/>
        </w:rPr>
        <w:t>№ 8</w:t>
      </w:r>
      <w:r w:rsidRPr="00576C32">
        <w:rPr>
          <w:b/>
          <w:color w:val="FF0000"/>
          <w:sz w:val="28"/>
          <w:szCs w:val="28"/>
          <w:lang w:val="uk-UA"/>
        </w:rPr>
        <w:t>)</w:t>
      </w:r>
      <w:r w:rsidR="001447BC" w:rsidRPr="001447BC">
        <w:rPr>
          <w:sz w:val="28"/>
          <w:szCs w:val="28"/>
          <w:lang w:val="uk-UA"/>
        </w:rPr>
        <w:t>.</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4.1.17</w:t>
      </w:r>
      <w:r w:rsidRPr="0055322B">
        <w:rPr>
          <w:rStyle w:val="FontStyle32"/>
          <w:rFonts w:ascii="Times New Roman" w:hAnsi="Times New Roman"/>
          <w:sz w:val="28"/>
          <w:szCs w:val="28"/>
          <w:lang w:val="uk-UA" w:eastAsia="uk-UA"/>
        </w:rPr>
        <w:t>. Здійснювати індексацію заробітної плати у зв'язку із зростанням споживчих цін на товари і тарифів на послуги, а також компенсацію працівникам втрати частини заробітної плати у зв'язку з порушенням термінів її виплати в порядку, встановленому чинним законодавством.</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4.1.18. Встановлювати працівникам надбавки до заробітної плати за:</w:t>
      </w:r>
    </w:p>
    <w:p w:rsidR="00D1691E" w:rsidRPr="00EF7595" w:rsidRDefault="00D1691E" w:rsidP="00D871FA">
      <w:pPr>
        <w:pStyle w:val="a3"/>
        <w:tabs>
          <w:tab w:val="left" w:pos="284"/>
        </w:tabs>
        <w:jc w:val="both"/>
        <w:rPr>
          <w:rStyle w:val="FontStyle32"/>
          <w:rFonts w:ascii="Times New Roman" w:hAnsi="Times New Roman"/>
          <w:sz w:val="28"/>
          <w:szCs w:val="28"/>
          <w:lang w:val="uk-UA" w:eastAsia="uk-UA"/>
        </w:rPr>
      </w:pPr>
      <w:r w:rsidRPr="00EF7595">
        <w:rPr>
          <w:rFonts w:ascii="Times New Roman" w:hAnsi="Times New Roman"/>
          <w:sz w:val="28"/>
          <w:szCs w:val="28"/>
          <w:lang w:val="uk-UA"/>
        </w:rPr>
        <w:t>-</w:t>
      </w:r>
      <w:r w:rsidRPr="00EF7595">
        <w:rPr>
          <w:rStyle w:val="FontStyle32"/>
          <w:rFonts w:ascii="Times New Roman" w:hAnsi="Times New Roman"/>
          <w:sz w:val="28"/>
          <w:szCs w:val="28"/>
          <w:lang w:val="uk-UA" w:eastAsia="uk-UA"/>
        </w:rPr>
        <w:t xml:space="preserve"> високі досягнення в праці;</w:t>
      </w:r>
    </w:p>
    <w:p w:rsidR="00D1691E" w:rsidRPr="00EF7595" w:rsidRDefault="00D1691E" w:rsidP="00D871FA">
      <w:pPr>
        <w:pStyle w:val="a3"/>
        <w:tabs>
          <w:tab w:val="left" w:pos="284"/>
        </w:tabs>
        <w:jc w:val="both"/>
        <w:rPr>
          <w:rStyle w:val="FontStyle32"/>
          <w:rFonts w:ascii="Times New Roman" w:hAnsi="Times New Roman"/>
          <w:sz w:val="28"/>
          <w:szCs w:val="28"/>
          <w:lang w:val="uk-UA" w:eastAsia="uk-UA"/>
        </w:rPr>
      </w:pPr>
      <w:r w:rsidRPr="00EF7595">
        <w:rPr>
          <w:rFonts w:ascii="Times New Roman" w:hAnsi="Times New Roman"/>
          <w:sz w:val="28"/>
          <w:szCs w:val="28"/>
          <w:lang w:val="uk-UA"/>
        </w:rPr>
        <w:t>-</w:t>
      </w:r>
      <w:r w:rsidRPr="00EF7595">
        <w:rPr>
          <w:rStyle w:val="FontStyle32"/>
          <w:rFonts w:ascii="Times New Roman" w:hAnsi="Times New Roman"/>
          <w:sz w:val="28"/>
          <w:szCs w:val="28"/>
          <w:lang w:val="uk-UA" w:eastAsia="uk-UA"/>
        </w:rPr>
        <w:t xml:space="preserve"> виконання особливо важливої роботи (на час її виконання);</w:t>
      </w:r>
    </w:p>
    <w:p w:rsidR="00D1691E" w:rsidRPr="00EF7595" w:rsidRDefault="00D1691E" w:rsidP="00D871FA">
      <w:pPr>
        <w:pStyle w:val="a3"/>
        <w:tabs>
          <w:tab w:val="left" w:pos="284"/>
        </w:tabs>
        <w:jc w:val="both"/>
        <w:rPr>
          <w:rStyle w:val="FontStyle32"/>
          <w:rFonts w:ascii="Times New Roman" w:hAnsi="Times New Roman"/>
          <w:sz w:val="28"/>
          <w:szCs w:val="28"/>
          <w:lang w:val="uk-UA" w:eastAsia="uk-UA"/>
        </w:rPr>
      </w:pPr>
      <w:r w:rsidRPr="00EF7595">
        <w:rPr>
          <w:rFonts w:ascii="Times New Roman" w:hAnsi="Times New Roman"/>
          <w:sz w:val="28"/>
          <w:szCs w:val="28"/>
          <w:lang w:val="uk-UA"/>
        </w:rPr>
        <w:t xml:space="preserve">- </w:t>
      </w:r>
      <w:r w:rsidRPr="00EF7595">
        <w:rPr>
          <w:rStyle w:val="FontStyle32"/>
          <w:rFonts w:ascii="Times New Roman" w:hAnsi="Times New Roman"/>
          <w:sz w:val="28"/>
          <w:szCs w:val="28"/>
          <w:lang w:val="uk-UA" w:eastAsia="uk-UA"/>
        </w:rPr>
        <w:t>складність, напруженість у роботі.</w:t>
      </w:r>
    </w:p>
    <w:p w:rsidR="00EB6CD8" w:rsidRDefault="00D1691E" w:rsidP="00BC2D80">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Зважати, що граничний розмір зазначених надбавок для одного працівника не </w:t>
      </w:r>
    </w:p>
    <w:p w:rsidR="00D1691E" w:rsidRPr="00BC2D80" w:rsidRDefault="00D1691E" w:rsidP="00BC2D80">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повинен перевищувати 50% посадового окладу (ставки заробітної плати).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 Конкретний розмір надбавки встановлювати за погодженням з Профспілковим комітетом.</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w:t>
      </w:r>
      <w:r w:rsidR="0055322B">
        <w:rPr>
          <w:rStyle w:val="FontStyle32"/>
          <w:rFonts w:ascii="Times New Roman" w:hAnsi="Times New Roman"/>
          <w:sz w:val="28"/>
          <w:szCs w:val="28"/>
          <w:lang w:val="uk-UA" w:eastAsia="uk-UA"/>
        </w:rPr>
        <w:t xml:space="preserve">.1.19. </w:t>
      </w:r>
      <w:r w:rsidRPr="00EF7595">
        <w:rPr>
          <w:rStyle w:val="FontStyle32"/>
          <w:rFonts w:ascii="Times New Roman" w:hAnsi="Times New Roman"/>
          <w:sz w:val="28"/>
          <w:szCs w:val="28"/>
          <w:lang w:val="uk-UA" w:eastAsia="uk-UA"/>
        </w:rPr>
        <w:t xml:space="preserve"> Інше ________________________</w:t>
      </w: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4.2. Профспілковий комітет зобов'язується: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4.2.1. Здійснювати контроль за дотриманням у  закладі  освіти законодавства про оплату праці.</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4.2.2. Сприяти наданню працівникам необхідної консультативної допомоги з питань оплати праці.</w:t>
      </w:r>
    </w:p>
    <w:p w:rsidR="00D1691E" w:rsidRPr="00EF7595" w:rsidRDefault="00D1691E" w:rsidP="00D871FA">
      <w:pPr>
        <w:pStyle w:val="a3"/>
        <w:tabs>
          <w:tab w:val="left" w:pos="709"/>
          <w:tab w:val="left" w:pos="851"/>
        </w:tabs>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4.2.3. Ініціювати питання про притягнення до дисциплінарної, адміністративної матеріальної відповідальності відповідно до чинного законодавства осіб, винних у невиконанні вимог законодавства про оплату праці, умов цього Колективного </w:t>
      </w:r>
      <w:r w:rsidRPr="00EF7595">
        <w:rPr>
          <w:rStyle w:val="FontStyle32"/>
          <w:rFonts w:ascii="Times New Roman" w:hAnsi="Times New Roman"/>
          <w:sz w:val="28"/>
          <w:szCs w:val="28"/>
          <w:lang w:val="uk-UA" w:eastAsia="uk-UA"/>
        </w:rPr>
        <w:lastRenderedPageBreak/>
        <w:t>договору, що стосуються оплати праці.</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4.2.4. Представляти інтереси працівника – члена Профспілки  під час розгляду його трудового спору з оплати праці в комісії з трудових спорів.</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4.2.5. На прохання працівника  - члена Профспілки представляти його інтереси щодо оплати праці в суді.</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4.2.6. Звертатися до органів прокуратури щодо наявності порушень законодавства з метою забезпечення ними перевірки виконання законів на підставі заяв громадян та іншої інформації.</w:t>
      </w:r>
    </w:p>
    <w:p w:rsidR="00D1691E" w:rsidRPr="009C2BCC" w:rsidRDefault="00D1691E" w:rsidP="009C2BCC">
      <w:pPr>
        <w:pStyle w:val="a3"/>
        <w:jc w:val="both"/>
        <w:rPr>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4.2.7. Інформувати державну інспекцію праці про факти порушень умов оплати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праці. Вимагати притягнення до відповідальності посадових осіб, винних у порушенні законодавства про оплату праці.</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4.2.8.Інше _____________________________</w:t>
      </w: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4.3.Сторони домовилися: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4.3.1. Своєчасно інформувати трудовий колектив про нормативні акти з питань заробітної плати,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w:t>
      </w:r>
    </w:p>
    <w:p w:rsidR="00D1691E" w:rsidRPr="00EF7595" w:rsidRDefault="00D1691E" w:rsidP="00D871FA">
      <w:pPr>
        <w:autoSpaceDE w:val="0"/>
        <w:autoSpaceDN w:val="0"/>
        <w:adjustRightInd w:val="0"/>
        <w:jc w:val="both"/>
        <w:rPr>
          <w:b/>
          <w:color w:val="000000"/>
          <w:sz w:val="28"/>
          <w:szCs w:val="28"/>
          <w:lang w:val="uk-UA"/>
        </w:rPr>
      </w:pPr>
      <w:r w:rsidRPr="00EF7595">
        <w:rPr>
          <w:sz w:val="28"/>
          <w:szCs w:val="28"/>
          <w:lang w:val="uk-UA"/>
        </w:rPr>
        <w:t xml:space="preserve">4.3.2. </w:t>
      </w:r>
      <w:r w:rsidRPr="00EF7595">
        <w:rPr>
          <w:b/>
          <w:color w:val="000000"/>
          <w:sz w:val="28"/>
          <w:szCs w:val="28"/>
          <w:lang w:val="uk-UA"/>
        </w:rPr>
        <w:t>На період поширення епідемії, пандемії або загрози техногенного, природного чи іншого характеру:</w:t>
      </w:r>
    </w:p>
    <w:p w:rsidR="00D1691E" w:rsidRPr="00EF7595" w:rsidRDefault="00D1691E" w:rsidP="00D871FA">
      <w:pPr>
        <w:autoSpaceDE w:val="0"/>
        <w:autoSpaceDN w:val="0"/>
        <w:adjustRightInd w:val="0"/>
        <w:jc w:val="both"/>
        <w:rPr>
          <w:sz w:val="28"/>
          <w:szCs w:val="28"/>
          <w:lang w:val="uk-UA"/>
        </w:rPr>
      </w:pPr>
      <w:r w:rsidRPr="00EF7595">
        <w:rPr>
          <w:b/>
          <w:sz w:val="28"/>
          <w:szCs w:val="28"/>
          <w:lang w:val="uk-UA"/>
        </w:rPr>
        <w:t xml:space="preserve">- при запровадженні дистанційної роботи </w:t>
      </w:r>
      <w:r w:rsidRPr="00EF7595">
        <w:rPr>
          <w:sz w:val="28"/>
          <w:szCs w:val="28"/>
          <w:lang w:val="uk-UA"/>
        </w:rPr>
        <w:t xml:space="preserve">здійснювати оплату праці педагогічним працівникам з розрахунку </w:t>
      </w:r>
      <w:r w:rsidRPr="00EF7595">
        <w:rPr>
          <w:b/>
          <w:sz w:val="28"/>
          <w:szCs w:val="28"/>
          <w:lang w:val="uk-UA"/>
        </w:rPr>
        <w:t>заробітної плати, встановленої при тарифікації</w:t>
      </w:r>
      <w:r w:rsidRPr="00EF7595">
        <w:rPr>
          <w:sz w:val="28"/>
          <w:szCs w:val="28"/>
          <w:lang w:val="uk-UA"/>
        </w:rPr>
        <w:t xml:space="preserve"> відповідно до Інструкції про порядок обчислення заробітної плати працівників освіти від 15.04.1993 №102 ( зі змінами) та наказу Міністерства освіти і науки України від 26.09.2005 № 557»;</w:t>
      </w:r>
    </w:p>
    <w:p w:rsidR="00D1691E" w:rsidRPr="009C2BCC" w:rsidRDefault="00D1691E" w:rsidP="00BC2D80">
      <w:pPr>
        <w:autoSpaceDE w:val="0"/>
        <w:autoSpaceDN w:val="0"/>
        <w:adjustRightInd w:val="0"/>
        <w:jc w:val="both"/>
        <w:rPr>
          <w:b/>
          <w:sz w:val="28"/>
          <w:szCs w:val="28"/>
          <w:lang w:val="uk-UA"/>
        </w:rPr>
      </w:pPr>
      <w:r w:rsidRPr="00EF7595">
        <w:rPr>
          <w:sz w:val="28"/>
          <w:szCs w:val="28"/>
          <w:lang w:val="uk-UA"/>
        </w:rPr>
        <w:t xml:space="preserve">- умови, порядок запровадження гнучкого режиму, дистанційної роботи для інших працівників (які не є педагогічними працівниками) на час загрози поширення епідемії, пандемії або на час загрози техногенного, природного чи іншого характеру </w:t>
      </w:r>
      <w:r w:rsidRPr="00EF7595">
        <w:rPr>
          <w:b/>
          <w:sz w:val="28"/>
          <w:szCs w:val="28"/>
          <w:lang w:val="uk-UA"/>
        </w:rPr>
        <w:t>здійснювати відповідно до штатногорозпису за погодженням з виборним органом первинної профспілкової організації;</w:t>
      </w:r>
    </w:p>
    <w:p w:rsidR="00F67C0F" w:rsidRDefault="00D1691E" w:rsidP="00D871FA">
      <w:pPr>
        <w:autoSpaceDE w:val="0"/>
        <w:autoSpaceDN w:val="0"/>
        <w:adjustRightInd w:val="0"/>
        <w:jc w:val="both"/>
        <w:rPr>
          <w:b/>
          <w:sz w:val="28"/>
          <w:szCs w:val="28"/>
          <w:lang w:val="uk-UA"/>
        </w:rPr>
      </w:pPr>
      <w:r w:rsidRPr="00EF7595">
        <w:rPr>
          <w:sz w:val="28"/>
          <w:szCs w:val="28"/>
          <w:lang w:val="uk-UA"/>
        </w:rPr>
        <w:t xml:space="preserve">- сприяти можливості для встановлення надбавок педагогічним працівникам, які </w:t>
      </w:r>
      <w:r w:rsidRPr="00EF7595">
        <w:rPr>
          <w:b/>
          <w:sz w:val="28"/>
          <w:szCs w:val="28"/>
          <w:lang w:val="uk-UA"/>
        </w:rPr>
        <w:t xml:space="preserve">проводять заняття в умовах дистанційного навчання, за складність і напруженість у роботі в межах фонду заробітної плати, затвердженого в кошторисах доходів і видатків закладів освіти у розмірі до 50 % посадового </w:t>
      </w:r>
    </w:p>
    <w:p w:rsidR="00F67C0F" w:rsidRDefault="00D1691E" w:rsidP="00D871FA">
      <w:pPr>
        <w:autoSpaceDE w:val="0"/>
        <w:autoSpaceDN w:val="0"/>
        <w:adjustRightInd w:val="0"/>
        <w:jc w:val="both"/>
        <w:rPr>
          <w:sz w:val="28"/>
          <w:szCs w:val="28"/>
          <w:lang w:val="uk-UA"/>
        </w:rPr>
      </w:pPr>
      <w:r w:rsidRPr="00EF7595">
        <w:rPr>
          <w:b/>
          <w:sz w:val="28"/>
          <w:szCs w:val="28"/>
          <w:lang w:val="uk-UA"/>
        </w:rPr>
        <w:t>окладу</w:t>
      </w:r>
      <w:r w:rsidRPr="00EF7595">
        <w:rPr>
          <w:sz w:val="28"/>
          <w:szCs w:val="28"/>
          <w:lang w:val="uk-UA"/>
        </w:rPr>
        <w:t xml:space="preserve">(ставки заробітної плати, тарифної ставки) відповідно до постанови Кабінету Міністрів України від 30.08.2002 № 1298, наказу МОН від 26.09.2005 </w:t>
      </w:r>
    </w:p>
    <w:p w:rsidR="00D1691E" w:rsidRPr="00F67C0F" w:rsidRDefault="00D1691E" w:rsidP="00D871FA">
      <w:pPr>
        <w:autoSpaceDE w:val="0"/>
        <w:autoSpaceDN w:val="0"/>
        <w:adjustRightInd w:val="0"/>
        <w:jc w:val="both"/>
        <w:rPr>
          <w:sz w:val="28"/>
          <w:szCs w:val="28"/>
          <w:lang w:val="uk-UA"/>
        </w:rPr>
      </w:pPr>
      <w:r w:rsidRPr="00EF7595">
        <w:rPr>
          <w:sz w:val="28"/>
          <w:szCs w:val="28"/>
          <w:lang w:val="uk-UA"/>
        </w:rPr>
        <w:t xml:space="preserve">№ </w:t>
      </w:r>
      <w:r w:rsidR="00F67C0F">
        <w:rPr>
          <w:sz w:val="28"/>
          <w:szCs w:val="28"/>
          <w:lang w:val="uk-UA"/>
        </w:rPr>
        <w:t xml:space="preserve">557 </w:t>
      </w:r>
      <w:r w:rsidRPr="00EF7595">
        <w:rPr>
          <w:sz w:val="28"/>
          <w:szCs w:val="28"/>
          <w:lang w:val="uk-UA"/>
        </w:rPr>
        <w:t>та Інструкції про порядок обчислення заробітної плати працівників освіти від 15.04.1993 № 102 ( зі змінами)».</w:t>
      </w:r>
      <w:r w:rsidRPr="00EF7595">
        <w:rPr>
          <w:b/>
          <w:sz w:val="28"/>
          <w:szCs w:val="28"/>
          <w:lang w:val="uk-UA"/>
        </w:rPr>
        <w:t>Конкретний розмір надбавки вчителям в умовах  дистанційного навчання встановлює керівник за погодженням з виборним органом первинної профспілкової організації.</w:t>
      </w:r>
    </w:p>
    <w:p w:rsidR="00D1691E" w:rsidRPr="00EA77A6" w:rsidRDefault="00D1691E" w:rsidP="00EA77A6">
      <w:pPr>
        <w:pStyle w:val="a3"/>
        <w:jc w:val="both"/>
        <w:rPr>
          <w:rStyle w:val="FontStyle33"/>
          <w:rFonts w:ascii="Times New Roman" w:hAnsi="Times New Roman"/>
          <w:b w:val="0"/>
          <w:sz w:val="28"/>
          <w:szCs w:val="28"/>
          <w:lang w:val="uk-UA" w:eastAsia="uk-UA"/>
        </w:rPr>
      </w:pPr>
      <w:r w:rsidRPr="00EF7595">
        <w:rPr>
          <w:rStyle w:val="FontStyle32"/>
          <w:rFonts w:ascii="Times New Roman" w:hAnsi="Times New Roman"/>
          <w:sz w:val="28"/>
          <w:szCs w:val="28"/>
          <w:lang w:val="uk-UA" w:eastAsia="uk-UA"/>
        </w:rPr>
        <w:t>4.3</w:t>
      </w:r>
      <w:r>
        <w:rPr>
          <w:rStyle w:val="FontStyle32"/>
          <w:rFonts w:ascii="Times New Roman" w:hAnsi="Times New Roman"/>
          <w:sz w:val="28"/>
          <w:szCs w:val="28"/>
          <w:lang w:val="uk-UA" w:eastAsia="uk-UA"/>
        </w:rPr>
        <w:t>.3. Інше________________________________</w:t>
      </w:r>
    </w:p>
    <w:p w:rsidR="009E7666" w:rsidRDefault="009E7666" w:rsidP="00D871FA">
      <w:pPr>
        <w:pStyle w:val="a3"/>
        <w:jc w:val="center"/>
        <w:rPr>
          <w:rStyle w:val="FontStyle33"/>
          <w:rFonts w:cs="Cambria"/>
          <w:bCs/>
          <w:sz w:val="28"/>
          <w:szCs w:val="28"/>
          <w:lang w:val="uk-UA" w:eastAsia="uk-UA"/>
        </w:rPr>
      </w:pPr>
    </w:p>
    <w:p w:rsidR="009E7666" w:rsidRDefault="009E7666" w:rsidP="00D871FA">
      <w:pPr>
        <w:pStyle w:val="a3"/>
        <w:jc w:val="center"/>
        <w:rPr>
          <w:rStyle w:val="FontStyle33"/>
          <w:rFonts w:cs="Cambria"/>
          <w:bCs/>
          <w:sz w:val="28"/>
          <w:szCs w:val="28"/>
          <w:lang w:val="uk-UA" w:eastAsia="uk-UA"/>
        </w:rPr>
      </w:pPr>
    </w:p>
    <w:p w:rsidR="00D1691E" w:rsidRPr="00772767" w:rsidRDefault="00D1691E" w:rsidP="00D871FA">
      <w:pPr>
        <w:pStyle w:val="a3"/>
        <w:jc w:val="center"/>
        <w:rPr>
          <w:rStyle w:val="FontStyle33"/>
          <w:rFonts w:cs="Cambria"/>
          <w:sz w:val="28"/>
          <w:szCs w:val="28"/>
          <w:lang w:val="uk-UA" w:eastAsia="uk-UA"/>
        </w:rPr>
      </w:pPr>
      <w:r w:rsidRPr="00772767">
        <w:rPr>
          <w:rStyle w:val="FontStyle33"/>
          <w:rFonts w:cs="Cambria"/>
          <w:bCs/>
          <w:sz w:val="28"/>
          <w:szCs w:val="28"/>
          <w:lang w:val="en-US" w:eastAsia="uk-UA"/>
        </w:rPr>
        <w:t>V</w:t>
      </w:r>
      <w:r w:rsidRPr="00772767">
        <w:rPr>
          <w:rStyle w:val="FontStyle33"/>
          <w:rFonts w:cs="Cambria"/>
          <w:bCs/>
          <w:sz w:val="28"/>
          <w:szCs w:val="28"/>
          <w:lang w:val="uk-UA" w:eastAsia="uk-UA"/>
        </w:rPr>
        <w:t xml:space="preserve">. Соціальні гарантії,  пільги, </w:t>
      </w:r>
      <w:r w:rsidRPr="00772767">
        <w:rPr>
          <w:rStyle w:val="FontStyle32"/>
          <w:rFonts w:ascii="Times New Roman" w:hAnsi="Times New Roman"/>
          <w:b/>
          <w:sz w:val="28"/>
          <w:szCs w:val="28"/>
          <w:lang w:val="uk-UA" w:eastAsia="uk-UA"/>
        </w:rPr>
        <w:t>компенсації</w:t>
      </w: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 xml:space="preserve">5.1.  Керівник зобов'язується: </w:t>
      </w:r>
    </w:p>
    <w:p w:rsidR="00D1691E" w:rsidRPr="00EF7595" w:rsidRDefault="00B32782"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5.1.1.</w:t>
      </w:r>
      <w:r w:rsidR="00D1691E" w:rsidRPr="00EF7595">
        <w:rPr>
          <w:rStyle w:val="FontStyle32"/>
          <w:rFonts w:ascii="Times New Roman" w:hAnsi="Times New Roman"/>
          <w:sz w:val="28"/>
          <w:szCs w:val="28"/>
          <w:lang w:val="uk-UA" w:eastAsia="uk-UA"/>
        </w:rPr>
        <w:t xml:space="preserve"> Сприяти отриманню педагогічними працівниками пільгових довгострокових </w:t>
      </w:r>
      <w:r w:rsidR="00D1691E" w:rsidRPr="00EF7595">
        <w:rPr>
          <w:rStyle w:val="FontStyle32"/>
          <w:rFonts w:ascii="Times New Roman" w:hAnsi="Times New Roman"/>
          <w:sz w:val="28"/>
          <w:szCs w:val="28"/>
          <w:lang w:val="uk-UA" w:eastAsia="uk-UA"/>
        </w:rPr>
        <w:lastRenderedPageBreak/>
        <w:t>кредитів на будівництво (реконструкцію) і придбання житла.</w:t>
      </w:r>
    </w:p>
    <w:p w:rsidR="00D1691E" w:rsidRPr="00EF7595" w:rsidRDefault="00B32782"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5.1.2</w:t>
      </w:r>
      <w:r w:rsidR="00D1691E" w:rsidRPr="00EF7595">
        <w:rPr>
          <w:rStyle w:val="FontStyle32"/>
          <w:rFonts w:ascii="Times New Roman" w:hAnsi="Times New Roman"/>
          <w:sz w:val="28"/>
          <w:szCs w:val="28"/>
          <w:lang w:val="uk-UA" w:eastAsia="uk-UA"/>
        </w:rPr>
        <w:t>. Сприяти у призначені працівникам пенсії за вислугу років та за віком.</w:t>
      </w:r>
    </w:p>
    <w:p w:rsidR="00D1691E" w:rsidRPr="009C2BCC" w:rsidRDefault="00B32782" w:rsidP="009C2BCC">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5.1.3</w:t>
      </w:r>
      <w:r w:rsidR="00D1691E" w:rsidRPr="00EF7595">
        <w:rPr>
          <w:rStyle w:val="FontStyle32"/>
          <w:rFonts w:ascii="Times New Roman" w:hAnsi="Times New Roman"/>
          <w:sz w:val="28"/>
          <w:szCs w:val="28"/>
          <w:lang w:val="uk-UA" w:eastAsia="uk-UA"/>
        </w:rPr>
        <w:t xml:space="preserve">. У разі захворювання педагогічного працівника, яке унеможливлює виконання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ним професійних обов'язків і обмежує перебування в дитячому колективі, зберігати за працівником попередній середній заробіток. У разі хвороби або каліцтва середній заробіток виплачувати до відновлення працездатності або встановлення інвалідності.</w:t>
      </w:r>
    </w:p>
    <w:p w:rsidR="00D1691E" w:rsidRPr="00EB6CD8" w:rsidRDefault="008D6F87" w:rsidP="00D871FA">
      <w:pPr>
        <w:pStyle w:val="Style4"/>
        <w:widowControl/>
        <w:tabs>
          <w:tab w:val="left" w:pos="1134"/>
          <w:tab w:val="left" w:pos="1418"/>
        </w:tabs>
        <w:spacing w:line="240" w:lineRule="auto"/>
        <w:ind w:firstLine="0"/>
        <w:rPr>
          <w:b/>
          <w:sz w:val="28"/>
          <w:szCs w:val="28"/>
          <w:lang w:val="uk-UA"/>
        </w:rPr>
      </w:pPr>
      <w:r>
        <w:rPr>
          <w:sz w:val="28"/>
          <w:szCs w:val="28"/>
          <w:lang w:val="uk-UA"/>
        </w:rPr>
        <w:t>5.1.4</w:t>
      </w:r>
      <w:r w:rsidR="00D1691E" w:rsidRPr="00B32782">
        <w:rPr>
          <w:sz w:val="28"/>
          <w:szCs w:val="28"/>
          <w:lang w:val="uk-UA"/>
        </w:rPr>
        <w:t>.</w:t>
      </w:r>
      <w:r w:rsidR="00D1691E" w:rsidRPr="003C3E4E">
        <w:rPr>
          <w:sz w:val="28"/>
          <w:szCs w:val="28"/>
          <w:lang w:val="uk-UA"/>
        </w:rPr>
        <w:t xml:space="preserve">Сприяти  у наданні  педагогічним працівникам матеріальної допомоги для вирішення соціально – побутових питань за рахунок  власних  надходжень </w:t>
      </w:r>
      <w:r w:rsidR="00D1691E" w:rsidRPr="003C3E4E">
        <w:rPr>
          <w:rStyle w:val="FontStyle12"/>
          <w:sz w:val="28"/>
          <w:szCs w:val="28"/>
          <w:lang w:val="uk-UA" w:eastAsia="uk-UA"/>
        </w:rPr>
        <w:t>відповідно</w:t>
      </w:r>
      <w:r w:rsidR="00D1691E" w:rsidRPr="003C3E4E">
        <w:rPr>
          <w:sz w:val="28"/>
          <w:szCs w:val="28"/>
          <w:lang w:val="uk-UA"/>
        </w:rPr>
        <w:t xml:space="preserve"> до п.8 ст.61 </w:t>
      </w:r>
      <w:r w:rsidR="00D1691E" w:rsidRPr="003C3E4E">
        <w:rPr>
          <w:color w:val="000000"/>
          <w:sz w:val="28"/>
          <w:szCs w:val="28"/>
          <w:lang w:val="uk-UA"/>
        </w:rPr>
        <w:t>З</w:t>
      </w:r>
      <w:r w:rsidR="00D1691E" w:rsidRPr="003C3E4E">
        <w:rPr>
          <w:sz w:val="28"/>
          <w:szCs w:val="28"/>
          <w:lang w:val="uk-UA"/>
        </w:rPr>
        <w:t>акону України «Про освіту»</w:t>
      </w:r>
      <w:r w:rsidR="00D1691E" w:rsidRPr="003C3E4E">
        <w:rPr>
          <w:rStyle w:val="FontStyle12"/>
          <w:sz w:val="28"/>
          <w:szCs w:val="28"/>
          <w:lang w:val="uk-UA" w:eastAsia="uk-UA"/>
        </w:rPr>
        <w:t xml:space="preserve">,  </w:t>
      </w:r>
      <w:r w:rsidR="00D1691E" w:rsidRPr="003C3E4E">
        <w:rPr>
          <w:rStyle w:val="FontStyle12"/>
          <w:color w:val="000000"/>
          <w:sz w:val="28"/>
          <w:szCs w:val="28"/>
          <w:lang w:val="uk-UA" w:eastAsia="uk-UA"/>
        </w:rPr>
        <w:t xml:space="preserve">матеріальної допомоги </w:t>
      </w:r>
      <w:r w:rsidR="00D1691E" w:rsidRPr="003C3E4E">
        <w:rPr>
          <w:rStyle w:val="FontStyle12"/>
          <w:color w:val="000000"/>
          <w:sz w:val="28"/>
          <w:szCs w:val="28"/>
          <w:u w:val="single"/>
          <w:lang w:val="uk-UA" w:eastAsia="uk-UA"/>
        </w:rPr>
        <w:t>іншим працівникам</w:t>
      </w:r>
      <w:r w:rsidR="00D1691E" w:rsidRPr="003C3E4E">
        <w:rPr>
          <w:rStyle w:val="FontStyle12"/>
          <w:color w:val="000000"/>
          <w:sz w:val="28"/>
          <w:szCs w:val="28"/>
          <w:lang w:val="uk-UA" w:eastAsia="uk-UA"/>
        </w:rPr>
        <w:t xml:space="preserve"> відповідно до  пункту 4 постанови Кабінету Міністрів України «Про оплату праці</w:t>
      </w:r>
      <w:r w:rsidR="00D1691E" w:rsidRPr="003C3E4E">
        <w:rPr>
          <w:rStyle w:val="FontStyle12"/>
          <w:sz w:val="28"/>
          <w:szCs w:val="28"/>
          <w:lang w:val="uk-UA" w:eastAsia="uk-UA"/>
        </w:rPr>
        <w:t xml:space="preserve">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та підпункту 5 пункту 4 наказу  МОН від  </w:t>
      </w:r>
      <w:r w:rsidR="00D1691E" w:rsidRPr="003C3E4E">
        <w:rPr>
          <w:bCs/>
          <w:color w:val="000000"/>
          <w:sz w:val="28"/>
          <w:szCs w:val="28"/>
          <w:shd w:val="clear" w:color="auto" w:fill="FFFFFF"/>
          <w:lang w:val="uk-UA"/>
        </w:rPr>
        <w:t>26.09.2005р</w:t>
      </w:r>
      <w:r w:rsidR="00D1691E" w:rsidRPr="003C3E4E">
        <w:rPr>
          <w:bCs/>
          <w:color w:val="000000"/>
          <w:sz w:val="28"/>
          <w:szCs w:val="28"/>
          <w:shd w:val="clear" w:color="auto" w:fill="FFFFFF"/>
        </w:rPr>
        <w:t> </w:t>
      </w:r>
      <w:r w:rsidR="00D1691E" w:rsidRPr="003C3E4E">
        <w:rPr>
          <w:bCs/>
          <w:color w:val="000000"/>
          <w:sz w:val="28"/>
          <w:szCs w:val="28"/>
          <w:shd w:val="clear" w:color="auto" w:fill="FFFFFF"/>
          <w:lang w:val="uk-UA"/>
        </w:rPr>
        <w:t xml:space="preserve"> №557 із </w:t>
      </w:r>
      <w:r w:rsidR="00EB6CD8">
        <w:rPr>
          <w:bCs/>
          <w:color w:val="000000"/>
          <w:sz w:val="28"/>
          <w:szCs w:val="28"/>
          <w:shd w:val="clear" w:color="auto" w:fill="FFFFFF"/>
          <w:lang w:val="uk-UA"/>
        </w:rPr>
        <w:t>змінами</w:t>
      </w:r>
      <w:r w:rsidR="00D1691E" w:rsidRPr="00EB6CD8">
        <w:rPr>
          <w:color w:val="FF0000"/>
          <w:sz w:val="28"/>
          <w:szCs w:val="28"/>
          <w:lang w:val="uk-UA"/>
        </w:rPr>
        <w:t>(</w:t>
      </w:r>
      <w:r w:rsidR="00D468B3">
        <w:rPr>
          <w:b/>
          <w:color w:val="FF0000"/>
          <w:sz w:val="28"/>
          <w:szCs w:val="28"/>
          <w:lang w:val="uk-UA"/>
        </w:rPr>
        <w:t>Додаток №9</w:t>
      </w:r>
      <w:r w:rsidR="00D1691E" w:rsidRPr="00EB6CD8">
        <w:rPr>
          <w:b/>
          <w:color w:val="FF0000"/>
          <w:sz w:val="28"/>
          <w:szCs w:val="28"/>
          <w:lang w:val="uk-UA"/>
        </w:rPr>
        <w:t>,</w:t>
      </w:r>
      <w:r w:rsidR="00D468B3">
        <w:rPr>
          <w:b/>
          <w:color w:val="FF0000"/>
          <w:sz w:val="28"/>
          <w:szCs w:val="28"/>
          <w:lang w:val="uk-UA"/>
        </w:rPr>
        <w:t xml:space="preserve"> №10</w:t>
      </w:r>
      <w:r w:rsidR="00D1691E" w:rsidRPr="00EB6CD8">
        <w:rPr>
          <w:b/>
          <w:color w:val="FF0000"/>
          <w:sz w:val="28"/>
          <w:szCs w:val="28"/>
          <w:lang w:val="uk-UA"/>
        </w:rPr>
        <w:t>)</w:t>
      </w:r>
      <w:r w:rsidR="00EB6CD8" w:rsidRPr="001447BC">
        <w:rPr>
          <w:sz w:val="28"/>
          <w:szCs w:val="28"/>
          <w:lang w:val="uk-UA"/>
        </w:rPr>
        <w:t>.</w:t>
      </w:r>
    </w:p>
    <w:p w:rsidR="00D1691E" w:rsidRDefault="008D6F87" w:rsidP="00D871FA">
      <w:pPr>
        <w:pStyle w:val="a3"/>
        <w:jc w:val="both"/>
        <w:rPr>
          <w:rStyle w:val="FontStyle32"/>
          <w:rFonts w:ascii="Times New Roman" w:hAnsi="Times New Roman"/>
          <w:spacing w:val="60"/>
          <w:sz w:val="28"/>
          <w:szCs w:val="28"/>
          <w:lang w:val="uk-UA"/>
        </w:rPr>
      </w:pPr>
      <w:r>
        <w:rPr>
          <w:rStyle w:val="FontStyle32"/>
          <w:rFonts w:ascii="Times New Roman" w:hAnsi="Times New Roman"/>
          <w:sz w:val="28"/>
          <w:szCs w:val="28"/>
          <w:lang w:val="uk-UA"/>
        </w:rPr>
        <w:t>5.1.5</w:t>
      </w:r>
      <w:r w:rsidR="00D1691E" w:rsidRPr="00EF7595">
        <w:rPr>
          <w:rStyle w:val="FontStyle32"/>
          <w:rFonts w:ascii="Times New Roman" w:hAnsi="Times New Roman"/>
          <w:sz w:val="28"/>
          <w:szCs w:val="28"/>
          <w:lang w:val="uk-UA"/>
        </w:rPr>
        <w:t>. Інше _____________________</w:t>
      </w:r>
      <w:r w:rsidR="00B32782">
        <w:rPr>
          <w:rStyle w:val="FontStyle32"/>
          <w:rFonts w:ascii="Times New Roman" w:hAnsi="Times New Roman"/>
          <w:spacing w:val="60"/>
          <w:sz w:val="28"/>
          <w:szCs w:val="28"/>
          <w:lang w:val="uk-UA"/>
        </w:rPr>
        <w:t>.</w:t>
      </w:r>
    </w:p>
    <w:p w:rsidR="00B32782" w:rsidRPr="00EF7595" w:rsidRDefault="00B32782" w:rsidP="00D871FA">
      <w:pPr>
        <w:pStyle w:val="a3"/>
        <w:jc w:val="both"/>
        <w:rPr>
          <w:rStyle w:val="FontStyle32"/>
          <w:rFonts w:ascii="Times New Roman" w:hAnsi="Times New Roman"/>
          <w:spacing w:val="60"/>
          <w:sz w:val="28"/>
          <w:szCs w:val="28"/>
          <w:lang w:val="uk-UA"/>
        </w:rPr>
      </w:pPr>
    </w:p>
    <w:p w:rsidR="00D1691E" w:rsidRPr="00772767" w:rsidRDefault="00D1691E" w:rsidP="00D871FA">
      <w:pPr>
        <w:pStyle w:val="a3"/>
        <w:jc w:val="center"/>
        <w:rPr>
          <w:rStyle w:val="FontStyle32"/>
          <w:rFonts w:ascii="Times New Roman" w:hAnsi="Times New Roman"/>
          <w:b/>
          <w:bCs/>
          <w:sz w:val="28"/>
          <w:szCs w:val="28"/>
          <w:lang w:val="uk-UA"/>
        </w:rPr>
      </w:pPr>
      <w:r w:rsidRPr="00772767">
        <w:rPr>
          <w:rStyle w:val="FontStyle33"/>
          <w:rFonts w:cs="Cambria"/>
          <w:bCs/>
          <w:spacing w:val="50"/>
          <w:sz w:val="28"/>
          <w:szCs w:val="28"/>
          <w:lang w:val="en-US"/>
        </w:rPr>
        <w:t>VI</w:t>
      </w:r>
      <w:r w:rsidRPr="00772767">
        <w:rPr>
          <w:rStyle w:val="FontStyle33"/>
          <w:rFonts w:cs="Cambria"/>
          <w:bCs/>
          <w:spacing w:val="50"/>
          <w:sz w:val="28"/>
          <w:szCs w:val="28"/>
        </w:rPr>
        <w:t>.</w:t>
      </w:r>
      <w:r w:rsidRPr="00772767">
        <w:rPr>
          <w:rStyle w:val="FontStyle33"/>
          <w:rFonts w:cs="Cambria"/>
          <w:bCs/>
          <w:sz w:val="28"/>
          <w:szCs w:val="28"/>
          <w:lang w:val="uk-UA"/>
        </w:rPr>
        <w:t>Охорона праці і здоров'я</w:t>
      </w:r>
    </w:p>
    <w:p w:rsidR="00D1691E" w:rsidRPr="00772767" w:rsidRDefault="00D1691E" w:rsidP="00D871FA">
      <w:pPr>
        <w:pStyle w:val="a3"/>
        <w:jc w:val="both"/>
        <w:rPr>
          <w:rStyle w:val="FontStyle33"/>
          <w:rFonts w:cs="Cambria"/>
          <w:bCs/>
          <w:sz w:val="28"/>
          <w:szCs w:val="28"/>
          <w:lang w:val="uk-UA"/>
        </w:rPr>
      </w:pPr>
      <w:r w:rsidRPr="00772767">
        <w:rPr>
          <w:rStyle w:val="FontStyle32"/>
          <w:rFonts w:ascii="Times New Roman" w:hAnsi="Times New Roman"/>
          <w:b/>
          <w:sz w:val="28"/>
          <w:szCs w:val="28"/>
          <w:lang w:val="uk-UA"/>
        </w:rPr>
        <w:t>6</w:t>
      </w:r>
      <w:r w:rsidRPr="00772767">
        <w:rPr>
          <w:rStyle w:val="FontStyle32"/>
          <w:rFonts w:ascii="Times New Roman" w:hAnsi="Times New Roman"/>
          <w:b/>
          <w:sz w:val="28"/>
          <w:szCs w:val="28"/>
        </w:rPr>
        <w:t>.1.</w:t>
      </w:r>
      <w:r w:rsidRPr="00772767">
        <w:rPr>
          <w:rStyle w:val="FontStyle32"/>
          <w:rFonts w:ascii="Times New Roman" w:hAnsi="Times New Roman"/>
          <w:b/>
          <w:sz w:val="28"/>
          <w:szCs w:val="28"/>
          <w:lang w:val="uk-UA"/>
        </w:rPr>
        <w:t>Керівник</w:t>
      </w:r>
      <w:r w:rsidRPr="00772767">
        <w:rPr>
          <w:rStyle w:val="FontStyle33"/>
          <w:rFonts w:cs="Cambria"/>
          <w:bCs/>
          <w:sz w:val="28"/>
          <w:szCs w:val="28"/>
          <w:lang w:val="uk-UA"/>
        </w:rPr>
        <w:t>зобов'язується: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6.1.1. До початку роботи працівника за укладеним трудовим договором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чинного законодавства про охорону праці і цього Колективного договору.</w:t>
      </w:r>
    </w:p>
    <w:p w:rsidR="00D1691E" w:rsidRPr="009C2BCC" w:rsidRDefault="00D1691E" w:rsidP="009C2BCC">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6.1</w:t>
      </w:r>
      <w:r w:rsidR="00B32782">
        <w:rPr>
          <w:rStyle w:val="FontStyle32"/>
          <w:rFonts w:ascii="Times New Roman" w:hAnsi="Times New Roman"/>
          <w:sz w:val="28"/>
          <w:szCs w:val="28"/>
          <w:lang w:val="uk-UA" w:eastAsia="uk-UA"/>
        </w:rPr>
        <w:t>.2. Створювати в установі</w:t>
      </w:r>
      <w:r w:rsidRPr="00EF7595">
        <w:rPr>
          <w:rStyle w:val="FontStyle32"/>
          <w:rFonts w:ascii="Times New Roman" w:hAnsi="Times New Roman"/>
          <w:sz w:val="28"/>
          <w:szCs w:val="28"/>
          <w:lang w:val="uk-UA" w:eastAsia="uk-UA"/>
        </w:rPr>
        <w:t xml:space="preserve"> в цілому і на кожному робочому місці безпечні </w:t>
      </w:r>
    </w:p>
    <w:p w:rsidR="00D1691E"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умови праці відповідно до встановлених норм</w:t>
      </w:r>
      <w:r w:rsidR="00B32782">
        <w:rPr>
          <w:rStyle w:val="FontStyle32"/>
          <w:rFonts w:ascii="Times New Roman" w:hAnsi="Times New Roman"/>
          <w:sz w:val="28"/>
          <w:szCs w:val="28"/>
          <w:lang w:val="uk-UA" w:eastAsia="uk-UA"/>
        </w:rPr>
        <w:t>.</w:t>
      </w:r>
    </w:p>
    <w:p w:rsidR="00D1691E" w:rsidRPr="00B32782" w:rsidRDefault="00D1691E" w:rsidP="00D871FA">
      <w:pPr>
        <w:pStyle w:val="a3"/>
        <w:jc w:val="both"/>
        <w:rPr>
          <w:rStyle w:val="FontStyle32"/>
          <w:rFonts w:ascii="Times New Roman" w:hAnsi="Times New Roman"/>
          <w:b/>
          <w:color w:val="FF0000"/>
          <w:sz w:val="28"/>
          <w:szCs w:val="28"/>
          <w:lang w:val="uk-UA" w:eastAsia="uk-UA"/>
        </w:rPr>
      </w:pPr>
      <w:r w:rsidRPr="00EF7595">
        <w:rPr>
          <w:rStyle w:val="FontStyle32"/>
          <w:rFonts w:ascii="Times New Roman" w:hAnsi="Times New Roman"/>
          <w:sz w:val="28"/>
          <w:szCs w:val="28"/>
          <w:lang w:val="uk-UA" w:eastAsia="uk-UA"/>
        </w:rPr>
        <w:t>6.1.3. Своєчасно вживати комплексних заходів для виконання нормативів безпеки, охорони праці, підвищення рівня охорони праці, запобігання випадків виробничого травматизму, професійних захворювань, аварій і пожеж</w:t>
      </w:r>
      <w:r>
        <w:rPr>
          <w:rStyle w:val="FontStyle32"/>
          <w:rFonts w:ascii="Times New Roman" w:hAnsi="Times New Roman"/>
          <w:b/>
          <w:color w:val="FF0000"/>
          <w:sz w:val="28"/>
          <w:szCs w:val="28"/>
          <w:lang w:val="uk-UA" w:eastAsia="uk-UA"/>
        </w:rPr>
        <w:t>(Д</w:t>
      </w:r>
      <w:r w:rsidR="00D468B3">
        <w:rPr>
          <w:rStyle w:val="FontStyle32"/>
          <w:rFonts w:ascii="Times New Roman" w:hAnsi="Times New Roman"/>
          <w:b/>
          <w:color w:val="FF0000"/>
          <w:sz w:val="28"/>
          <w:szCs w:val="28"/>
          <w:lang w:val="uk-UA" w:eastAsia="uk-UA"/>
        </w:rPr>
        <w:t>одаток№11</w:t>
      </w:r>
      <w:r w:rsidRPr="00B40C4A">
        <w:rPr>
          <w:rStyle w:val="FontStyle32"/>
          <w:rFonts w:ascii="Times New Roman" w:hAnsi="Times New Roman"/>
          <w:b/>
          <w:color w:val="FF0000"/>
          <w:sz w:val="28"/>
          <w:szCs w:val="28"/>
          <w:lang w:val="uk-UA" w:eastAsia="uk-UA"/>
        </w:rPr>
        <w:t>)</w:t>
      </w:r>
      <w:r w:rsidR="001447BC" w:rsidRPr="001447BC">
        <w:rPr>
          <w:rStyle w:val="FontStyle32"/>
          <w:rFonts w:ascii="Times New Roman" w:hAnsi="Times New Roman"/>
          <w:sz w:val="28"/>
          <w:szCs w:val="28"/>
          <w:lang w:val="uk-UA" w:eastAsia="uk-UA"/>
        </w:rPr>
        <w:t>.</w:t>
      </w:r>
    </w:p>
    <w:p w:rsidR="00D1691E" w:rsidRPr="00B40C4A" w:rsidRDefault="00D1691E" w:rsidP="00B40C4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eastAsia="uk-UA"/>
        </w:rPr>
        <w:t>6.1.4. Забезпечувати дотримання посадовими особами та працівниками вимог законодавчих актів, які регулюють питання охорони праці та прав працівників  у сфері  охорони праці.</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eastAsia="uk-UA"/>
        </w:rPr>
        <w:t>6.1.5. Створювати відповідні служби, призначити посадових осіб для забезпеченн</w:t>
      </w:r>
      <w:r w:rsidRPr="00EF7595">
        <w:rPr>
          <w:rStyle w:val="FontStyle31"/>
          <w:rFonts w:ascii="Times New Roman" w:hAnsi="Times New Roman"/>
          <w:b w:val="0"/>
          <w:bCs/>
          <w:iCs/>
          <w:sz w:val="28"/>
          <w:szCs w:val="28"/>
          <w:lang w:val="uk-UA" w:eastAsia="uk-UA"/>
        </w:rPr>
        <w:t>я</w:t>
      </w:r>
      <w:r w:rsidRPr="00EF7595">
        <w:rPr>
          <w:rStyle w:val="FontStyle32"/>
          <w:rFonts w:ascii="Times New Roman" w:hAnsi="Times New Roman"/>
          <w:sz w:val="28"/>
          <w:szCs w:val="28"/>
          <w:lang w:val="uk-UA" w:eastAsia="uk-UA"/>
        </w:rPr>
        <w:t>вирішення конкретних питань з охорони праці, розробити і затвердити інструкції про їхні обов'язки, права та відповідальність за виконання покладених на них функцій, забезпечити навчання (перенавчання) з питань охорони праці.</w:t>
      </w:r>
    </w:p>
    <w:p w:rsidR="001447BC"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6.1.6. Організовувати своєчасне та якісне розслідування нещасних випадків на виробництві, професійних захворювань відповідно до вимог чинного законодавства </w:t>
      </w:r>
    </w:p>
    <w:p w:rsidR="00D1691E" w:rsidRPr="00EF7595" w:rsidRDefault="00D1691E" w:rsidP="00D871FA">
      <w:pPr>
        <w:pStyle w:val="a3"/>
        <w:jc w:val="both"/>
        <w:rPr>
          <w:rStyle w:val="FontStyle32"/>
          <w:rFonts w:ascii="Times New Roman" w:hAnsi="Times New Roman"/>
          <w:sz w:val="28"/>
          <w:szCs w:val="28"/>
        </w:rPr>
      </w:pPr>
      <w:r w:rsidRPr="00EF7595">
        <w:rPr>
          <w:rStyle w:val="FontStyle32"/>
          <w:rFonts w:ascii="Times New Roman" w:hAnsi="Times New Roman"/>
          <w:sz w:val="28"/>
          <w:szCs w:val="28"/>
          <w:lang w:val="uk-UA" w:eastAsia="uk-UA"/>
        </w:rPr>
        <w:t>про охорону праці. Не допускати проведення таких розслідувань без участі представників Профспілкового комітету.</w:t>
      </w:r>
    </w:p>
    <w:p w:rsidR="00D1691E" w:rsidRPr="00EF7595" w:rsidRDefault="00D1691E" w:rsidP="00D871FA">
      <w:pPr>
        <w:pStyle w:val="a3"/>
        <w:jc w:val="both"/>
        <w:rPr>
          <w:rStyle w:val="FontStyle32"/>
          <w:rFonts w:ascii="Times New Roman" w:hAnsi="Times New Roman"/>
          <w:sz w:val="28"/>
          <w:szCs w:val="28"/>
          <w:lang w:val="uk-UA"/>
        </w:rPr>
      </w:pPr>
      <w:r w:rsidRPr="00EF7595">
        <w:rPr>
          <w:rStyle w:val="FontStyle32"/>
          <w:rFonts w:ascii="Times New Roman" w:hAnsi="Times New Roman"/>
          <w:sz w:val="28"/>
          <w:szCs w:val="28"/>
          <w:lang w:val="uk-UA"/>
        </w:rPr>
        <w:t>6.</w:t>
      </w:r>
      <w:r w:rsidRPr="00EF7595">
        <w:rPr>
          <w:rStyle w:val="FontStyle32"/>
          <w:rFonts w:ascii="Times New Roman" w:hAnsi="Times New Roman"/>
          <w:sz w:val="28"/>
          <w:szCs w:val="28"/>
        </w:rPr>
        <w:t xml:space="preserve">1.7. </w:t>
      </w:r>
      <w:r w:rsidRPr="00EF7595">
        <w:rPr>
          <w:rStyle w:val="FontStyle32"/>
          <w:rFonts w:ascii="Times New Roman" w:hAnsi="Times New Roman"/>
          <w:sz w:val="28"/>
          <w:szCs w:val="28"/>
          <w:lang w:val="uk-UA"/>
        </w:rPr>
        <w:t>Забезпечувати усунення причин, що викликають нещасні випадки, професійні захворювання, та здійснювати профілактичні заходи для їх попередження.</w:t>
      </w:r>
    </w:p>
    <w:p w:rsidR="00DD16AF" w:rsidRPr="00BC2D80" w:rsidRDefault="00B91F83"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6.1.8</w:t>
      </w:r>
      <w:r w:rsidR="00D1691E" w:rsidRPr="00EF7595">
        <w:rPr>
          <w:rStyle w:val="FontStyle32"/>
          <w:rFonts w:ascii="Times New Roman" w:hAnsi="Times New Roman"/>
          <w:sz w:val="28"/>
          <w:szCs w:val="28"/>
          <w:lang w:val="uk-UA" w:eastAsia="uk-UA"/>
        </w:rPr>
        <w:t xml:space="preserve">. За погодженням з Профспілковим комітетом розробляти і затверджувати положення, інструкції, інші акти з охорони праці та безпеки життєдіяльності, що </w:t>
      </w:r>
    </w:p>
    <w:p w:rsidR="00382BD7" w:rsidRPr="00DD16AF"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діють у межах закладу освіти і встановлюють правила </w:t>
      </w:r>
      <w:r w:rsidR="00B91F83">
        <w:rPr>
          <w:rStyle w:val="FontStyle32"/>
          <w:rFonts w:ascii="Times New Roman" w:hAnsi="Times New Roman"/>
          <w:sz w:val="28"/>
          <w:szCs w:val="28"/>
          <w:lang w:val="uk-UA" w:eastAsia="uk-UA"/>
        </w:rPr>
        <w:t xml:space="preserve">виконання </w:t>
      </w:r>
      <w:r w:rsidRPr="00EF7595">
        <w:rPr>
          <w:rStyle w:val="FontStyle32"/>
          <w:rFonts w:ascii="Times New Roman" w:hAnsi="Times New Roman"/>
          <w:sz w:val="28"/>
          <w:szCs w:val="28"/>
          <w:lang w:val="uk-UA" w:eastAsia="uk-UA"/>
        </w:rPr>
        <w:t xml:space="preserve">обіт та поведінки </w:t>
      </w:r>
      <w:r w:rsidRPr="00EF7595">
        <w:rPr>
          <w:rStyle w:val="FontStyle32"/>
          <w:rFonts w:ascii="Times New Roman" w:hAnsi="Times New Roman"/>
          <w:sz w:val="28"/>
          <w:szCs w:val="28"/>
          <w:lang w:val="uk-UA" w:eastAsia="uk-UA"/>
        </w:rPr>
        <w:lastRenderedPageBreak/>
        <w:t xml:space="preserve">працівників на території закладу, в приміщеннях, кабінетах, на робочих місцях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відповідно до нормативно-правових актів з охорони праці.</w:t>
      </w:r>
    </w:p>
    <w:p w:rsidR="00D1691E" w:rsidRPr="00EF7595" w:rsidRDefault="00B91F83"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6.1.09</w:t>
      </w:r>
      <w:r w:rsidR="00D1691E" w:rsidRPr="00EF7595">
        <w:rPr>
          <w:rStyle w:val="FontStyle32"/>
          <w:rFonts w:ascii="Times New Roman" w:hAnsi="Times New Roman"/>
          <w:sz w:val="28"/>
          <w:szCs w:val="28"/>
          <w:lang w:val="uk-UA" w:eastAsia="uk-UA"/>
        </w:rPr>
        <w:t>. Видавати накази з охорони праці й безпеки життєдіяльності і забезпечувати їх виконання.</w:t>
      </w:r>
    </w:p>
    <w:p w:rsidR="00D1691E" w:rsidRPr="00EF7595" w:rsidRDefault="00B91F83"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6.1.10. Проводити попередні</w:t>
      </w:r>
      <w:r w:rsidR="00D1691E" w:rsidRPr="00EF7595">
        <w:rPr>
          <w:rStyle w:val="FontStyle32"/>
          <w:rFonts w:ascii="Times New Roman" w:hAnsi="Times New Roman"/>
          <w:sz w:val="28"/>
          <w:szCs w:val="28"/>
          <w:lang w:val="uk-UA" w:eastAsia="uk-UA"/>
        </w:rPr>
        <w:t xml:space="preserve"> (під час пр</w:t>
      </w:r>
      <w:r>
        <w:rPr>
          <w:rStyle w:val="FontStyle32"/>
          <w:rFonts w:ascii="Times New Roman" w:hAnsi="Times New Roman"/>
          <w:sz w:val="28"/>
          <w:szCs w:val="28"/>
          <w:lang w:val="uk-UA" w:eastAsia="uk-UA"/>
        </w:rPr>
        <w:t>ийняття на роботу) і періодичні медичні огляди працівників комунальної установи.</w:t>
      </w:r>
      <w:r w:rsidR="00D1691E" w:rsidRPr="00EF7595">
        <w:rPr>
          <w:rStyle w:val="FontStyle32"/>
          <w:rFonts w:ascii="Times New Roman" w:hAnsi="Times New Roman"/>
          <w:sz w:val="28"/>
          <w:szCs w:val="28"/>
          <w:lang w:val="uk-UA" w:eastAsia="uk-UA"/>
        </w:rPr>
        <w:t xml:space="preserve"> Користуватися правом притягнення до дисциплінарної відповідальності у встановленому законом порядку працівників, що ухиляються від проходження обов'язкового медичного огляду, а також забезпечити відсторонення їх від роботи без збереження при цьому заробітної плати до проходження медичного огляду.</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На час проходження медичного огляду зберігати за працівником місце роботи і середній заробіток.</w:t>
      </w:r>
    </w:p>
    <w:p w:rsidR="00D1691E" w:rsidRPr="00EF7595" w:rsidRDefault="00B91F83"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6.1.11</w:t>
      </w:r>
      <w:r w:rsidR="00D1691E" w:rsidRPr="00B91F83">
        <w:rPr>
          <w:rStyle w:val="FontStyle32"/>
          <w:rFonts w:ascii="Times New Roman" w:hAnsi="Times New Roman"/>
          <w:sz w:val="28"/>
          <w:szCs w:val="28"/>
          <w:lang w:val="uk-UA" w:eastAsia="uk-UA"/>
        </w:rPr>
        <w:t>. Проводити навчання і перевірку знань з пита</w:t>
      </w:r>
      <w:r w:rsidRPr="00B91F83">
        <w:rPr>
          <w:rStyle w:val="FontStyle32"/>
          <w:rFonts w:ascii="Times New Roman" w:hAnsi="Times New Roman"/>
          <w:sz w:val="28"/>
          <w:szCs w:val="28"/>
          <w:lang w:val="uk-UA" w:eastAsia="uk-UA"/>
        </w:rPr>
        <w:t>нь охорони праці працівників</w:t>
      </w:r>
      <w:r w:rsidR="00D1691E" w:rsidRPr="00B91F83">
        <w:rPr>
          <w:rStyle w:val="FontStyle32"/>
          <w:rFonts w:ascii="Times New Roman" w:hAnsi="Times New Roman"/>
          <w:sz w:val="28"/>
          <w:szCs w:val="28"/>
          <w:lang w:val="uk-UA" w:eastAsia="uk-UA"/>
        </w:rPr>
        <w:t>. Не допускати до роботи осіб, які не пройшли інструктаж з охорони праці і техніки безпеки, а у разі необхідності – навчання та перевірку знань.</w:t>
      </w:r>
    </w:p>
    <w:p w:rsidR="00D1691E" w:rsidRPr="00EF7595" w:rsidRDefault="00B91F83"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6.1.12</w:t>
      </w:r>
      <w:r w:rsidR="00D1691E" w:rsidRPr="00EF7595">
        <w:rPr>
          <w:rStyle w:val="FontStyle32"/>
          <w:rFonts w:ascii="Times New Roman" w:hAnsi="Times New Roman"/>
          <w:sz w:val="28"/>
          <w:szCs w:val="28"/>
          <w:lang w:val="uk-UA" w:eastAsia="uk-UA"/>
        </w:rPr>
        <w:t xml:space="preserve">. Забезпечувати відповідно до затверджених норм видавання у визначені терміни </w:t>
      </w:r>
      <w:r>
        <w:rPr>
          <w:rStyle w:val="FontStyle32"/>
          <w:rFonts w:ascii="Times New Roman" w:hAnsi="Times New Roman"/>
          <w:sz w:val="28"/>
          <w:szCs w:val="28"/>
          <w:lang w:val="uk-UA" w:eastAsia="uk-UA"/>
        </w:rPr>
        <w:t>дезинфікуючих</w:t>
      </w:r>
      <w:r w:rsidR="00D1691E" w:rsidRPr="00EF7595">
        <w:rPr>
          <w:rStyle w:val="FontStyle32"/>
          <w:rFonts w:ascii="Times New Roman" w:hAnsi="Times New Roman"/>
          <w:sz w:val="28"/>
          <w:szCs w:val="28"/>
          <w:lang w:val="uk-UA" w:eastAsia="uk-UA"/>
        </w:rPr>
        <w:t xml:space="preserve"> та миючих засобів</w:t>
      </w:r>
      <w:r w:rsidR="00D1691E">
        <w:rPr>
          <w:rStyle w:val="FontStyle32"/>
          <w:rFonts w:ascii="Times New Roman" w:hAnsi="Times New Roman"/>
          <w:b/>
          <w:color w:val="FF0000"/>
          <w:sz w:val="28"/>
          <w:szCs w:val="28"/>
          <w:lang w:val="uk-UA" w:eastAsia="uk-UA"/>
        </w:rPr>
        <w:t>(Д</w:t>
      </w:r>
      <w:r w:rsidR="00D1691E" w:rsidRPr="00B40C4A">
        <w:rPr>
          <w:rStyle w:val="FontStyle32"/>
          <w:rFonts w:ascii="Times New Roman" w:hAnsi="Times New Roman"/>
          <w:b/>
          <w:color w:val="FF0000"/>
          <w:sz w:val="28"/>
          <w:szCs w:val="28"/>
          <w:lang w:val="uk-UA" w:eastAsia="uk-UA"/>
        </w:rPr>
        <w:t>одаток</w:t>
      </w:r>
      <w:r w:rsidR="00D468B3">
        <w:rPr>
          <w:rStyle w:val="FontStyle32"/>
          <w:rFonts w:ascii="Times New Roman" w:hAnsi="Times New Roman"/>
          <w:b/>
          <w:color w:val="FF0000"/>
          <w:sz w:val="28"/>
          <w:szCs w:val="28"/>
          <w:lang w:val="uk-UA" w:eastAsia="uk-UA"/>
        </w:rPr>
        <w:t>№12</w:t>
      </w:r>
      <w:r w:rsidR="00D1691E" w:rsidRPr="00B40C4A">
        <w:rPr>
          <w:rStyle w:val="FontStyle32"/>
          <w:rFonts w:ascii="Times New Roman" w:hAnsi="Times New Roman"/>
          <w:b/>
          <w:color w:val="FF0000"/>
          <w:sz w:val="28"/>
          <w:szCs w:val="28"/>
          <w:lang w:val="uk-UA" w:eastAsia="uk-UA"/>
        </w:rPr>
        <w:t>)</w:t>
      </w:r>
      <w:r w:rsidR="001447BC" w:rsidRPr="001447BC">
        <w:rPr>
          <w:rStyle w:val="FontStyle32"/>
          <w:rFonts w:ascii="Times New Roman" w:hAnsi="Times New Roman"/>
          <w:sz w:val="28"/>
          <w:szCs w:val="28"/>
          <w:lang w:val="uk-UA" w:eastAsia="uk-UA"/>
        </w:rPr>
        <w:t>.</w:t>
      </w:r>
    </w:p>
    <w:p w:rsidR="00D1691E" w:rsidRPr="0035543F" w:rsidRDefault="00B91F83" w:rsidP="0035543F">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6.1.13</w:t>
      </w:r>
      <w:r w:rsidR="00D1691E" w:rsidRPr="00EF7595">
        <w:rPr>
          <w:rStyle w:val="FontStyle32"/>
          <w:rFonts w:ascii="Times New Roman" w:hAnsi="Times New Roman"/>
          <w:sz w:val="28"/>
          <w:szCs w:val="28"/>
          <w:lang w:val="uk-UA" w:eastAsia="uk-UA"/>
        </w:rPr>
        <w:t xml:space="preserve">. Надавати представникам профспілкового комітету закладу освіти всю необхідну інформацію з питань умов, охорони праці, безпеки життєдіяльності, санітарно-побутового і медичного забезпечення, витрачання коштів, передбачених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для здійснення заходів з охорони </w:t>
      </w:r>
      <w:r w:rsidR="00FF616B">
        <w:rPr>
          <w:rStyle w:val="FontStyle32"/>
          <w:rFonts w:ascii="Times New Roman" w:hAnsi="Times New Roman"/>
          <w:sz w:val="28"/>
          <w:szCs w:val="28"/>
          <w:lang w:val="uk-UA" w:eastAsia="uk-UA"/>
        </w:rPr>
        <w:t>праці. Своєчасно вживати заходи</w:t>
      </w:r>
      <w:r w:rsidRPr="00EF7595">
        <w:rPr>
          <w:rStyle w:val="FontStyle32"/>
          <w:rFonts w:ascii="Times New Roman" w:hAnsi="Times New Roman"/>
          <w:sz w:val="28"/>
          <w:szCs w:val="28"/>
          <w:lang w:val="uk-UA" w:eastAsia="uk-UA"/>
        </w:rPr>
        <w:t xml:space="preserve"> для врахування подань та висновків, надавати аргументовані відповіді в семиденний термін після їх отримання.</w:t>
      </w:r>
    </w:p>
    <w:p w:rsidR="00D1691E" w:rsidRPr="00EF7595" w:rsidRDefault="00B91F83"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6.1.14</w:t>
      </w:r>
      <w:r w:rsidR="00D1691E" w:rsidRPr="00EF7595">
        <w:rPr>
          <w:rStyle w:val="FontStyle32"/>
          <w:rFonts w:ascii="Times New Roman" w:hAnsi="Times New Roman"/>
          <w:sz w:val="28"/>
          <w:szCs w:val="28"/>
          <w:lang w:val="uk-UA" w:eastAsia="uk-UA"/>
        </w:rPr>
        <w:t xml:space="preserve">. Здійснювати контроль за дотриманням працівниками </w:t>
      </w:r>
      <w:r w:rsidR="00FF616B">
        <w:rPr>
          <w:rStyle w:val="FontStyle32"/>
          <w:rFonts w:ascii="Times New Roman" w:hAnsi="Times New Roman"/>
          <w:sz w:val="28"/>
          <w:szCs w:val="28"/>
          <w:lang w:val="uk-UA" w:eastAsia="uk-UA"/>
        </w:rPr>
        <w:t>установи</w:t>
      </w:r>
      <w:r w:rsidR="00D1691E" w:rsidRPr="00EF7595">
        <w:rPr>
          <w:rStyle w:val="FontStyle32"/>
          <w:rFonts w:ascii="Times New Roman" w:hAnsi="Times New Roman"/>
          <w:sz w:val="28"/>
          <w:szCs w:val="28"/>
          <w:lang w:val="uk-UA" w:eastAsia="uk-UA"/>
        </w:rPr>
        <w:t xml:space="preserve"> норм і правил з охорони праці та безпеки життєдіяльності під час освітнього процесу, а також за використанням засобів захисту.</w:t>
      </w:r>
    </w:p>
    <w:p w:rsidR="00D1691E" w:rsidRPr="00581E17" w:rsidRDefault="00B91F83" w:rsidP="00581E17">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6.1.15</w:t>
      </w:r>
      <w:r w:rsidR="00D1691E" w:rsidRPr="00EF7595">
        <w:rPr>
          <w:rStyle w:val="FontStyle32"/>
          <w:rFonts w:ascii="Times New Roman" w:hAnsi="Times New Roman"/>
          <w:sz w:val="28"/>
          <w:szCs w:val="28"/>
          <w:lang w:val="uk-UA" w:eastAsia="uk-UA"/>
        </w:rPr>
        <w:t xml:space="preserve">. Вживати термінових і необхідних заходів для надання допомоги потерпілим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у разі виникнення нещасних випадків у закладі освіти, залучаючи у разі потреби аварійно-рятувальні формування.</w:t>
      </w:r>
    </w:p>
    <w:p w:rsidR="00D1691E" w:rsidRPr="00EF7595" w:rsidRDefault="00B91F83"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6.1.16</w:t>
      </w:r>
      <w:r w:rsidR="00D1691E" w:rsidRPr="00EF7595">
        <w:rPr>
          <w:rStyle w:val="FontStyle32"/>
          <w:rFonts w:ascii="Times New Roman" w:hAnsi="Times New Roman"/>
          <w:sz w:val="28"/>
          <w:szCs w:val="28"/>
          <w:lang w:val="uk-UA" w:eastAsia="uk-UA"/>
        </w:rPr>
        <w:t xml:space="preserve">. 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w:t>
      </w:r>
    </w:p>
    <w:p w:rsidR="00D1691E" w:rsidRPr="00EF7595" w:rsidRDefault="00B91F83"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6.1.17</w:t>
      </w:r>
      <w:r w:rsidR="00D1691E" w:rsidRPr="00EF7595">
        <w:rPr>
          <w:rStyle w:val="FontStyle32"/>
          <w:rFonts w:ascii="Times New Roman" w:hAnsi="Times New Roman"/>
          <w:sz w:val="28"/>
          <w:szCs w:val="28"/>
          <w:lang w:val="uk-UA" w:eastAsia="uk-UA"/>
        </w:rPr>
        <w:t xml:space="preserve">. Дотримуватися нормативних актів у сфері охорони праці щодо прав </w:t>
      </w:r>
    </w:p>
    <w:p w:rsidR="00D1691E" w:rsidRPr="00FF616B" w:rsidRDefault="00D1691E" w:rsidP="00FF616B">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жінок, неповнолітніх та інвалідів.</w:t>
      </w:r>
    </w:p>
    <w:p w:rsidR="00DD16AF" w:rsidRPr="00A66D99" w:rsidRDefault="00B91F83" w:rsidP="00D871FA">
      <w:pPr>
        <w:pStyle w:val="a3"/>
        <w:jc w:val="both"/>
        <w:rPr>
          <w:rStyle w:val="FontStyle33"/>
          <w:rFonts w:ascii="Times New Roman" w:hAnsi="Times New Roman"/>
          <w:b w:val="0"/>
          <w:sz w:val="28"/>
          <w:szCs w:val="28"/>
          <w:lang w:val="uk-UA" w:eastAsia="uk-UA"/>
        </w:rPr>
      </w:pPr>
      <w:r>
        <w:rPr>
          <w:rStyle w:val="FontStyle32"/>
          <w:rFonts w:ascii="Times New Roman" w:hAnsi="Times New Roman"/>
          <w:sz w:val="28"/>
          <w:szCs w:val="28"/>
          <w:lang w:val="uk-UA" w:eastAsia="uk-UA"/>
        </w:rPr>
        <w:t>6.1.18</w:t>
      </w:r>
      <w:r w:rsidR="00D1691E" w:rsidRPr="00EF7595">
        <w:rPr>
          <w:rStyle w:val="FontStyle32"/>
          <w:rFonts w:ascii="Times New Roman" w:hAnsi="Times New Roman"/>
          <w:sz w:val="28"/>
          <w:szCs w:val="28"/>
          <w:lang w:val="uk-UA" w:eastAsia="uk-UA"/>
        </w:rPr>
        <w:t>. І</w:t>
      </w:r>
      <w:r w:rsidR="00A66D99">
        <w:rPr>
          <w:rStyle w:val="FontStyle32"/>
          <w:rFonts w:ascii="Times New Roman" w:hAnsi="Times New Roman"/>
          <w:sz w:val="28"/>
          <w:szCs w:val="28"/>
          <w:lang w:val="uk-UA" w:eastAsia="uk-UA"/>
        </w:rPr>
        <w:t>нше____________________________</w:t>
      </w: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6.2. Профспілковий комітет зобов'язується:</w:t>
      </w:r>
    </w:p>
    <w:p w:rsidR="00F67C0F"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6.2.1. Забезпечити активну участь представників профспілкової організації </w:t>
      </w:r>
    </w:p>
    <w:p w:rsidR="00FF616B" w:rsidRPr="00DD16AF" w:rsidRDefault="004B5718"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установі</w:t>
      </w:r>
      <w:r w:rsidR="00D1691E" w:rsidRPr="00EF7595">
        <w:rPr>
          <w:rStyle w:val="FontStyle32"/>
          <w:rFonts w:ascii="Times New Roman" w:hAnsi="Times New Roman"/>
          <w:sz w:val="28"/>
          <w:szCs w:val="28"/>
          <w:lang w:val="uk-UA" w:eastAsia="uk-UA"/>
        </w:rPr>
        <w:t xml:space="preserve"> з питань охорони праці, безпеки життєдіяльності, соціального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страхування у розв'язанні питань створення безпечних умов праці, попередження випадків травматизму і захворювань, оздоровлення та працевлаштування у разі погіршення стану здоров'я працівників.</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6.2.2. Захищати права працівників </w:t>
      </w:r>
      <w:r w:rsidR="00916D07">
        <w:rPr>
          <w:rStyle w:val="FontStyle32"/>
          <w:rFonts w:ascii="Times New Roman" w:hAnsi="Times New Roman"/>
          <w:sz w:val="28"/>
          <w:szCs w:val="28"/>
          <w:lang w:val="uk-UA" w:eastAsia="uk-UA"/>
        </w:rPr>
        <w:t>установи</w:t>
      </w:r>
      <w:r w:rsidRPr="00EF7595">
        <w:rPr>
          <w:rStyle w:val="FontStyle32"/>
          <w:rFonts w:ascii="Times New Roman" w:hAnsi="Times New Roman"/>
          <w:sz w:val="28"/>
          <w:szCs w:val="28"/>
          <w:lang w:val="uk-UA" w:eastAsia="uk-UA"/>
        </w:rPr>
        <w:t xml:space="preserve"> на безпечні умови праці.</w:t>
      </w:r>
    </w:p>
    <w:p w:rsidR="00D1691E" w:rsidRPr="00EF7595" w:rsidRDefault="00D1691E" w:rsidP="00D871FA">
      <w:pPr>
        <w:pStyle w:val="a3"/>
        <w:jc w:val="both"/>
        <w:rPr>
          <w:rStyle w:val="FontStyle45"/>
          <w:rFonts w:ascii="Times New Roman" w:hAnsi="Times New Roman" w:cs="Cambria"/>
          <w:sz w:val="28"/>
          <w:szCs w:val="28"/>
          <w:lang w:val="uk-UA" w:eastAsia="uk-UA"/>
        </w:rPr>
      </w:pPr>
      <w:r w:rsidRPr="00EF7595">
        <w:rPr>
          <w:rStyle w:val="FontStyle32"/>
          <w:rFonts w:ascii="Times New Roman" w:hAnsi="Times New Roman"/>
          <w:sz w:val="28"/>
          <w:szCs w:val="28"/>
          <w:lang w:val="uk-UA" w:eastAsia="uk-UA"/>
        </w:rPr>
        <w:t>У разі виникнення небезпеки для життя і здоров'я працівників вимагати припинення відповідних робіт.</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lastRenderedPageBreak/>
        <w:t xml:space="preserve">6.2.3. Сприяти у здійсненні керівником, профспілковим і державним органами заходів для забезпечення виконання </w:t>
      </w:r>
      <w:r w:rsidR="00916D07">
        <w:rPr>
          <w:rStyle w:val="FontStyle32"/>
          <w:rFonts w:ascii="Times New Roman" w:hAnsi="Times New Roman"/>
          <w:sz w:val="28"/>
          <w:szCs w:val="28"/>
          <w:lang w:val="uk-UA" w:eastAsia="uk-UA"/>
        </w:rPr>
        <w:t>в установі</w:t>
      </w:r>
      <w:r w:rsidRPr="00EF7595">
        <w:rPr>
          <w:rStyle w:val="FontStyle32"/>
          <w:rFonts w:ascii="Times New Roman" w:hAnsi="Times New Roman"/>
          <w:sz w:val="28"/>
          <w:szCs w:val="28"/>
          <w:lang w:val="uk-UA" w:eastAsia="uk-UA"/>
        </w:rPr>
        <w:t xml:space="preserve">  вимог законодавства України про охорону праці і здоров'я.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6.2.4. Вносити пропозиції керівнику про заохочення посадових осіб і працівників, а також стимулювати їх за активну участь у здійсненні заходів, спрямованих на поліпшення умов і охорони праці з урахуванням можливостей профспілкової організації.</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6.2.5. Вносити пропозиції з попередження виникнення можливих аварійних ситуацій, виробничого травматизму і професійних захворювань.</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6.2.6. Організовувати роботу для надання допомоги травмованим і х</w:t>
      </w:r>
      <w:r w:rsidR="00916D07">
        <w:rPr>
          <w:rStyle w:val="FontStyle32"/>
          <w:rFonts w:ascii="Times New Roman" w:hAnsi="Times New Roman"/>
          <w:sz w:val="28"/>
          <w:szCs w:val="28"/>
          <w:lang w:val="uk-UA" w:eastAsia="uk-UA"/>
        </w:rPr>
        <w:t>ворим працівникам установи</w:t>
      </w:r>
      <w:r w:rsidRPr="00EF7595">
        <w:rPr>
          <w:rStyle w:val="FontStyle32"/>
          <w:rFonts w:ascii="Times New Roman" w:hAnsi="Times New Roman"/>
          <w:sz w:val="28"/>
          <w:szCs w:val="28"/>
          <w:lang w:val="uk-UA" w:eastAsia="uk-UA"/>
        </w:rPr>
        <w:t>, зокрема для розв'язання побутових питань, придбання медикаментів, отримання своєчасної медичної допомоги.</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6.2.7. Сприяти у виконанні працівниками зобов'язань з охорони праці та організувати відповідний контроль.</w:t>
      </w:r>
    </w:p>
    <w:p w:rsidR="00D1691E" w:rsidRPr="0035543F" w:rsidRDefault="00D1691E" w:rsidP="0035543F">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6.2.8. Перевіряти виконання  керівником </w:t>
      </w:r>
      <w:r w:rsidR="00436725">
        <w:rPr>
          <w:rStyle w:val="FontStyle32"/>
          <w:rFonts w:ascii="Times New Roman" w:hAnsi="Times New Roman"/>
          <w:sz w:val="28"/>
          <w:szCs w:val="28"/>
          <w:lang w:val="uk-UA" w:eastAsia="uk-UA"/>
        </w:rPr>
        <w:t>і адміністрацією установи</w:t>
      </w:r>
      <w:r w:rsidRPr="00EF7595">
        <w:rPr>
          <w:rStyle w:val="FontStyle32"/>
          <w:rFonts w:ascii="Times New Roman" w:hAnsi="Times New Roman"/>
          <w:sz w:val="28"/>
          <w:szCs w:val="28"/>
          <w:lang w:val="uk-UA" w:eastAsia="uk-UA"/>
        </w:rPr>
        <w:t xml:space="preserve"> пропозицій представників профорганізації з питань охорони пр</w:t>
      </w:r>
      <w:r>
        <w:rPr>
          <w:rStyle w:val="FontStyle32"/>
          <w:rFonts w:ascii="Times New Roman" w:hAnsi="Times New Roman"/>
          <w:sz w:val="28"/>
          <w:szCs w:val="28"/>
          <w:lang w:val="uk-UA" w:eastAsia="uk-UA"/>
        </w:rPr>
        <w:t>аці, домагаючись їх реалізації.</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6.2.9. Не рідше </w:t>
      </w:r>
      <w:r>
        <w:rPr>
          <w:rStyle w:val="FontStyle32"/>
          <w:rFonts w:ascii="Times New Roman" w:hAnsi="Times New Roman"/>
          <w:sz w:val="28"/>
          <w:szCs w:val="28"/>
          <w:lang w:val="uk-UA" w:eastAsia="uk-UA"/>
        </w:rPr>
        <w:t>2</w:t>
      </w:r>
      <w:r w:rsidRPr="00EF7595">
        <w:rPr>
          <w:rStyle w:val="FontStyle32"/>
          <w:rFonts w:ascii="Times New Roman" w:hAnsi="Times New Roman"/>
          <w:sz w:val="28"/>
          <w:szCs w:val="28"/>
          <w:lang w:val="uk-UA" w:eastAsia="uk-UA"/>
        </w:rPr>
        <w:t xml:space="preserve"> разів на рік виносити на обговорення трудового колективу результати спільної роботи щодо забезпечення контролю за охороною праці.</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6.2.10. Інше ____________________.</w:t>
      </w:r>
    </w:p>
    <w:p w:rsidR="00D1691E" w:rsidRPr="00EF7595" w:rsidRDefault="00D1691E" w:rsidP="00D871FA">
      <w:pPr>
        <w:pStyle w:val="a3"/>
        <w:jc w:val="both"/>
        <w:rPr>
          <w:rStyle w:val="FontStyle33"/>
          <w:rFonts w:cs="Cambria"/>
          <w:bCs/>
          <w:szCs w:val="16"/>
          <w:lang w:val="uk-UA" w:eastAsia="uk-UA"/>
        </w:rPr>
      </w:pPr>
      <w:r w:rsidRPr="00772767">
        <w:rPr>
          <w:rStyle w:val="FontStyle32"/>
          <w:rFonts w:ascii="Times New Roman" w:hAnsi="Times New Roman"/>
          <w:b/>
          <w:sz w:val="28"/>
          <w:szCs w:val="28"/>
          <w:lang w:val="uk-UA" w:eastAsia="uk-UA"/>
        </w:rPr>
        <w:t>6.3.</w:t>
      </w:r>
      <w:r w:rsidR="004B5718">
        <w:rPr>
          <w:rStyle w:val="FontStyle33"/>
          <w:rFonts w:cs="Cambria"/>
          <w:bCs/>
          <w:sz w:val="28"/>
          <w:szCs w:val="28"/>
          <w:lang w:val="uk-UA" w:eastAsia="uk-UA"/>
        </w:rPr>
        <w:t xml:space="preserve">Працівники установи </w:t>
      </w:r>
      <w:r w:rsidRPr="00772767">
        <w:rPr>
          <w:rStyle w:val="FontStyle33"/>
          <w:rFonts w:cs="Cambria"/>
          <w:bCs/>
          <w:sz w:val="28"/>
          <w:szCs w:val="28"/>
          <w:lang w:val="uk-UA" w:eastAsia="uk-UA"/>
        </w:rPr>
        <w:t>зобов'язуються</w:t>
      </w:r>
      <w:r w:rsidRPr="00EF7595">
        <w:rPr>
          <w:rStyle w:val="FontStyle33"/>
          <w:rFonts w:cs="Cambria"/>
          <w:bCs/>
          <w:szCs w:val="16"/>
          <w:lang w:val="uk-UA" w:eastAsia="uk-UA"/>
        </w:rPr>
        <w:t>:</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6.3.1. Піклуватися про особисту безпеку і здоров'я, а також про безпеку учнів (вихованців), оточуючих.</w:t>
      </w:r>
    </w:p>
    <w:p w:rsidR="00D1691E" w:rsidRPr="00581E17" w:rsidRDefault="00D1691E" w:rsidP="00581E17">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6.3.2. Вивчати і виконувати вимоги нормативно-правових актів з охорони праці,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безпеки життєдіяльності, правила поводження з устаткуванням і технічними засобами навчання, користуватися засобами колективного та індивідуального захисту.</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6.3.3. Проходити у встановленому чинним законодавством порядку попередні та періодичні медичні огляди.</w:t>
      </w:r>
    </w:p>
    <w:p w:rsidR="00D1691E"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6.3.4. Негайно повідомляти  керівника про небезпеку, нещасний випадок; вживати </w:t>
      </w:r>
    </w:p>
    <w:p w:rsidR="00D1691E" w:rsidRPr="00EF7595" w:rsidRDefault="00D1691E" w:rsidP="0035543F">
      <w:pPr>
        <w:pStyle w:val="a3"/>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заходів щодо їх попередження та ліквідації, надавати першу допомогу потерпілим.</w:t>
      </w:r>
    </w:p>
    <w:p w:rsidR="00D1691E"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6.3.5. Відповідати за порушення вимог, зазначених у цьому розділі Колективного </w:t>
      </w:r>
    </w:p>
    <w:p w:rsidR="00D1691E" w:rsidRPr="00506D84" w:rsidRDefault="00D1691E" w:rsidP="00D871FA">
      <w:pPr>
        <w:pStyle w:val="a3"/>
        <w:jc w:val="both"/>
        <w:rPr>
          <w:rStyle w:val="FontStyle33"/>
          <w:rFonts w:cs="Cambria"/>
          <w:b w:val="0"/>
          <w:szCs w:val="16"/>
          <w:lang w:val="uk-UA" w:eastAsia="uk-UA"/>
        </w:rPr>
      </w:pPr>
      <w:r w:rsidRPr="00EF7595">
        <w:rPr>
          <w:rStyle w:val="FontStyle32"/>
          <w:rFonts w:ascii="Times New Roman" w:hAnsi="Times New Roman"/>
          <w:sz w:val="28"/>
          <w:szCs w:val="28"/>
          <w:lang w:val="uk-UA" w:eastAsia="uk-UA"/>
        </w:rPr>
        <w:t>договору.</w:t>
      </w:r>
    </w:p>
    <w:p w:rsidR="00F67C0F" w:rsidRPr="00307F7B" w:rsidRDefault="00F67C0F" w:rsidP="00D871FA">
      <w:pPr>
        <w:pStyle w:val="a3"/>
        <w:jc w:val="center"/>
        <w:rPr>
          <w:rStyle w:val="FontStyle33"/>
          <w:rFonts w:cs="Cambria"/>
          <w:bCs/>
          <w:sz w:val="28"/>
          <w:szCs w:val="28"/>
          <w:lang w:val="uk-UA" w:eastAsia="uk-UA"/>
        </w:rPr>
      </w:pPr>
    </w:p>
    <w:p w:rsidR="00D1691E" w:rsidRPr="00772767" w:rsidRDefault="00D1691E" w:rsidP="00D871FA">
      <w:pPr>
        <w:pStyle w:val="a3"/>
        <w:jc w:val="center"/>
        <w:rPr>
          <w:rStyle w:val="FontStyle33"/>
          <w:rFonts w:cs="Cambria"/>
          <w:bCs/>
          <w:sz w:val="28"/>
          <w:szCs w:val="28"/>
          <w:lang w:val="uk-UA" w:eastAsia="uk-UA"/>
        </w:rPr>
      </w:pPr>
      <w:r w:rsidRPr="00772767">
        <w:rPr>
          <w:rStyle w:val="FontStyle33"/>
          <w:rFonts w:cs="Cambria"/>
          <w:bCs/>
          <w:sz w:val="28"/>
          <w:szCs w:val="28"/>
          <w:lang w:val="en-US" w:eastAsia="uk-UA"/>
        </w:rPr>
        <w:t>VII</w:t>
      </w:r>
      <w:r w:rsidRPr="00772767">
        <w:rPr>
          <w:rStyle w:val="FontStyle33"/>
          <w:rFonts w:cs="Cambria"/>
          <w:bCs/>
          <w:sz w:val="28"/>
          <w:szCs w:val="28"/>
          <w:lang w:val="uk-UA" w:eastAsia="uk-UA"/>
        </w:rPr>
        <w:t>. Гарантії діяльності профспілкової організації</w:t>
      </w: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7.1.  Керівник зобов'язується:</w:t>
      </w:r>
    </w:p>
    <w:p w:rsidR="00D1691E" w:rsidRPr="00EF7595" w:rsidRDefault="00D1691E" w:rsidP="00D871FA">
      <w:pPr>
        <w:pStyle w:val="a3"/>
        <w:jc w:val="both"/>
        <w:rPr>
          <w:rStyle w:val="FontStyle41"/>
          <w:rFonts w:ascii="Times New Roman" w:hAnsi="Times New Roman"/>
          <w:bCs/>
          <w:sz w:val="28"/>
          <w:szCs w:val="28"/>
          <w:lang w:val="uk-UA" w:eastAsia="uk-UA"/>
        </w:rPr>
      </w:pPr>
      <w:r w:rsidRPr="00EF7595">
        <w:rPr>
          <w:rStyle w:val="FontStyle32"/>
          <w:rFonts w:ascii="Times New Roman" w:hAnsi="Times New Roman"/>
          <w:sz w:val="28"/>
          <w:szCs w:val="28"/>
          <w:lang w:val="uk-UA" w:eastAsia="uk-UA"/>
        </w:rPr>
        <w:t>7.1.1. Утримуватися від яких-небудь дій, що можуть вважатися втручанням у ста</w:t>
      </w:r>
      <w:r w:rsidRPr="00EF7595">
        <w:rPr>
          <w:rStyle w:val="FontStyle41"/>
          <w:rFonts w:ascii="Times New Roman" w:hAnsi="Times New Roman"/>
          <w:b w:val="0"/>
          <w:bCs/>
          <w:sz w:val="28"/>
          <w:szCs w:val="28"/>
          <w:lang w:val="uk-UA" w:eastAsia="uk-UA"/>
        </w:rPr>
        <w:t>тутну  діяльність Профспілки</w:t>
      </w:r>
      <w:r w:rsidRPr="00EF7595">
        <w:rPr>
          <w:rStyle w:val="FontStyle41"/>
          <w:rFonts w:ascii="Times New Roman" w:hAnsi="Times New Roman"/>
          <w:bCs/>
          <w:sz w:val="28"/>
          <w:szCs w:val="28"/>
          <w:lang w:val="uk-UA" w:eastAsia="uk-UA"/>
        </w:rPr>
        <w:t>.</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Створювати необхідні умови для нормальної діяльності профспілкової організації та Профспілкового комітету:</w:t>
      </w:r>
    </w:p>
    <w:p w:rsidR="00F67C0F" w:rsidRDefault="00D1691E" w:rsidP="00D871FA">
      <w:pPr>
        <w:pStyle w:val="a3"/>
        <w:tabs>
          <w:tab w:val="left" w:pos="284"/>
        </w:tabs>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w:t>
      </w:r>
      <w:r w:rsidRPr="00EF7595">
        <w:rPr>
          <w:rStyle w:val="FontStyle32"/>
          <w:rFonts w:ascii="Times New Roman" w:hAnsi="Times New Roman"/>
          <w:sz w:val="28"/>
          <w:szCs w:val="28"/>
          <w:lang w:val="uk-UA" w:eastAsia="uk-UA"/>
        </w:rPr>
        <w:tab/>
        <w:t xml:space="preserve">надавати приміщення для проведення профспілкових зборів і засідань </w:t>
      </w:r>
    </w:p>
    <w:p w:rsidR="00D1691E" w:rsidRPr="00EF7595" w:rsidRDefault="00D1691E" w:rsidP="00D871FA">
      <w:pPr>
        <w:pStyle w:val="a3"/>
        <w:tabs>
          <w:tab w:val="left" w:pos="284"/>
        </w:tabs>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профспілкового комітету;</w:t>
      </w:r>
    </w:p>
    <w:p w:rsidR="00436725" w:rsidRPr="00A66D99" w:rsidRDefault="00D1691E" w:rsidP="00D871FA">
      <w:pPr>
        <w:pStyle w:val="a3"/>
        <w:tabs>
          <w:tab w:val="left" w:pos="284"/>
        </w:tabs>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w:t>
      </w:r>
      <w:r w:rsidRPr="00EF7595">
        <w:rPr>
          <w:rStyle w:val="FontStyle32"/>
          <w:rFonts w:ascii="Times New Roman" w:hAnsi="Times New Roman"/>
          <w:sz w:val="28"/>
          <w:szCs w:val="28"/>
          <w:lang w:val="uk-UA" w:eastAsia="uk-UA"/>
        </w:rPr>
        <w:tab/>
        <w:t>сприяти друкуванню і розм</w:t>
      </w:r>
      <w:r w:rsidR="00A66D99">
        <w:rPr>
          <w:rStyle w:val="FontStyle32"/>
          <w:rFonts w:ascii="Times New Roman" w:hAnsi="Times New Roman"/>
          <w:sz w:val="28"/>
          <w:szCs w:val="28"/>
          <w:lang w:val="uk-UA" w:eastAsia="uk-UA"/>
        </w:rPr>
        <w:t>ноженню відповідної інформації;</w:t>
      </w:r>
    </w:p>
    <w:p w:rsidR="00D1691E" w:rsidRPr="00EF7595" w:rsidRDefault="00D1691E" w:rsidP="00D871FA">
      <w:pPr>
        <w:pStyle w:val="a3"/>
        <w:tabs>
          <w:tab w:val="left" w:pos="284"/>
        </w:tabs>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w:t>
      </w:r>
      <w:r w:rsidRPr="00EF7595">
        <w:rPr>
          <w:rStyle w:val="FontStyle32"/>
          <w:rFonts w:ascii="Times New Roman" w:hAnsi="Times New Roman"/>
          <w:sz w:val="28"/>
          <w:szCs w:val="28"/>
          <w:lang w:val="uk-UA" w:eastAsia="uk-UA"/>
        </w:rPr>
        <w:tab/>
        <w:t>безкоштовно надавати профспілковому комітету можливість користуватися технічними засобами, засобами зв'язку, транспортом, розмножувальною технікою тощо.</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lastRenderedPageBreak/>
        <w:t>7.1.2. Забезпечити голові та членам профспілкового комітету безперешкодний доступ для спілкування з керівником, надавати для здійснення контролю книги наказів, трудові книжки працівників, документи щодо обліку робочого часу, відпусток, документи з тарифікації, атестації працівників, відомості та інші документи з питань заробітної плати тощо.</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7.1.3. Голові й членам профспілкового комітету, незвільненим від основної роботи, надавати вільний від роботи час (не менше двох годин на тиждень) із збереженням середнього заробітку для виконання громадських обов'язків на користь трудового колективу, участі в консультаціях і переговорах, роботі виборних профспілкових органів, зокрема вищих.</w:t>
      </w:r>
    </w:p>
    <w:p w:rsidR="00D1691E" w:rsidRPr="0035543F" w:rsidRDefault="00D1691E" w:rsidP="0035543F">
      <w:pPr>
        <w:pStyle w:val="a3"/>
        <w:jc w:val="both"/>
        <w:rPr>
          <w:rStyle w:val="FontStyle32"/>
          <w:rFonts w:ascii="Times New Roman" w:hAnsi="Times New Roman"/>
          <w:b/>
          <w:i/>
          <w:color w:val="FF0000"/>
          <w:sz w:val="28"/>
          <w:szCs w:val="28"/>
          <w:lang w:val="uk-UA" w:eastAsia="uk-UA"/>
        </w:rPr>
      </w:pPr>
      <w:r w:rsidRPr="00EF7595">
        <w:rPr>
          <w:rStyle w:val="FontStyle32"/>
          <w:rFonts w:ascii="Times New Roman" w:hAnsi="Times New Roman"/>
          <w:b/>
          <w:sz w:val="28"/>
          <w:szCs w:val="28"/>
          <w:lang w:val="uk-UA" w:eastAsia="uk-UA"/>
        </w:rPr>
        <w:t>Встановлювати головам профспілкових організацій, які здійснюють свої повноваження на громадських засадах, щорічну винаго</w:t>
      </w:r>
      <w:r w:rsidR="004B5718">
        <w:rPr>
          <w:rStyle w:val="FontStyle32"/>
          <w:rFonts w:ascii="Times New Roman" w:hAnsi="Times New Roman"/>
          <w:b/>
          <w:sz w:val="28"/>
          <w:szCs w:val="28"/>
          <w:lang w:val="uk-UA" w:eastAsia="uk-UA"/>
        </w:rPr>
        <w:t xml:space="preserve">роду </w:t>
      </w:r>
      <w:r w:rsidRPr="00EF7595">
        <w:rPr>
          <w:rStyle w:val="FontStyle32"/>
          <w:rFonts w:ascii="Times New Roman" w:hAnsi="Times New Roman"/>
          <w:b/>
          <w:sz w:val="28"/>
          <w:szCs w:val="28"/>
          <w:lang w:val="uk-UA" w:eastAsia="uk-UA"/>
        </w:rPr>
        <w:t xml:space="preserve"> за активну і сумлінну працю із захисту прав та інтересів працівників </w:t>
      </w:r>
      <w:r w:rsidRPr="00EF7595">
        <w:rPr>
          <w:rStyle w:val="FontStyle32"/>
          <w:rFonts w:ascii="Times New Roman" w:hAnsi="Times New Roman"/>
          <w:b/>
          <w:i/>
          <w:sz w:val="28"/>
          <w:szCs w:val="28"/>
          <w:lang w:val="uk-UA" w:eastAsia="uk-UA"/>
        </w:rPr>
        <w:t>за рахунок  ф</w:t>
      </w:r>
      <w:r w:rsidR="004B5718">
        <w:rPr>
          <w:rStyle w:val="FontStyle32"/>
          <w:rFonts w:ascii="Times New Roman" w:hAnsi="Times New Roman"/>
          <w:b/>
          <w:i/>
          <w:sz w:val="28"/>
          <w:szCs w:val="28"/>
          <w:lang w:val="uk-UA" w:eastAsia="uk-UA"/>
        </w:rPr>
        <w:t>онду профспілкового комітету</w:t>
      </w:r>
      <w:r w:rsidRPr="00EF7595">
        <w:rPr>
          <w:rStyle w:val="FontStyle32"/>
          <w:rFonts w:ascii="Times New Roman" w:hAnsi="Times New Roman"/>
          <w:b/>
          <w:i/>
          <w:sz w:val="28"/>
          <w:szCs w:val="28"/>
          <w:lang w:val="uk-UA" w:eastAsia="uk-UA"/>
        </w:rPr>
        <w:t>.</w:t>
      </w:r>
    </w:p>
    <w:p w:rsidR="00D1691E" w:rsidRPr="00581E17" w:rsidRDefault="00591F17" w:rsidP="00581E17">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7.1.4</w:t>
      </w:r>
      <w:r w:rsidR="00D1691E" w:rsidRPr="00EF7595">
        <w:rPr>
          <w:rStyle w:val="FontStyle32"/>
          <w:rFonts w:ascii="Times New Roman" w:hAnsi="Times New Roman"/>
          <w:sz w:val="28"/>
          <w:szCs w:val="28"/>
          <w:lang w:val="uk-UA" w:eastAsia="uk-UA"/>
        </w:rPr>
        <w:t xml:space="preserve">. Надавати профспілковому комітету необхідну інформацію з питань, що стосуються змісту цього Колективного договору, сприяти реалізації права </w:t>
      </w:r>
      <w:r w:rsidR="00D1691E" w:rsidRPr="00AA5238">
        <w:rPr>
          <w:rStyle w:val="FontStyle32"/>
          <w:rFonts w:ascii="Times New Roman" w:hAnsi="Times New Roman"/>
          <w:sz w:val="26"/>
          <w:szCs w:val="26"/>
          <w:lang w:val="uk-UA" w:eastAsia="uk-UA"/>
        </w:rPr>
        <w:t>Профспілки на захист трудових, соціально-економічних прав та інтересів працівників</w:t>
      </w:r>
      <w:r w:rsidR="00D1691E">
        <w:rPr>
          <w:rStyle w:val="FontStyle32"/>
          <w:rFonts w:ascii="Times New Roman" w:hAnsi="Times New Roman"/>
          <w:sz w:val="28"/>
          <w:szCs w:val="28"/>
          <w:lang w:val="uk-UA" w:eastAsia="uk-UA"/>
        </w:rPr>
        <w:t>.</w:t>
      </w:r>
    </w:p>
    <w:p w:rsidR="00D1691E" w:rsidRDefault="00591F17"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7.1.5</w:t>
      </w:r>
      <w:r w:rsidR="00D1691E" w:rsidRPr="00EF7595">
        <w:rPr>
          <w:rStyle w:val="FontStyle32"/>
          <w:rFonts w:ascii="Times New Roman" w:hAnsi="Times New Roman"/>
          <w:sz w:val="28"/>
          <w:szCs w:val="28"/>
          <w:lang w:val="uk-UA" w:eastAsia="uk-UA"/>
        </w:rPr>
        <w:t>. Не перешкоджати відвідуванню та огляду Профспілковим комітетом виробничих, побутових, інших приміщень, робочих місць, перевіркам дотримання законодавства України про працю, охорону та оплату праці, ведення трудових книжок, надання, облік і використання відпусток тощо, розміщенню інформації</w:t>
      </w:r>
    </w:p>
    <w:p w:rsidR="00D1691E"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Профспілкового комітету в приміщеннях і на території  закладу в доступних для працівників місцях, своєчасно (у тижневий термін) розглядати пропозиції Профспілкового комітету про усунення виявлених ними порушень, в такий самий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термін надавати йому письмову відповідь щодо вжитих заходів.</w:t>
      </w:r>
    </w:p>
    <w:p w:rsidR="00D1691E" w:rsidRPr="00EF7595" w:rsidRDefault="00FD4605"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7.1.6</w:t>
      </w:r>
      <w:r w:rsidR="00D1691E" w:rsidRPr="00EF7595">
        <w:rPr>
          <w:rStyle w:val="FontStyle32"/>
          <w:rFonts w:ascii="Times New Roman" w:hAnsi="Times New Roman"/>
          <w:sz w:val="28"/>
          <w:szCs w:val="28"/>
          <w:lang w:val="uk-UA" w:eastAsia="uk-UA"/>
        </w:rPr>
        <w:t>. Не змінювати умови трудового договору, не притягати до дисциплінарної відповідальності членів профспілкового комітету, а також членів комісії з трудових спорів без згоди на це профспілкового комітету.</w:t>
      </w:r>
    </w:p>
    <w:p w:rsidR="00D1691E" w:rsidRPr="00EF7595" w:rsidRDefault="00FD4605" w:rsidP="00D871FA">
      <w:pPr>
        <w:pStyle w:val="a3"/>
        <w:tabs>
          <w:tab w:val="left" w:pos="709"/>
          <w:tab w:val="left" w:pos="851"/>
        </w:tabs>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7.1.7</w:t>
      </w:r>
      <w:r w:rsidR="00D1691E" w:rsidRPr="00EF7595">
        <w:rPr>
          <w:rStyle w:val="FontStyle32"/>
          <w:rFonts w:ascii="Times New Roman" w:hAnsi="Times New Roman"/>
          <w:sz w:val="28"/>
          <w:szCs w:val="28"/>
          <w:lang w:val="uk-UA" w:eastAsia="uk-UA"/>
        </w:rPr>
        <w:t>. Звільнення членів профспілкового комітету, його голови (профорганізатора), крім випадків дотримання загального порядку, здійснювати за попередньою згодою профспілкового комітету і вищого профспілкового органу.</w:t>
      </w:r>
    </w:p>
    <w:p w:rsidR="00D1691E" w:rsidRPr="00EF7595" w:rsidRDefault="00FD4605" w:rsidP="00D871FA">
      <w:pPr>
        <w:pStyle w:val="a3"/>
        <w:jc w:val="both"/>
        <w:rPr>
          <w:rFonts w:ascii="Times New Roman" w:hAnsi="Times New Roman"/>
          <w:sz w:val="28"/>
          <w:szCs w:val="28"/>
          <w:lang w:val="uk-UA" w:eastAsia="uk-UA"/>
        </w:rPr>
      </w:pPr>
      <w:r>
        <w:rPr>
          <w:rStyle w:val="FontStyle32"/>
          <w:rFonts w:ascii="Times New Roman" w:hAnsi="Times New Roman"/>
          <w:sz w:val="28"/>
          <w:szCs w:val="28"/>
          <w:lang w:val="uk-UA" w:eastAsia="uk-UA"/>
        </w:rPr>
        <w:t>7.1.8</w:t>
      </w:r>
      <w:r w:rsidR="00D1691E" w:rsidRPr="00EF7595">
        <w:rPr>
          <w:rStyle w:val="FontStyle32"/>
          <w:rFonts w:ascii="Times New Roman" w:hAnsi="Times New Roman"/>
          <w:sz w:val="28"/>
          <w:szCs w:val="28"/>
          <w:lang w:val="uk-UA" w:eastAsia="uk-UA"/>
        </w:rPr>
        <w:t>. Звільнення (з ініціативи Керівника ) працівників, яких було обрано до профспілкового комітету не допускати протягом року після закінчення терміну обрання, окрім випадків, передбачених частиною 4 статті 41 Закону України «Про професійні спілки, їх права та гарантії діяльності» (в редакції Закону №2886-111 від 13.12.2001). Така гарантія не надається працівникам у разі дострокового припинення повноважень через неналежне виконання своїх обов'язків як членів профспілкового комітету або за власним бажанням, крім випадків, коли це зумовлено станом здоров'я.</w:t>
      </w:r>
    </w:p>
    <w:p w:rsidR="00FD4605" w:rsidRPr="00FD4605" w:rsidRDefault="00FD4605" w:rsidP="00A66D99">
      <w:pPr>
        <w:ind w:right="-185"/>
        <w:jc w:val="both"/>
        <w:rPr>
          <w:rStyle w:val="FontStyle32"/>
          <w:rFonts w:ascii="Times New Roman" w:hAnsi="Times New Roman"/>
          <w:sz w:val="28"/>
          <w:szCs w:val="28"/>
          <w:lang w:val="uk-UA"/>
        </w:rPr>
      </w:pPr>
      <w:r>
        <w:rPr>
          <w:rStyle w:val="FontStyle32"/>
          <w:rFonts w:ascii="Times New Roman" w:hAnsi="Times New Roman"/>
          <w:sz w:val="28"/>
          <w:szCs w:val="28"/>
          <w:lang w:val="uk-UA" w:eastAsia="uk-UA"/>
        </w:rPr>
        <w:t>7.1.9</w:t>
      </w:r>
      <w:r w:rsidR="00D1691E" w:rsidRPr="00EF7595">
        <w:rPr>
          <w:rStyle w:val="FontStyle32"/>
          <w:rFonts w:ascii="Times New Roman" w:hAnsi="Times New Roman"/>
          <w:sz w:val="28"/>
          <w:szCs w:val="28"/>
          <w:lang w:val="uk-UA" w:eastAsia="uk-UA"/>
        </w:rPr>
        <w:t>.</w:t>
      </w:r>
      <w:r w:rsidR="00D1691E" w:rsidRPr="00EF7595">
        <w:rPr>
          <w:sz w:val="28"/>
          <w:szCs w:val="28"/>
          <w:lang w:val="uk-UA"/>
        </w:rPr>
        <w:t xml:space="preserve"> Забезпечити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w:t>
      </w:r>
      <w:r w:rsidR="009E7666">
        <w:rPr>
          <w:sz w:val="28"/>
          <w:szCs w:val="28"/>
          <w:lang w:val="uk-UA"/>
        </w:rPr>
        <w:t xml:space="preserve"> </w:t>
      </w:r>
      <w:r w:rsidR="00D1691E" w:rsidRPr="00EF7595">
        <w:rPr>
          <w:sz w:val="28"/>
          <w:szCs w:val="28"/>
          <w:lang w:val="uk-UA"/>
        </w:rPr>
        <w:t xml:space="preserve">виплати заробітної плати працівникам; </w:t>
      </w:r>
      <w:r w:rsidR="00D1691E" w:rsidRPr="00EF7595">
        <w:rPr>
          <w:sz w:val="28"/>
          <w:szCs w:val="28"/>
          <w:u w:val="single"/>
          <w:lang w:val="uk-UA"/>
        </w:rPr>
        <w:t>Законодавчі підстави</w:t>
      </w:r>
      <w:r w:rsidR="00D1691E" w:rsidRPr="00EF7595">
        <w:rPr>
          <w:sz w:val="28"/>
          <w:szCs w:val="28"/>
          <w:lang w:val="uk-UA"/>
        </w:rPr>
        <w:t>: Закон України «Про професійні спілки, їх права</w:t>
      </w:r>
      <w:r w:rsidR="00A66D99">
        <w:rPr>
          <w:sz w:val="28"/>
          <w:szCs w:val="28"/>
          <w:lang w:val="uk-UA"/>
        </w:rPr>
        <w:t xml:space="preserve"> та гарантії діяльності», ст</w:t>
      </w:r>
      <w:r w:rsidR="007A497E">
        <w:rPr>
          <w:sz w:val="28"/>
          <w:szCs w:val="28"/>
          <w:lang w:val="uk-UA"/>
        </w:rPr>
        <w:t>.397.</w:t>
      </w:r>
    </w:p>
    <w:p w:rsidR="00D1691E" w:rsidRPr="00EF7595" w:rsidRDefault="00FD4605"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7.1.10</w:t>
      </w:r>
      <w:r w:rsidR="00D1691E" w:rsidRPr="00EF7595">
        <w:rPr>
          <w:rStyle w:val="FontStyle32"/>
          <w:rFonts w:ascii="Times New Roman" w:hAnsi="Times New Roman"/>
          <w:sz w:val="28"/>
          <w:szCs w:val="28"/>
          <w:lang w:val="uk-UA" w:eastAsia="uk-UA"/>
        </w:rPr>
        <w:t xml:space="preserve">. Погоджувати з Профспілковим комітетом зміну умов трудового договору, </w:t>
      </w:r>
      <w:r w:rsidR="00D1691E" w:rsidRPr="00EF7595">
        <w:rPr>
          <w:rStyle w:val="FontStyle32"/>
          <w:rFonts w:ascii="Times New Roman" w:hAnsi="Times New Roman"/>
          <w:sz w:val="28"/>
          <w:szCs w:val="28"/>
          <w:lang w:val="uk-UA" w:eastAsia="uk-UA"/>
        </w:rPr>
        <w:lastRenderedPageBreak/>
        <w:t>оплати праці, притягнення до дисциплінарної відповідальності працівників, які є членами Профспілкового комітету.</w:t>
      </w:r>
    </w:p>
    <w:p w:rsidR="00D1691E" w:rsidRPr="00EF7595" w:rsidRDefault="00FD4605"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7.1.11</w:t>
      </w:r>
      <w:r w:rsidR="00D1691E" w:rsidRPr="00EF7595">
        <w:rPr>
          <w:rStyle w:val="FontStyle32"/>
          <w:rFonts w:ascii="Times New Roman" w:hAnsi="Times New Roman"/>
          <w:sz w:val="28"/>
          <w:szCs w:val="28"/>
          <w:lang w:val="uk-UA" w:eastAsia="uk-UA"/>
        </w:rPr>
        <w:t>.Інше __________________</w:t>
      </w:r>
    </w:p>
    <w:p w:rsidR="00D1691E" w:rsidRPr="00772767" w:rsidRDefault="008D1A1C" w:rsidP="00D871FA">
      <w:pPr>
        <w:pStyle w:val="a3"/>
        <w:jc w:val="both"/>
        <w:rPr>
          <w:rStyle w:val="FontStyle33"/>
          <w:rFonts w:cs="Cambria"/>
          <w:bCs/>
          <w:sz w:val="28"/>
          <w:szCs w:val="28"/>
          <w:lang w:val="uk-UA" w:eastAsia="uk-UA"/>
        </w:rPr>
      </w:pPr>
      <w:r>
        <w:rPr>
          <w:rStyle w:val="FontStyle33"/>
          <w:rFonts w:cs="Cambria"/>
          <w:bCs/>
          <w:sz w:val="28"/>
          <w:szCs w:val="28"/>
          <w:lang w:val="uk-UA" w:eastAsia="uk-UA"/>
        </w:rPr>
        <w:t xml:space="preserve">7. 2.  </w:t>
      </w:r>
      <w:r w:rsidR="00D1691E" w:rsidRPr="00772767">
        <w:rPr>
          <w:rStyle w:val="FontStyle33"/>
          <w:rFonts w:cs="Cambria"/>
          <w:bCs/>
          <w:sz w:val="28"/>
          <w:szCs w:val="28"/>
          <w:lang w:val="uk-UA" w:eastAsia="uk-UA"/>
        </w:rPr>
        <w:t>Профспілковий комітет зобов'язується: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7.2.1. Використовувати надані чинним законодавством України про працю, освіту, профспілки, а також цим Колективним договором права для захисту трудових і соціально-економічних прав та інтересів працівників закладу освіти.</w:t>
      </w:r>
    </w:p>
    <w:p w:rsidR="00D1691E" w:rsidRPr="00EF7595" w:rsidRDefault="00D1691E" w:rsidP="00D871FA">
      <w:pPr>
        <w:jc w:val="both"/>
        <w:rPr>
          <w:sz w:val="28"/>
          <w:szCs w:val="28"/>
          <w:lang w:val="uk-UA" w:eastAsia="uk-UA"/>
        </w:rPr>
      </w:pPr>
      <w:r w:rsidRPr="00EF7595">
        <w:rPr>
          <w:rStyle w:val="FontStyle32"/>
          <w:rFonts w:ascii="Times New Roman" w:hAnsi="Times New Roman"/>
          <w:sz w:val="28"/>
          <w:szCs w:val="28"/>
          <w:lang w:val="uk-UA" w:eastAsia="uk-UA"/>
        </w:rPr>
        <w:t>7.2.2.</w:t>
      </w:r>
      <w:r w:rsidRPr="00EF7595">
        <w:rPr>
          <w:sz w:val="28"/>
          <w:szCs w:val="28"/>
          <w:lang w:val="uk-UA" w:eastAsia="uk-UA"/>
        </w:rPr>
        <w:t>Забезпечувати захист виключно працівників-членів Профспілки що вивільняються, відповідно до чинного законодавства.</w:t>
      </w:r>
    </w:p>
    <w:p w:rsidR="00D1691E" w:rsidRPr="0035543F" w:rsidRDefault="00D1691E" w:rsidP="0035543F">
      <w:pPr>
        <w:jc w:val="both"/>
        <w:rPr>
          <w:sz w:val="28"/>
          <w:szCs w:val="28"/>
          <w:lang w:val="uk-UA"/>
        </w:rPr>
      </w:pPr>
      <w:r w:rsidRPr="00EF7595">
        <w:rPr>
          <w:b/>
          <w:bCs/>
          <w:i/>
          <w:iCs/>
          <w:sz w:val="28"/>
          <w:szCs w:val="28"/>
          <w:lang w:val="uk-UA"/>
        </w:rPr>
        <w:t xml:space="preserve">- </w:t>
      </w:r>
      <w:r w:rsidRPr="00EF7595">
        <w:rPr>
          <w:bCs/>
          <w:iCs/>
          <w:sz w:val="28"/>
          <w:szCs w:val="28"/>
          <w:lang w:val="uk-UA"/>
        </w:rPr>
        <w:t>надання безоплатної правової допомоги</w:t>
      </w:r>
      <w:r w:rsidRPr="00EF7595">
        <w:rPr>
          <w:sz w:val="28"/>
          <w:szCs w:val="28"/>
          <w:lang w:val="uk-UA"/>
        </w:rPr>
        <w:t xml:space="preserve"> (консультації, складання позовних заяв, апеляції, представництво в судах) </w:t>
      </w:r>
      <w:r w:rsidRPr="00EF7595">
        <w:rPr>
          <w:bCs/>
          <w:iCs/>
          <w:sz w:val="28"/>
          <w:szCs w:val="28"/>
          <w:lang w:val="uk-UA"/>
        </w:rPr>
        <w:t>та захист члена профспілки</w:t>
      </w:r>
      <w:r w:rsidRPr="00EF7595">
        <w:rPr>
          <w:sz w:val="28"/>
          <w:szCs w:val="28"/>
          <w:lang w:val="uk-UA"/>
        </w:rPr>
        <w:t xml:space="preserve"> – у тому числі, </w:t>
      </w:r>
    </w:p>
    <w:p w:rsidR="00D1691E" w:rsidRPr="00EF7595" w:rsidRDefault="00D1691E" w:rsidP="00D871FA">
      <w:pPr>
        <w:jc w:val="both"/>
        <w:rPr>
          <w:sz w:val="28"/>
          <w:szCs w:val="28"/>
          <w:lang w:val="uk-UA"/>
        </w:rPr>
      </w:pPr>
      <w:r w:rsidRPr="00EF7595">
        <w:rPr>
          <w:sz w:val="28"/>
          <w:szCs w:val="28"/>
          <w:lang w:val="uk-UA"/>
        </w:rPr>
        <w:t xml:space="preserve">спеціалістами вищих профспілкових органів </w:t>
      </w:r>
      <w:r w:rsidRPr="00EF7595">
        <w:rPr>
          <w:i/>
          <w:iCs/>
          <w:sz w:val="28"/>
          <w:szCs w:val="28"/>
          <w:lang w:val="uk-UA"/>
        </w:rPr>
        <w:t>(ст. 19, ч. 7, ст. 21 Закону України «Про професійні спілки, їх права та гарантії діяльності);</w:t>
      </w:r>
    </w:p>
    <w:p w:rsidR="00D1691E" w:rsidRPr="00581E17" w:rsidRDefault="00D1691E" w:rsidP="00581E17">
      <w:pPr>
        <w:jc w:val="both"/>
        <w:rPr>
          <w:sz w:val="28"/>
          <w:szCs w:val="28"/>
          <w:lang w:val="uk-UA"/>
        </w:rPr>
      </w:pPr>
      <w:r w:rsidRPr="00EF7595">
        <w:rPr>
          <w:b/>
          <w:bCs/>
          <w:i/>
          <w:iCs/>
          <w:sz w:val="28"/>
          <w:szCs w:val="28"/>
          <w:lang w:val="uk-UA"/>
        </w:rPr>
        <w:t xml:space="preserve">- </w:t>
      </w:r>
      <w:r w:rsidRPr="00EF7595">
        <w:rPr>
          <w:bCs/>
          <w:iCs/>
          <w:sz w:val="28"/>
          <w:szCs w:val="28"/>
          <w:lang w:val="uk-UA"/>
        </w:rPr>
        <w:t>захист від незаконного звільнення</w:t>
      </w:r>
      <w:r w:rsidRPr="00EF7595">
        <w:rPr>
          <w:sz w:val="28"/>
          <w:szCs w:val="28"/>
          <w:lang w:val="uk-UA"/>
        </w:rPr>
        <w:t xml:space="preserve"> шляхом перевірки підстав для звільнення за ініціативою роботодавця, дотримання встановленої законодавством процедури звільнення, врахування переваг працівника та досягнень у його роботі, відмови у наданні згоди на звільнення за наявності для цього підстав</w:t>
      </w:r>
      <w:r w:rsidRPr="00EF7595">
        <w:rPr>
          <w:i/>
          <w:iCs/>
          <w:sz w:val="28"/>
          <w:szCs w:val="28"/>
          <w:lang w:val="uk-UA"/>
        </w:rPr>
        <w:t xml:space="preserve"> (ст. 42, 43-1, 49-2 Кодексу законів про працю України; ст. 22, 39 Закону України «Про професійні спілки, їх права та гарантії діяльності»)</w:t>
      </w:r>
      <w:r>
        <w:rPr>
          <w:sz w:val="28"/>
          <w:szCs w:val="28"/>
          <w:lang w:val="uk-UA"/>
        </w:rPr>
        <w:t xml:space="preserve">; </w:t>
      </w:r>
    </w:p>
    <w:p w:rsidR="00D1691E" w:rsidRPr="007052F1" w:rsidRDefault="00D1691E" w:rsidP="007052F1">
      <w:pPr>
        <w:jc w:val="both"/>
        <w:rPr>
          <w:sz w:val="28"/>
          <w:szCs w:val="28"/>
          <w:lang w:val="uk-UA"/>
        </w:rPr>
      </w:pPr>
      <w:r w:rsidRPr="00EF7595">
        <w:rPr>
          <w:b/>
          <w:bCs/>
          <w:i/>
          <w:iCs/>
          <w:sz w:val="28"/>
          <w:szCs w:val="28"/>
          <w:lang w:val="uk-UA"/>
        </w:rPr>
        <w:t xml:space="preserve">- </w:t>
      </w:r>
      <w:r w:rsidRPr="00EF7595">
        <w:rPr>
          <w:bCs/>
          <w:iCs/>
          <w:sz w:val="28"/>
          <w:szCs w:val="28"/>
          <w:lang w:val="uk-UA"/>
        </w:rPr>
        <w:t>юридичний захист у разі невиплати заробітної плати</w:t>
      </w:r>
      <w:r w:rsidRPr="00EF7595">
        <w:rPr>
          <w:sz w:val="28"/>
          <w:szCs w:val="28"/>
          <w:lang w:val="uk-UA"/>
        </w:rPr>
        <w:t xml:space="preserve"> (</w:t>
      </w:r>
      <w:r w:rsidRPr="00EF7595">
        <w:rPr>
          <w:i/>
          <w:iCs/>
          <w:sz w:val="28"/>
          <w:szCs w:val="28"/>
          <w:lang w:val="uk-UA"/>
        </w:rPr>
        <w:t>ч. 7 ст. 21, п. 3, 8, 12 ч.1 ст. 38 Закону України «Про професійні спілки, їх права і гарантії діяльності»)</w:t>
      </w:r>
      <w:r w:rsidRPr="00EF7595">
        <w:rPr>
          <w:sz w:val="28"/>
          <w:szCs w:val="28"/>
          <w:lang w:val="uk-UA"/>
        </w:rPr>
        <w:t>;</w:t>
      </w:r>
    </w:p>
    <w:p w:rsidR="00D1691E" w:rsidRPr="00EF7595" w:rsidRDefault="00D1691E" w:rsidP="00D871FA">
      <w:pPr>
        <w:jc w:val="both"/>
        <w:rPr>
          <w:sz w:val="28"/>
          <w:szCs w:val="28"/>
          <w:lang w:val="uk-UA"/>
        </w:rPr>
      </w:pPr>
      <w:r w:rsidRPr="00EF7595">
        <w:rPr>
          <w:b/>
          <w:bCs/>
          <w:i/>
          <w:iCs/>
          <w:sz w:val="28"/>
          <w:szCs w:val="28"/>
          <w:lang w:val="uk-UA"/>
        </w:rPr>
        <w:t xml:space="preserve">- </w:t>
      </w:r>
      <w:r w:rsidRPr="00EF7595">
        <w:rPr>
          <w:bCs/>
          <w:iCs/>
          <w:sz w:val="28"/>
          <w:szCs w:val="28"/>
          <w:lang w:val="uk-UA"/>
        </w:rPr>
        <w:t>можливість надання матеріальної допомоги</w:t>
      </w:r>
      <w:r w:rsidRPr="00EF7595">
        <w:rPr>
          <w:sz w:val="28"/>
          <w:szCs w:val="28"/>
          <w:lang w:val="uk-UA"/>
        </w:rPr>
        <w:t xml:space="preserve"> за рахунок коштів профспілкової організації;</w:t>
      </w:r>
    </w:p>
    <w:p w:rsidR="00D1691E" w:rsidRPr="00EF7595" w:rsidRDefault="00D1691E" w:rsidP="00D871FA">
      <w:pPr>
        <w:jc w:val="both"/>
        <w:rPr>
          <w:sz w:val="28"/>
          <w:szCs w:val="28"/>
          <w:lang w:val="uk-UA"/>
        </w:rPr>
      </w:pPr>
      <w:r w:rsidRPr="00EF7595">
        <w:rPr>
          <w:b/>
          <w:bCs/>
          <w:i/>
          <w:iCs/>
          <w:sz w:val="28"/>
          <w:szCs w:val="28"/>
          <w:lang w:val="uk-UA"/>
        </w:rPr>
        <w:t xml:space="preserve">- </w:t>
      </w:r>
      <w:r w:rsidRPr="00EF7595">
        <w:rPr>
          <w:bCs/>
          <w:iCs/>
          <w:sz w:val="28"/>
          <w:szCs w:val="28"/>
          <w:lang w:val="uk-UA"/>
        </w:rPr>
        <w:t>фінансової допомоги при настанні страхового випадку та потребі в медичному лікуванні</w:t>
      </w:r>
      <w:r w:rsidRPr="00EF7595">
        <w:rPr>
          <w:sz w:val="28"/>
          <w:szCs w:val="28"/>
          <w:lang w:val="uk-UA"/>
        </w:rPr>
        <w:t>;</w:t>
      </w:r>
    </w:p>
    <w:p w:rsidR="00D1691E" w:rsidRPr="00EF7595" w:rsidRDefault="00D1691E" w:rsidP="00D871FA">
      <w:pPr>
        <w:jc w:val="both"/>
        <w:rPr>
          <w:sz w:val="28"/>
          <w:szCs w:val="28"/>
          <w:lang w:val="uk-UA"/>
        </w:rPr>
      </w:pPr>
      <w:r w:rsidRPr="00EF7595">
        <w:rPr>
          <w:sz w:val="28"/>
          <w:szCs w:val="28"/>
          <w:lang w:val="uk-UA"/>
        </w:rPr>
        <w:t xml:space="preserve">- часткове </w:t>
      </w:r>
      <w:r w:rsidRPr="00EF7595">
        <w:rPr>
          <w:bCs/>
          <w:iCs/>
          <w:sz w:val="28"/>
          <w:szCs w:val="28"/>
          <w:lang w:val="uk-UA"/>
        </w:rPr>
        <w:t>відшкодування за рахунок коштів профспілкового бюджету витрат, пов'язаних з похованням</w:t>
      </w:r>
      <w:r w:rsidRPr="00EF7595">
        <w:rPr>
          <w:sz w:val="28"/>
          <w:szCs w:val="28"/>
          <w:lang w:val="uk-UA"/>
        </w:rPr>
        <w:t xml:space="preserve"> члена Профспілки, його рідних;</w:t>
      </w:r>
    </w:p>
    <w:p w:rsidR="00D1691E" w:rsidRPr="00EF7595" w:rsidRDefault="00D1691E" w:rsidP="00D871FA">
      <w:pPr>
        <w:jc w:val="both"/>
        <w:rPr>
          <w:sz w:val="28"/>
          <w:szCs w:val="28"/>
          <w:lang w:val="uk-UA"/>
        </w:rPr>
      </w:pPr>
      <w:r w:rsidRPr="00EF7595">
        <w:rPr>
          <w:b/>
          <w:bCs/>
          <w:i/>
          <w:iCs/>
          <w:sz w:val="28"/>
          <w:szCs w:val="28"/>
          <w:lang w:val="uk-UA"/>
        </w:rPr>
        <w:t xml:space="preserve">- </w:t>
      </w:r>
      <w:r w:rsidRPr="00EF7595">
        <w:rPr>
          <w:bCs/>
          <w:iCs/>
          <w:sz w:val="28"/>
          <w:szCs w:val="28"/>
          <w:lang w:val="uk-UA"/>
        </w:rPr>
        <w:t>безоплатне надання новорічних дитячих подарунків та квитків на новорічні вистави</w:t>
      </w:r>
      <w:r w:rsidRPr="00EF7595">
        <w:rPr>
          <w:sz w:val="28"/>
          <w:szCs w:val="28"/>
          <w:lang w:val="uk-UA"/>
        </w:rPr>
        <w:t xml:space="preserve"> за рахунок коштів профспілкового бюджету;</w:t>
      </w:r>
    </w:p>
    <w:p w:rsidR="00D1691E" w:rsidRPr="00EF7595" w:rsidRDefault="00D1691E" w:rsidP="00D871FA">
      <w:pPr>
        <w:jc w:val="both"/>
        <w:rPr>
          <w:rStyle w:val="FontStyle32"/>
          <w:rFonts w:ascii="Times New Roman" w:hAnsi="Times New Roman"/>
          <w:sz w:val="28"/>
          <w:szCs w:val="28"/>
          <w:lang w:val="uk-UA"/>
        </w:rPr>
      </w:pPr>
      <w:r w:rsidRPr="00EF7595">
        <w:rPr>
          <w:sz w:val="28"/>
          <w:szCs w:val="28"/>
          <w:lang w:val="uk-UA"/>
        </w:rPr>
        <w:t xml:space="preserve">- за рахунок коштів профспілкового бюджету надання грошових виплат, подарунків </w:t>
      </w:r>
      <w:r w:rsidRPr="00EF7595">
        <w:rPr>
          <w:bCs/>
          <w:iCs/>
          <w:sz w:val="28"/>
          <w:szCs w:val="28"/>
          <w:lang w:val="uk-UA"/>
        </w:rPr>
        <w:t>з нагоди свят</w:t>
      </w:r>
      <w:r w:rsidRPr="00EF7595">
        <w:rPr>
          <w:sz w:val="28"/>
          <w:szCs w:val="28"/>
          <w:lang w:val="uk-UA"/>
        </w:rPr>
        <w:t xml:space="preserve"> (у т.ч. професійних), днів народження (ювілеїв).</w:t>
      </w:r>
    </w:p>
    <w:p w:rsidR="00D1691E" w:rsidRPr="00EF7595" w:rsidRDefault="00D1691E" w:rsidP="00D871FA">
      <w:pPr>
        <w:jc w:val="both"/>
        <w:rPr>
          <w:sz w:val="28"/>
          <w:szCs w:val="28"/>
          <w:lang w:val="uk-UA"/>
        </w:rPr>
      </w:pPr>
      <w:r w:rsidRPr="00EF7595">
        <w:rPr>
          <w:rStyle w:val="FontStyle32"/>
          <w:rFonts w:ascii="Times New Roman" w:hAnsi="Times New Roman"/>
          <w:sz w:val="28"/>
          <w:szCs w:val="28"/>
          <w:lang w:val="uk-UA" w:eastAsia="uk-UA"/>
        </w:rPr>
        <w:t xml:space="preserve">7.2.3. </w:t>
      </w:r>
      <w:r w:rsidRPr="00EF7595">
        <w:rPr>
          <w:sz w:val="28"/>
          <w:szCs w:val="28"/>
          <w:lang w:val="uk-UA"/>
        </w:rPr>
        <w:t>Формувати у працівників усвідомлення необхідності профспілкового членства, у членів Профспілки – активної позиції щодо захисту своїх прав;</w:t>
      </w:r>
    </w:p>
    <w:p w:rsidR="00D1691E" w:rsidRPr="00EF7595" w:rsidRDefault="00D1691E" w:rsidP="00D871FA">
      <w:pPr>
        <w:jc w:val="both"/>
        <w:rPr>
          <w:sz w:val="28"/>
          <w:szCs w:val="28"/>
          <w:lang w:val="uk-UA"/>
        </w:rPr>
      </w:pPr>
      <w:r w:rsidRPr="00EF7595">
        <w:rPr>
          <w:sz w:val="28"/>
          <w:szCs w:val="28"/>
          <w:lang w:val="uk-UA"/>
        </w:rPr>
        <w:t>залучати  до Профспілки</w:t>
      </w:r>
      <w:r w:rsidR="007052F1">
        <w:rPr>
          <w:sz w:val="28"/>
          <w:szCs w:val="28"/>
          <w:lang w:val="uk-UA"/>
        </w:rPr>
        <w:t xml:space="preserve"> усіх працюючих в установі</w:t>
      </w:r>
      <w:r w:rsidRPr="00EF7595">
        <w:rPr>
          <w:sz w:val="28"/>
          <w:szCs w:val="28"/>
          <w:lang w:val="uk-UA"/>
        </w:rPr>
        <w:t>; організовувати систематичне навчання членів Профспілки, їх інформування   про діяльність профкому та вищих профспілкових органів; створювати позитивний імідж  Профспілкової організації;</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7.2.4. Інше___________________</w:t>
      </w:r>
    </w:p>
    <w:p w:rsidR="00F67C0F" w:rsidRDefault="00F67C0F" w:rsidP="00A53641">
      <w:pPr>
        <w:pStyle w:val="a3"/>
        <w:rPr>
          <w:rStyle w:val="FontStyle33"/>
          <w:rFonts w:cs="Cambria"/>
          <w:bCs/>
          <w:szCs w:val="16"/>
          <w:lang w:val="uk-UA" w:eastAsia="uk-UA"/>
        </w:rPr>
      </w:pPr>
    </w:p>
    <w:p w:rsidR="009E7666" w:rsidRDefault="009E7666" w:rsidP="00A53641">
      <w:pPr>
        <w:pStyle w:val="a3"/>
        <w:rPr>
          <w:rStyle w:val="FontStyle33"/>
          <w:rFonts w:cs="Cambria"/>
          <w:bCs/>
          <w:sz w:val="28"/>
          <w:szCs w:val="28"/>
          <w:lang w:val="uk-UA" w:eastAsia="uk-UA"/>
        </w:rPr>
      </w:pPr>
    </w:p>
    <w:p w:rsidR="00D1691E" w:rsidRPr="00772767" w:rsidRDefault="00D1691E" w:rsidP="00A53641">
      <w:pPr>
        <w:pStyle w:val="a3"/>
        <w:rPr>
          <w:rStyle w:val="FontStyle33"/>
          <w:rFonts w:cs="Cambria"/>
          <w:bCs/>
          <w:sz w:val="28"/>
          <w:szCs w:val="28"/>
          <w:lang w:val="uk-UA" w:eastAsia="uk-UA"/>
        </w:rPr>
      </w:pPr>
      <w:r w:rsidRPr="00772767">
        <w:rPr>
          <w:rStyle w:val="FontStyle33"/>
          <w:rFonts w:cs="Cambria"/>
          <w:bCs/>
          <w:sz w:val="28"/>
          <w:szCs w:val="28"/>
          <w:lang w:val="en-US" w:eastAsia="uk-UA"/>
        </w:rPr>
        <w:t>VIII</w:t>
      </w:r>
      <w:r w:rsidRPr="00772767">
        <w:rPr>
          <w:rStyle w:val="FontStyle33"/>
          <w:rFonts w:cs="Cambria"/>
          <w:bCs/>
          <w:sz w:val="28"/>
          <w:szCs w:val="28"/>
          <w:lang w:val="uk-UA" w:eastAsia="uk-UA"/>
        </w:rPr>
        <w:t>. Контроль і відповідальністьсторін колективного договору</w:t>
      </w: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8.1.  Керівник зобов'язується: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8.1.1. В установленому законом порядку:</w:t>
      </w:r>
    </w:p>
    <w:p w:rsidR="00F67C0F"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притягати до відповідальності осіб, винних у невиконанні зобов'язань (по</w:t>
      </w:r>
      <w:r w:rsidRPr="00EF7595">
        <w:rPr>
          <w:rStyle w:val="FontStyle32"/>
          <w:rFonts w:ascii="Times New Roman" w:hAnsi="Times New Roman"/>
          <w:sz w:val="28"/>
          <w:szCs w:val="28"/>
          <w:lang w:val="uk-UA" w:eastAsia="uk-UA"/>
        </w:rPr>
        <w:softHyphen/>
        <w:t>ложень) цього Колективного договору, неналежному (невчасному) їх виконанні, по</w:t>
      </w:r>
      <w:r w:rsidRPr="00EF7595">
        <w:rPr>
          <w:rStyle w:val="FontStyle32"/>
          <w:rFonts w:ascii="Times New Roman" w:hAnsi="Times New Roman"/>
          <w:sz w:val="28"/>
          <w:szCs w:val="28"/>
          <w:lang w:val="uk-UA" w:eastAsia="uk-UA"/>
        </w:rPr>
        <w:softHyphen/>
        <w:t>рушенні законодавства про колективні договори;</w:t>
      </w:r>
    </w:p>
    <w:p w:rsidR="002D1688" w:rsidRPr="007A497E"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 відшкодовувати моральні збитки, нанесені працівникам, якщо порушення їх </w:t>
      </w:r>
      <w:r w:rsidRPr="00EF7595">
        <w:rPr>
          <w:rStyle w:val="FontStyle32"/>
          <w:rFonts w:ascii="Times New Roman" w:hAnsi="Times New Roman"/>
          <w:sz w:val="28"/>
          <w:szCs w:val="28"/>
          <w:lang w:val="uk-UA" w:eastAsia="uk-UA"/>
        </w:rPr>
        <w:lastRenderedPageBreak/>
        <w:t>законних прав призвело до моральних страждань, втрати нормальних життєвих зв'язків і вимагають віднього додаткових умов для організації свого життя.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8.1.2. Забезпечити друкування, подання на реєстрацію трьох примірників цього Колективного договору і розмноження його </w:t>
      </w:r>
      <w:r w:rsidR="004B5718">
        <w:rPr>
          <w:rStyle w:val="FontStyle32"/>
          <w:rFonts w:ascii="Times New Roman" w:hAnsi="Times New Roman"/>
          <w:sz w:val="28"/>
          <w:szCs w:val="28"/>
          <w:lang w:val="uk-UA" w:eastAsia="uk-UA"/>
        </w:rPr>
        <w:t>після реєстрації в кількості 2-х</w:t>
      </w:r>
      <w:r w:rsidRPr="00EF7595">
        <w:rPr>
          <w:rStyle w:val="FontStyle32"/>
          <w:rFonts w:ascii="Times New Roman" w:hAnsi="Times New Roman"/>
          <w:sz w:val="28"/>
          <w:szCs w:val="28"/>
          <w:lang w:val="uk-UA" w:eastAsia="uk-UA"/>
        </w:rPr>
        <w:t xml:space="preserve"> екземплярів.</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Інше ______________________.</w:t>
      </w:r>
    </w:p>
    <w:p w:rsidR="00D1691E" w:rsidRPr="00772767" w:rsidRDefault="007052F1" w:rsidP="00D871FA">
      <w:pPr>
        <w:pStyle w:val="a3"/>
        <w:jc w:val="both"/>
        <w:rPr>
          <w:rStyle w:val="FontStyle33"/>
          <w:rFonts w:cs="Cambria"/>
          <w:bCs/>
          <w:sz w:val="28"/>
          <w:szCs w:val="28"/>
          <w:lang w:val="uk-UA" w:eastAsia="uk-UA"/>
        </w:rPr>
      </w:pPr>
      <w:r>
        <w:rPr>
          <w:rStyle w:val="FontStyle33"/>
          <w:rFonts w:cs="Cambria"/>
          <w:bCs/>
          <w:sz w:val="28"/>
          <w:szCs w:val="28"/>
          <w:lang w:val="uk-UA" w:eastAsia="uk-UA"/>
        </w:rPr>
        <w:t>8.2.</w:t>
      </w:r>
      <w:r w:rsidR="00D1691E" w:rsidRPr="00772767">
        <w:rPr>
          <w:rStyle w:val="FontStyle33"/>
          <w:rFonts w:cs="Cambria"/>
          <w:bCs/>
          <w:sz w:val="28"/>
          <w:szCs w:val="28"/>
          <w:lang w:val="uk-UA" w:eastAsia="uk-UA"/>
        </w:rPr>
        <w:t xml:space="preserve"> Профспілковий комітет зобов'язується:</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8.2.1. Вимагати від  керівника розірвання трудового договору (контракту) з ним, якщо він порушує законодавство про працю, профспілки, не виконує зобов'язань цього Колективного договору.</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8.2.2.Інше _________________.</w:t>
      </w:r>
    </w:p>
    <w:p w:rsidR="00D1691E" w:rsidRPr="00772767" w:rsidRDefault="00D1691E" w:rsidP="00D871FA">
      <w:pPr>
        <w:pStyle w:val="a3"/>
        <w:jc w:val="both"/>
        <w:rPr>
          <w:rStyle w:val="FontStyle33"/>
          <w:rFonts w:cs="Cambria"/>
          <w:bCs/>
          <w:sz w:val="28"/>
          <w:szCs w:val="28"/>
          <w:lang w:val="uk-UA" w:eastAsia="uk-UA"/>
        </w:rPr>
      </w:pPr>
      <w:r w:rsidRPr="00772767">
        <w:rPr>
          <w:rStyle w:val="FontStyle33"/>
          <w:rFonts w:cs="Cambria"/>
          <w:bCs/>
          <w:sz w:val="28"/>
          <w:szCs w:val="28"/>
          <w:lang w:val="uk-UA" w:eastAsia="uk-UA"/>
        </w:rPr>
        <w:t>8.3. Сторони зобов'язуються:</w:t>
      </w:r>
    </w:p>
    <w:p w:rsidR="00D1691E" w:rsidRPr="00856EB5" w:rsidRDefault="00D1691E" w:rsidP="00856EB5">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8.3.1. Спільно визначати необхідні заходи для організації виконання цього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Колективного договору.</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8.3.2. Здійснювати контроль за виконанням цього Колективного договору як самостійно кожною із Сторін, так і спільно.</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8.3.3. Взаємно і одночасно звітувати про виконання цього Колективного договору на зборах трудового колективу в такі терміни:</w:t>
      </w:r>
    </w:p>
    <w:p w:rsidR="00D1691E" w:rsidRPr="002C3E4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 за підсумками півріччя – не </w:t>
      </w:r>
      <w:r w:rsidRPr="002C3E45">
        <w:rPr>
          <w:rStyle w:val="FontStyle32"/>
          <w:rFonts w:ascii="Times New Roman" w:hAnsi="Times New Roman"/>
          <w:sz w:val="28"/>
          <w:szCs w:val="28"/>
          <w:lang w:val="uk-UA" w:eastAsia="uk-UA"/>
        </w:rPr>
        <w:t xml:space="preserve">пізніше </w:t>
      </w:r>
      <w:r w:rsidR="007052F1" w:rsidRPr="002C3E45">
        <w:rPr>
          <w:rStyle w:val="FontStyle32"/>
          <w:rFonts w:ascii="Times New Roman" w:hAnsi="Times New Roman"/>
          <w:sz w:val="28"/>
          <w:szCs w:val="28"/>
          <w:lang w:val="uk-UA" w:eastAsia="uk-UA"/>
        </w:rPr>
        <w:t>1</w:t>
      </w:r>
      <w:r w:rsidRPr="002C3E45">
        <w:rPr>
          <w:rStyle w:val="FontStyle32"/>
          <w:rFonts w:ascii="Times New Roman" w:hAnsi="Times New Roman"/>
          <w:sz w:val="28"/>
          <w:szCs w:val="28"/>
          <w:lang w:val="uk-UA" w:eastAsia="uk-UA"/>
        </w:rPr>
        <w:t xml:space="preserve">  липня поточного року;</w:t>
      </w:r>
    </w:p>
    <w:p w:rsidR="00D1691E" w:rsidRPr="00EF7595" w:rsidRDefault="00D1691E" w:rsidP="00D871FA">
      <w:pPr>
        <w:pStyle w:val="a3"/>
        <w:jc w:val="both"/>
        <w:rPr>
          <w:rStyle w:val="FontStyle32"/>
          <w:rFonts w:ascii="Times New Roman" w:hAnsi="Times New Roman"/>
          <w:sz w:val="28"/>
          <w:szCs w:val="28"/>
          <w:lang w:val="uk-UA" w:eastAsia="uk-UA"/>
        </w:rPr>
      </w:pPr>
      <w:r w:rsidRPr="002C3E45">
        <w:rPr>
          <w:rStyle w:val="FontStyle32"/>
          <w:rFonts w:ascii="Times New Roman" w:hAnsi="Times New Roman"/>
          <w:sz w:val="28"/>
          <w:szCs w:val="28"/>
          <w:lang w:val="uk-UA" w:eastAsia="uk-UA"/>
        </w:rPr>
        <w:t>- за підсумками року – не пізніше 15  лютого наступного року</w:t>
      </w:r>
      <w:r w:rsidRPr="00EF7595">
        <w:rPr>
          <w:rStyle w:val="FontStyle32"/>
          <w:rFonts w:ascii="Times New Roman" w:hAnsi="Times New Roman"/>
          <w:sz w:val="28"/>
          <w:szCs w:val="28"/>
          <w:lang w:val="uk-UA" w:eastAsia="uk-UA"/>
        </w:rPr>
        <w:t>.</w:t>
      </w:r>
    </w:p>
    <w:p w:rsidR="00D1691E" w:rsidRPr="007052F1" w:rsidRDefault="00D1691E" w:rsidP="007052F1">
      <w:pPr>
        <w:pStyle w:val="a3"/>
        <w:jc w:val="center"/>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 xml:space="preserve">Здійснювати (перед звітами) комісією з однакового числа представників кожної зі </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Сторін перевірку стану виконання зобов'язань і положень цього Колективного договору з оформленням відповідних актів перевірки, зміст яких доводити до відома трудового колективу; акти зберігати у представників Сторін упродовж строку дії цього Колективного договору.</w:t>
      </w:r>
    </w:p>
    <w:p w:rsidR="00D1691E"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8.3.4. Визначити осіб, відповідальних за виконання окремих положень Колективного договору, і встановити строки</w:t>
      </w:r>
      <w:r w:rsidR="00F61EF7">
        <w:rPr>
          <w:rStyle w:val="FontStyle32"/>
          <w:rFonts w:ascii="Times New Roman" w:hAnsi="Times New Roman"/>
          <w:sz w:val="28"/>
          <w:szCs w:val="28"/>
          <w:lang w:val="uk-UA" w:eastAsia="uk-UA"/>
        </w:rPr>
        <w:t xml:space="preserve"> виконання зобов'язань Сторін. </w:t>
      </w:r>
      <w:r w:rsidRPr="00EF7595">
        <w:rPr>
          <w:rStyle w:val="FontStyle32"/>
          <w:rFonts w:ascii="Times New Roman" w:hAnsi="Times New Roman"/>
          <w:sz w:val="28"/>
          <w:szCs w:val="28"/>
          <w:lang w:val="uk-UA" w:eastAsia="uk-UA"/>
        </w:rPr>
        <w:t xml:space="preserve">Склад двосторонньої </w:t>
      </w:r>
    </w:p>
    <w:p w:rsidR="00F61EF7"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комісії поздійсненнюконтролю за</w:t>
      </w:r>
      <w:r w:rsidR="00F61EF7">
        <w:rPr>
          <w:rStyle w:val="FontStyle32"/>
          <w:rFonts w:ascii="Times New Roman" w:hAnsi="Times New Roman"/>
          <w:sz w:val="28"/>
          <w:szCs w:val="28"/>
          <w:lang w:val="uk-UA" w:eastAsia="uk-UA"/>
        </w:rPr>
        <w:t>виконання    колдоговору    додається</w:t>
      </w:r>
    </w:p>
    <w:p w:rsidR="00F61EF7" w:rsidRDefault="00F61EF7" w:rsidP="00D871FA">
      <w:pPr>
        <w:pStyle w:val="a3"/>
        <w:jc w:val="both"/>
        <w:rPr>
          <w:rStyle w:val="FontStyle32"/>
          <w:rFonts w:ascii="Times New Roman" w:hAnsi="Times New Roman"/>
          <w:b/>
          <w:color w:val="FF0000"/>
          <w:sz w:val="28"/>
          <w:szCs w:val="28"/>
          <w:lang w:val="uk-UA" w:eastAsia="uk-UA"/>
        </w:rPr>
      </w:pPr>
      <w:r w:rsidRPr="00F61EF7">
        <w:rPr>
          <w:rStyle w:val="FontStyle32"/>
          <w:rFonts w:ascii="Times New Roman" w:hAnsi="Times New Roman"/>
          <w:b/>
          <w:color w:val="FF0000"/>
          <w:sz w:val="28"/>
          <w:szCs w:val="28"/>
          <w:lang w:val="uk-UA" w:eastAsia="uk-UA"/>
        </w:rPr>
        <w:t>(</w:t>
      </w:r>
      <w:r>
        <w:rPr>
          <w:rStyle w:val="FontStyle32"/>
          <w:rFonts w:ascii="Times New Roman" w:hAnsi="Times New Roman"/>
          <w:b/>
          <w:color w:val="FF0000"/>
          <w:sz w:val="28"/>
          <w:szCs w:val="28"/>
          <w:lang w:val="uk-UA" w:eastAsia="uk-UA"/>
        </w:rPr>
        <w:t>Д</w:t>
      </w:r>
      <w:r w:rsidR="00D1691E" w:rsidRPr="00F61EF7">
        <w:rPr>
          <w:rStyle w:val="FontStyle32"/>
          <w:rFonts w:ascii="Times New Roman" w:hAnsi="Times New Roman"/>
          <w:b/>
          <w:color w:val="FF0000"/>
          <w:sz w:val="28"/>
          <w:szCs w:val="28"/>
          <w:lang w:val="uk-UA" w:eastAsia="uk-UA"/>
        </w:rPr>
        <w:t>одаток №</w:t>
      </w:r>
      <w:r w:rsidR="00C36CD0">
        <w:rPr>
          <w:rStyle w:val="FontStyle32"/>
          <w:rFonts w:ascii="Times New Roman" w:hAnsi="Times New Roman"/>
          <w:b/>
          <w:color w:val="FF0000"/>
          <w:sz w:val="28"/>
          <w:szCs w:val="28"/>
          <w:lang w:val="uk-UA" w:eastAsia="uk-UA"/>
        </w:rPr>
        <w:t xml:space="preserve"> 13</w:t>
      </w:r>
      <w:r w:rsidR="00D1691E" w:rsidRPr="00F61EF7">
        <w:rPr>
          <w:rStyle w:val="FontStyle32"/>
          <w:rFonts w:ascii="Times New Roman" w:hAnsi="Times New Roman"/>
          <w:b/>
          <w:color w:val="FF0000"/>
          <w:sz w:val="28"/>
          <w:szCs w:val="28"/>
          <w:lang w:val="uk-UA" w:eastAsia="uk-UA"/>
        </w:rPr>
        <w:t>)</w:t>
      </w:r>
      <w:r w:rsidRPr="00F61EF7">
        <w:rPr>
          <w:rStyle w:val="FontStyle32"/>
          <w:rFonts w:ascii="Times New Roman" w:hAnsi="Times New Roman"/>
          <w:color w:val="FF0000"/>
          <w:sz w:val="28"/>
          <w:szCs w:val="28"/>
          <w:lang w:val="uk-UA" w:eastAsia="uk-UA"/>
        </w:rPr>
        <w:t>.</w:t>
      </w:r>
    </w:p>
    <w:p w:rsidR="00D1691E" w:rsidRPr="00F61EF7" w:rsidRDefault="00D1691E" w:rsidP="00D871FA">
      <w:pPr>
        <w:pStyle w:val="a3"/>
        <w:jc w:val="both"/>
        <w:rPr>
          <w:rStyle w:val="FontStyle32"/>
          <w:rFonts w:ascii="Times New Roman" w:hAnsi="Times New Roman"/>
          <w:b/>
          <w:color w:val="FF0000"/>
          <w:sz w:val="28"/>
          <w:szCs w:val="28"/>
          <w:lang w:val="uk-UA" w:eastAsia="uk-UA"/>
        </w:rPr>
      </w:pPr>
      <w:r w:rsidRPr="00EF7595">
        <w:rPr>
          <w:rStyle w:val="FontStyle32"/>
          <w:rFonts w:ascii="Times New Roman" w:hAnsi="Times New Roman"/>
          <w:sz w:val="28"/>
          <w:szCs w:val="28"/>
          <w:lang w:val="uk-UA" w:eastAsia="uk-UA"/>
        </w:rPr>
        <w:t>8.3.5. Періодично проводити зустрічі для взаємного інформування про стан виконання зобов'язань.</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8.3.6. При невчасному виконанні або невиконанні зобов'язань (положень) цього Колективного договору аналізувати причини та вживати необхідних заходів для забезпечення реалізації його положень.</w:t>
      </w: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8.3.7.Інше___________________.</w:t>
      </w:r>
    </w:p>
    <w:p w:rsidR="00D1691E" w:rsidRPr="00EF7595" w:rsidRDefault="00D1691E" w:rsidP="00D871FA">
      <w:pPr>
        <w:pStyle w:val="a3"/>
        <w:jc w:val="both"/>
        <w:rPr>
          <w:rStyle w:val="FontStyle32"/>
          <w:rFonts w:ascii="Times New Roman" w:hAnsi="Times New Roman"/>
          <w:sz w:val="28"/>
          <w:szCs w:val="28"/>
          <w:lang w:val="uk-UA" w:eastAsia="uk-UA"/>
        </w:rPr>
      </w:pPr>
    </w:p>
    <w:p w:rsidR="00D1691E" w:rsidRDefault="00D1691E" w:rsidP="00D871FA">
      <w:pPr>
        <w:pStyle w:val="a3"/>
        <w:jc w:val="both"/>
        <w:rPr>
          <w:rStyle w:val="FontStyle32"/>
          <w:rFonts w:ascii="Times New Roman" w:hAnsi="Times New Roman"/>
          <w:b/>
          <w:sz w:val="28"/>
          <w:szCs w:val="28"/>
          <w:lang w:val="uk-UA" w:eastAsia="uk-UA"/>
        </w:rPr>
      </w:pPr>
    </w:p>
    <w:p w:rsidR="00D1691E" w:rsidRPr="00EF7595" w:rsidRDefault="00D1691E" w:rsidP="00D871FA">
      <w:pPr>
        <w:pStyle w:val="a3"/>
        <w:jc w:val="both"/>
        <w:rPr>
          <w:rStyle w:val="FontStyle32"/>
          <w:rFonts w:ascii="Times New Roman" w:hAnsi="Times New Roman"/>
          <w:b/>
          <w:sz w:val="28"/>
          <w:szCs w:val="28"/>
          <w:lang w:val="uk-UA" w:eastAsia="uk-UA"/>
        </w:rPr>
      </w:pPr>
      <w:r w:rsidRPr="00EF7595">
        <w:rPr>
          <w:rStyle w:val="FontStyle32"/>
          <w:rFonts w:ascii="Times New Roman" w:hAnsi="Times New Roman"/>
          <w:b/>
          <w:sz w:val="28"/>
          <w:szCs w:val="28"/>
          <w:lang w:val="uk-UA" w:eastAsia="uk-UA"/>
        </w:rPr>
        <w:t>Від адміністрації :                                   Від трудового колективу:</w:t>
      </w:r>
    </w:p>
    <w:p w:rsidR="00D1691E" w:rsidRPr="00EF7595" w:rsidRDefault="00F67C0F"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Директор ІРЦ</w:t>
      </w:r>
      <w:r w:rsidR="00D1691E" w:rsidRPr="00EF7595">
        <w:rPr>
          <w:rStyle w:val="FontStyle32"/>
          <w:rFonts w:ascii="Times New Roman" w:hAnsi="Times New Roman"/>
          <w:sz w:val="28"/>
          <w:szCs w:val="28"/>
          <w:lang w:val="uk-UA" w:eastAsia="uk-UA"/>
        </w:rPr>
        <w:tab/>
        <w:t>Голова профспілкового комітету</w:t>
      </w:r>
    </w:p>
    <w:p w:rsidR="00D1691E" w:rsidRPr="00EF7595" w:rsidRDefault="00D1691E" w:rsidP="00D871FA">
      <w:pPr>
        <w:pStyle w:val="a3"/>
        <w:jc w:val="both"/>
        <w:rPr>
          <w:rStyle w:val="FontStyle32"/>
          <w:rFonts w:ascii="Times New Roman" w:hAnsi="Times New Roman"/>
          <w:sz w:val="28"/>
          <w:szCs w:val="28"/>
          <w:lang w:val="uk-UA" w:eastAsia="uk-UA"/>
        </w:rPr>
      </w:pPr>
    </w:p>
    <w:p w:rsidR="00D1691E" w:rsidRPr="00EF7595" w:rsidRDefault="00F67C0F" w:rsidP="00D871FA">
      <w:pPr>
        <w:pStyle w:val="a3"/>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___________ О. Пономаренко</w:t>
      </w:r>
      <w:r w:rsidR="00D1691E" w:rsidRPr="00EF7595">
        <w:rPr>
          <w:rStyle w:val="FontStyle32"/>
          <w:rFonts w:ascii="Times New Roman" w:hAnsi="Times New Roman"/>
          <w:sz w:val="28"/>
          <w:szCs w:val="28"/>
          <w:lang w:val="uk-UA" w:eastAsia="uk-UA"/>
        </w:rPr>
        <w:tab/>
      </w:r>
      <w:r w:rsidR="00D1691E" w:rsidRPr="00EF7595">
        <w:rPr>
          <w:rStyle w:val="FontStyle32"/>
          <w:rFonts w:ascii="Times New Roman" w:hAnsi="Times New Roman"/>
          <w:sz w:val="28"/>
          <w:szCs w:val="28"/>
          <w:lang w:val="uk-UA" w:eastAsia="uk-UA"/>
        </w:rPr>
        <w:tab/>
      </w:r>
      <w:r w:rsidR="00D1691E" w:rsidRPr="00EF7595">
        <w:rPr>
          <w:rStyle w:val="FontStyle32"/>
          <w:rFonts w:ascii="Times New Roman" w:hAnsi="Times New Roman"/>
          <w:sz w:val="28"/>
          <w:szCs w:val="28"/>
          <w:lang w:val="uk-UA" w:eastAsia="uk-UA"/>
        </w:rPr>
        <w:tab/>
        <w:t>______</w:t>
      </w:r>
      <w:r>
        <w:rPr>
          <w:rStyle w:val="FontStyle32"/>
          <w:rFonts w:ascii="Times New Roman" w:hAnsi="Times New Roman"/>
          <w:sz w:val="28"/>
          <w:szCs w:val="28"/>
          <w:lang w:val="uk-UA" w:eastAsia="uk-UA"/>
        </w:rPr>
        <w:t>_______ І. Зайцева</w:t>
      </w:r>
    </w:p>
    <w:p w:rsidR="000F6D69" w:rsidRPr="00F67C0F" w:rsidRDefault="00F67C0F" w:rsidP="000F6D69">
      <w:pPr>
        <w:pStyle w:val="a3"/>
        <w:jc w:val="both"/>
        <w:rPr>
          <w:rStyle w:val="FontStyle32"/>
          <w:rFonts w:ascii="Times New Roman" w:hAnsi="Times New Roman"/>
          <w:sz w:val="28"/>
          <w:szCs w:val="28"/>
          <w:vertAlign w:val="superscript"/>
          <w:lang w:val="uk-UA" w:eastAsia="uk-UA"/>
        </w:rPr>
      </w:pPr>
      <w:r w:rsidRPr="00F67C0F">
        <w:rPr>
          <w:rStyle w:val="FontStyle32"/>
          <w:rFonts w:ascii="Times New Roman" w:hAnsi="Times New Roman"/>
          <w:sz w:val="28"/>
          <w:szCs w:val="28"/>
          <w:vertAlign w:val="superscript"/>
          <w:lang w:val="uk-UA" w:eastAsia="uk-UA"/>
        </w:rPr>
        <w:t>(особистий підпис)</w:t>
      </w:r>
      <w:r w:rsidR="000F6D69" w:rsidRPr="00F67C0F">
        <w:rPr>
          <w:rStyle w:val="FontStyle32"/>
          <w:rFonts w:ascii="Times New Roman" w:hAnsi="Times New Roman"/>
          <w:sz w:val="28"/>
          <w:szCs w:val="28"/>
          <w:vertAlign w:val="superscript"/>
          <w:lang w:val="uk-UA" w:eastAsia="uk-UA"/>
        </w:rPr>
        <w:t>(особистий підпис)</w:t>
      </w:r>
    </w:p>
    <w:p w:rsidR="00D1691E" w:rsidRPr="00F67C0F" w:rsidRDefault="00D1691E" w:rsidP="00D871FA">
      <w:pPr>
        <w:pStyle w:val="a3"/>
        <w:jc w:val="both"/>
        <w:rPr>
          <w:rStyle w:val="FontStyle32"/>
          <w:rFonts w:ascii="Times New Roman" w:hAnsi="Times New Roman"/>
          <w:sz w:val="28"/>
          <w:szCs w:val="28"/>
          <w:vertAlign w:val="superscript"/>
          <w:lang w:val="uk-UA" w:eastAsia="uk-UA"/>
        </w:rPr>
      </w:pPr>
    </w:p>
    <w:p w:rsidR="00D1691E" w:rsidRPr="00EF7595" w:rsidRDefault="00D1691E" w:rsidP="00D871FA">
      <w:pPr>
        <w:pStyle w:val="a3"/>
        <w:jc w:val="both"/>
        <w:rPr>
          <w:rStyle w:val="FontStyle32"/>
          <w:rFonts w:ascii="Times New Roman" w:hAnsi="Times New Roman"/>
          <w:sz w:val="28"/>
          <w:szCs w:val="28"/>
          <w:lang w:val="uk-UA" w:eastAsia="uk-UA"/>
        </w:rPr>
      </w:pPr>
      <w:r w:rsidRPr="00EF7595">
        <w:rPr>
          <w:rStyle w:val="FontStyle32"/>
          <w:rFonts w:ascii="Times New Roman" w:hAnsi="Times New Roman"/>
          <w:sz w:val="28"/>
          <w:szCs w:val="28"/>
          <w:lang w:val="uk-UA" w:eastAsia="uk-UA"/>
        </w:rPr>
        <w:t>_____________</w:t>
      </w:r>
      <w:r w:rsidR="00F67C0F">
        <w:rPr>
          <w:rStyle w:val="FontStyle32"/>
          <w:rFonts w:ascii="Times New Roman" w:hAnsi="Times New Roman"/>
          <w:sz w:val="28"/>
          <w:szCs w:val="28"/>
          <w:lang w:val="uk-UA" w:eastAsia="uk-UA"/>
        </w:rPr>
        <w:t>___</w:t>
      </w:r>
      <w:r w:rsidRPr="00EF7595">
        <w:rPr>
          <w:rStyle w:val="FontStyle32"/>
          <w:rFonts w:ascii="Times New Roman" w:hAnsi="Times New Roman"/>
          <w:sz w:val="28"/>
          <w:szCs w:val="28"/>
          <w:lang w:val="uk-UA" w:eastAsia="uk-UA"/>
        </w:rPr>
        <w:tab/>
      </w:r>
      <w:r w:rsidRPr="00EF7595">
        <w:rPr>
          <w:rStyle w:val="FontStyle32"/>
          <w:rFonts w:ascii="Times New Roman" w:hAnsi="Times New Roman"/>
          <w:sz w:val="28"/>
          <w:szCs w:val="28"/>
          <w:lang w:val="uk-UA" w:eastAsia="uk-UA"/>
        </w:rPr>
        <w:tab/>
      </w:r>
      <w:r w:rsidRPr="00EF7595">
        <w:rPr>
          <w:rStyle w:val="FontStyle32"/>
          <w:rFonts w:ascii="Times New Roman" w:hAnsi="Times New Roman"/>
          <w:sz w:val="28"/>
          <w:szCs w:val="28"/>
          <w:lang w:val="uk-UA" w:eastAsia="uk-UA"/>
        </w:rPr>
        <w:tab/>
      </w:r>
      <w:r w:rsidRPr="00EF7595">
        <w:rPr>
          <w:rStyle w:val="FontStyle32"/>
          <w:rFonts w:ascii="Times New Roman" w:hAnsi="Times New Roman"/>
          <w:sz w:val="28"/>
          <w:szCs w:val="28"/>
          <w:lang w:val="uk-UA" w:eastAsia="uk-UA"/>
        </w:rPr>
        <w:tab/>
      </w:r>
      <w:r w:rsidRPr="00EF7595">
        <w:rPr>
          <w:rStyle w:val="FontStyle32"/>
          <w:rFonts w:ascii="Times New Roman" w:hAnsi="Times New Roman"/>
          <w:sz w:val="28"/>
          <w:szCs w:val="28"/>
          <w:lang w:val="uk-UA" w:eastAsia="uk-UA"/>
        </w:rPr>
        <w:tab/>
        <w:t>_______________</w:t>
      </w:r>
    </w:p>
    <w:p w:rsidR="00D1691E" w:rsidRPr="000F6D69" w:rsidRDefault="00D1691E" w:rsidP="00D871FA">
      <w:pPr>
        <w:pStyle w:val="a3"/>
        <w:jc w:val="both"/>
        <w:rPr>
          <w:rFonts w:ascii="Times New Roman" w:hAnsi="Times New Roman"/>
          <w:b/>
          <w:bCs/>
          <w:sz w:val="28"/>
          <w:szCs w:val="28"/>
          <w:vertAlign w:val="superscript"/>
          <w:lang w:val="uk-UA" w:eastAsia="uk-UA"/>
        </w:rPr>
      </w:pPr>
      <w:r w:rsidRPr="000F6D69">
        <w:rPr>
          <w:rStyle w:val="FontStyle32"/>
          <w:rFonts w:ascii="Times New Roman" w:hAnsi="Times New Roman"/>
          <w:sz w:val="28"/>
          <w:szCs w:val="28"/>
          <w:vertAlign w:val="superscript"/>
          <w:lang w:val="uk-UA" w:eastAsia="uk-UA"/>
        </w:rPr>
        <w:t>( дата)</w:t>
      </w:r>
      <w:r w:rsidRPr="000F6D69">
        <w:rPr>
          <w:rStyle w:val="FontStyle32"/>
          <w:rFonts w:ascii="Times New Roman" w:hAnsi="Times New Roman"/>
          <w:sz w:val="28"/>
          <w:szCs w:val="28"/>
          <w:vertAlign w:val="superscript"/>
          <w:lang w:val="uk-UA" w:eastAsia="uk-UA"/>
        </w:rPr>
        <w:tab/>
      </w:r>
      <w:r w:rsidRPr="000F6D69">
        <w:rPr>
          <w:rStyle w:val="FontStyle32"/>
          <w:rFonts w:ascii="Times New Roman" w:hAnsi="Times New Roman"/>
          <w:sz w:val="28"/>
          <w:szCs w:val="28"/>
          <w:vertAlign w:val="superscript"/>
          <w:lang w:val="uk-UA" w:eastAsia="uk-UA"/>
        </w:rPr>
        <w:tab/>
      </w:r>
      <w:r w:rsidRPr="000F6D69">
        <w:rPr>
          <w:rStyle w:val="FontStyle32"/>
          <w:rFonts w:ascii="Times New Roman" w:hAnsi="Times New Roman"/>
          <w:sz w:val="28"/>
          <w:szCs w:val="28"/>
          <w:vertAlign w:val="superscript"/>
          <w:lang w:val="uk-UA" w:eastAsia="uk-UA"/>
        </w:rPr>
        <w:tab/>
      </w:r>
      <w:r w:rsidRPr="000F6D69">
        <w:rPr>
          <w:rStyle w:val="FontStyle32"/>
          <w:rFonts w:ascii="Times New Roman" w:hAnsi="Times New Roman"/>
          <w:sz w:val="28"/>
          <w:szCs w:val="28"/>
          <w:vertAlign w:val="superscript"/>
          <w:lang w:val="uk-UA" w:eastAsia="uk-UA"/>
        </w:rPr>
        <w:tab/>
      </w:r>
      <w:r w:rsidRPr="000F6D69">
        <w:rPr>
          <w:rStyle w:val="FontStyle32"/>
          <w:rFonts w:ascii="Times New Roman" w:hAnsi="Times New Roman"/>
          <w:sz w:val="28"/>
          <w:szCs w:val="28"/>
          <w:vertAlign w:val="superscript"/>
          <w:lang w:val="uk-UA" w:eastAsia="uk-UA"/>
        </w:rPr>
        <w:tab/>
      </w:r>
      <w:r w:rsidRPr="000F6D69">
        <w:rPr>
          <w:rStyle w:val="FontStyle32"/>
          <w:rFonts w:ascii="Times New Roman" w:hAnsi="Times New Roman"/>
          <w:sz w:val="28"/>
          <w:szCs w:val="28"/>
          <w:vertAlign w:val="superscript"/>
          <w:lang w:val="uk-UA" w:eastAsia="uk-UA"/>
        </w:rPr>
        <w:tab/>
        <w:t>( дата)</w:t>
      </w:r>
    </w:p>
    <w:p w:rsidR="00D1691E" w:rsidRDefault="00D1691E" w:rsidP="00E12CD1">
      <w:pPr>
        <w:pStyle w:val="a5"/>
        <w:rPr>
          <w:rFonts w:ascii="Times New Roman" w:hAnsi="Times New Roman"/>
          <w:b/>
          <w:sz w:val="28"/>
          <w:szCs w:val="28"/>
        </w:rPr>
      </w:pPr>
    </w:p>
    <w:p w:rsidR="007A497E" w:rsidRPr="00581E17" w:rsidRDefault="007A497E" w:rsidP="00E12CD1">
      <w:pPr>
        <w:pStyle w:val="a5"/>
        <w:rPr>
          <w:rFonts w:ascii="Times New Roman" w:hAnsi="Times New Roman"/>
          <w:b/>
          <w:sz w:val="28"/>
          <w:szCs w:val="28"/>
        </w:rPr>
      </w:pPr>
    </w:p>
    <w:p w:rsidR="00D1691E" w:rsidRPr="009B302C" w:rsidRDefault="00D1691E" w:rsidP="00D871FA">
      <w:pPr>
        <w:pStyle w:val="a5"/>
        <w:ind w:left="4956"/>
        <w:jc w:val="right"/>
        <w:rPr>
          <w:rFonts w:ascii="Times New Roman" w:hAnsi="Times New Roman"/>
          <w:b/>
          <w:sz w:val="28"/>
          <w:szCs w:val="28"/>
          <w:u w:val="single"/>
        </w:rPr>
      </w:pPr>
      <w:r w:rsidRPr="009B302C">
        <w:rPr>
          <w:rFonts w:ascii="Times New Roman" w:hAnsi="Times New Roman"/>
          <w:b/>
          <w:sz w:val="28"/>
          <w:szCs w:val="28"/>
          <w:u w:val="single"/>
        </w:rPr>
        <w:t xml:space="preserve">Додаток № 1 </w:t>
      </w:r>
    </w:p>
    <w:p w:rsidR="00D1691E" w:rsidRPr="009B302C" w:rsidRDefault="00D1691E" w:rsidP="00D871FA">
      <w:pPr>
        <w:pStyle w:val="a5"/>
        <w:rPr>
          <w:rFonts w:ascii="Times New Roman" w:hAnsi="Times New Roman"/>
          <w:b/>
          <w:sz w:val="28"/>
          <w:szCs w:val="28"/>
        </w:rPr>
      </w:pPr>
    </w:p>
    <w:p w:rsidR="00D1691E" w:rsidRPr="009B302C" w:rsidRDefault="00D1691E" w:rsidP="00D871FA">
      <w:pPr>
        <w:pStyle w:val="a5"/>
        <w:rPr>
          <w:rFonts w:ascii="Times New Roman" w:hAnsi="Times New Roman"/>
          <w:sz w:val="24"/>
          <w:szCs w:val="24"/>
        </w:rPr>
      </w:pPr>
    </w:p>
    <w:p w:rsidR="00D1691E" w:rsidRPr="009B302C" w:rsidRDefault="00D1691E" w:rsidP="00D871FA">
      <w:pPr>
        <w:pStyle w:val="a5"/>
        <w:ind w:left="5529"/>
        <w:rPr>
          <w:rFonts w:ascii="Times New Roman" w:hAnsi="Times New Roman"/>
          <w:sz w:val="24"/>
          <w:szCs w:val="24"/>
        </w:rPr>
      </w:pPr>
      <w:r w:rsidRPr="009B302C">
        <w:rPr>
          <w:rFonts w:ascii="Times New Roman" w:hAnsi="Times New Roman"/>
          <w:sz w:val="24"/>
          <w:szCs w:val="24"/>
        </w:rPr>
        <w:t xml:space="preserve">ЗАТВЕРДЖЕНО </w:t>
      </w:r>
    </w:p>
    <w:p w:rsidR="00D1691E" w:rsidRPr="009B302C" w:rsidRDefault="00D1691E" w:rsidP="00D871FA">
      <w:pPr>
        <w:pStyle w:val="a5"/>
        <w:ind w:left="5529"/>
        <w:rPr>
          <w:rFonts w:ascii="Times New Roman" w:hAnsi="Times New Roman"/>
          <w:sz w:val="28"/>
          <w:szCs w:val="28"/>
        </w:rPr>
      </w:pPr>
      <w:r w:rsidRPr="009B302C">
        <w:rPr>
          <w:rFonts w:ascii="Times New Roman" w:hAnsi="Times New Roman"/>
          <w:sz w:val="28"/>
          <w:szCs w:val="28"/>
        </w:rPr>
        <w:t xml:space="preserve">зборами трудового колективу  </w:t>
      </w:r>
    </w:p>
    <w:p w:rsidR="00D1691E" w:rsidRPr="009B302C" w:rsidRDefault="007052F1" w:rsidP="00D871FA">
      <w:pPr>
        <w:pStyle w:val="a5"/>
        <w:ind w:left="5529"/>
        <w:rPr>
          <w:rFonts w:ascii="Times New Roman" w:hAnsi="Times New Roman"/>
          <w:sz w:val="28"/>
          <w:szCs w:val="28"/>
        </w:rPr>
      </w:pPr>
      <w:r>
        <w:rPr>
          <w:rFonts w:ascii="Times New Roman" w:hAnsi="Times New Roman"/>
          <w:sz w:val="28"/>
          <w:szCs w:val="28"/>
        </w:rPr>
        <w:t>КУ «ІРЦ» М-Погорілівської СР</w:t>
      </w:r>
    </w:p>
    <w:p w:rsidR="00D1691E" w:rsidRPr="009B302C" w:rsidRDefault="00D1691E" w:rsidP="00D871FA">
      <w:pPr>
        <w:pStyle w:val="a5"/>
        <w:ind w:left="5529"/>
        <w:jc w:val="center"/>
        <w:rPr>
          <w:rFonts w:ascii="Times New Roman" w:hAnsi="Times New Roman"/>
          <w:sz w:val="24"/>
          <w:szCs w:val="24"/>
        </w:rPr>
      </w:pPr>
      <w:r w:rsidRPr="009B302C">
        <w:rPr>
          <w:rFonts w:ascii="Times New Roman" w:hAnsi="Times New Roman"/>
          <w:sz w:val="24"/>
          <w:szCs w:val="24"/>
        </w:rPr>
        <w:t>(назва закладу)</w:t>
      </w:r>
    </w:p>
    <w:p w:rsidR="00D1691E" w:rsidRPr="009B302C" w:rsidRDefault="00D1691E" w:rsidP="00D871FA">
      <w:pPr>
        <w:pStyle w:val="a5"/>
        <w:ind w:left="5529"/>
        <w:jc w:val="center"/>
        <w:rPr>
          <w:rFonts w:ascii="Times New Roman" w:hAnsi="Times New Roman"/>
          <w:sz w:val="24"/>
          <w:szCs w:val="24"/>
        </w:rPr>
      </w:pPr>
      <w:r>
        <w:rPr>
          <w:rFonts w:ascii="Times New Roman" w:hAnsi="Times New Roman"/>
          <w:sz w:val="28"/>
          <w:szCs w:val="28"/>
        </w:rPr>
        <w:t xml:space="preserve">Протокол </w:t>
      </w:r>
      <w:r w:rsidR="00A231D2">
        <w:rPr>
          <w:rFonts w:ascii="Times New Roman" w:hAnsi="Times New Roman"/>
          <w:sz w:val="28"/>
          <w:szCs w:val="28"/>
        </w:rPr>
        <w:t>№ 3 від «23.09</w:t>
      </w:r>
      <w:r w:rsidRPr="00A231D2">
        <w:rPr>
          <w:rFonts w:ascii="Times New Roman" w:hAnsi="Times New Roman"/>
          <w:sz w:val="28"/>
          <w:szCs w:val="28"/>
        </w:rPr>
        <w:t>.2021»</w:t>
      </w:r>
    </w:p>
    <w:p w:rsidR="00D1691E" w:rsidRPr="009B302C" w:rsidRDefault="00D1691E" w:rsidP="00D871FA">
      <w:pPr>
        <w:pStyle w:val="a5"/>
        <w:jc w:val="center"/>
        <w:rPr>
          <w:rFonts w:ascii="Times New Roman" w:hAnsi="Times New Roman"/>
          <w:b/>
          <w:sz w:val="24"/>
          <w:szCs w:val="24"/>
        </w:rPr>
      </w:pPr>
    </w:p>
    <w:p w:rsidR="00D1691E" w:rsidRPr="009B302C" w:rsidRDefault="00D1691E" w:rsidP="00D871FA">
      <w:pPr>
        <w:pStyle w:val="22"/>
        <w:rPr>
          <w:rFonts w:ascii="Times New Roman" w:hAnsi="Times New Roman"/>
          <w:bCs/>
          <w:spacing w:val="6"/>
          <w:szCs w:val="28"/>
        </w:rPr>
      </w:pPr>
      <w:r>
        <w:rPr>
          <w:rFonts w:ascii="Times New Roman" w:hAnsi="Times New Roman"/>
          <w:bCs/>
          <w:spacing w:val="6"/>
          <w:szCs w:val="28"/>
        </w:rPr>
        <w:t>ПогодженоЗатверджено</w:t>
      </w:r>
    </w:p>
    <w:p w:rsidR="00D1691E" w:rsidRPr="009B302C" w:rsidRDefault="00D1691E" w:rsidP="00D871FA">
      <w:pPr>
        <w:pStyle w:val="22"/>
        <w:rPr>
          <w:rFonts w:ascii="Times New Roman" w:hAnsi="Times New Roman"/>
          <w:bCs/>
          <w:spacing w:val="6"/>
          <w:szCs w:val="28"/>
        </w:rPr>
      </w:pPr>
      <w:r w:rsidRPr="009B302C">
        <w:rPr>
          <w:rFonts w:ascii="Times New Roman" w:hAnsi="Times New Roman"/>
          <w:bCs/>
          <w:spacing w:val="6"/>
          <w:szCs w:val="28"/>
        </w:rPr>
        <w:t xml:space="preserve">Голова профспілки         </w:t>
      </w:r>
      <w:r w:rsidR="00211B55">
        <w:rPr>
          <w:rFonts w:ascii="Times New Roman" w:hAnsi="Times New Roman"/>
          <w:bCs/>
          <w:spacing w:val="6"/>
          <w:szCs w:val="28"/>
        </w:rPr>
        <w:t xml:space="preserve">                         Директор КУ «ІРЦ» М-Погорілівської СР</w:t>
      </w:r>
    </w:p>
    <w:p w:rsidR="00D1691E" w:rsidRPr="009B302C" w:rsidRDefault="00211B55" w:rsidP="00D871FA">
      <w:pPr>
        <w:pStyle w:val="22"/>
        <w:rPr>
          <w:rFonts w:ascii="Times New Roman" w:hAnsi="Times New Roman"/>
          <w:bCs/>
          <w:spacing w:val="6"/>
          <w:szCs w:val="28"/>
        </w:rPr>
      </w:pPr>
      <w:r>
        <w:rPr>
          <w:rFonts w:ascii="Times New Roman" w:hAnsi="Times New Roman"/>
          <w:bCs/>
          <w:spacing w:val="6"/>
          <w:szCs w:val="28"/>
        </w:rPr>
        <w:t>_______   І.Зайцева _______ О.Пономаренко</w:t>
      </w:r>
    </w:p>
    <w:p w:rsidR="00D1691E" w:rsidRPr="00EF7595" w:rsidRDefault="00D1691E" w:rsidP="00D871FA">
      <w:pPr>
        <w:pStyle w:val="a3"/>
        <w:jc w:val="right"/>
        <w:rPr>
          <w:rStyle w:val="FontStyle33"/>
          <w:rFonts w:cs="Cambria"/>
          <w:bCs/>
          <w:szCs w:val="16"/>
          <w:lang w:val="uk-UA" w:eastAsia="uk-UA"/>
        </w:rPr>
      </w:pPr>
    </w:p>
    <w:p w:rsidR="00D1691E" w:rsidRPr="009B302C" w:rsidRDefault="00D1691E" w:rsidP="00D871FA">
      <w:pPr>
        <w:tabs>
          <w:tab w:val="left" w:pos="480"/>
          <w:tab w:val="right" w:pos="10063"/>
        </w:tabs>
        <w:rPr>
          <w:color w:val="000000"/>
          <w:sz w:val="28"/>
          <w:szCs w:val="28"/>
          <w:lang w:val="uk-UA"/>
        </w:rPr>
      </w:pPr>
    </w:p>
    <w:p w:rsidR="00D1691E" w:rsidRPr="00D425BC" w:rsidRDefault="00D1691E" w:rsidP="00D871FA">
      <w:pPr>
        <w:pStyle w:val="a5"/>
        <w:jc w:val="center"/>
        <w:rPr>
          <w:rFonts w:ascii="Times New Roman" w:hAnsi="Times New Roman"/>
          <w:b/>
          <w:sz w:val="24"/>
          <w:szCs w:val="24"/>
        </w:rPr>
      </w:pPr>
      <w:r w:rsidRPr="00D425BC">
        <w:rPr>
          <w:rFonts w:ascii="Times New Roman" w:hAnsi="Times New Roman"/>
          <w:b/>
          <w:sz w:val="24"/>
          <w:szCs w:val="24"/>
        </w:rPr>
        <w:t>ПРАВИЛА</w:t>
      </w:r>
    </w:p>
    <w:p w:rsidR="00D1691E" w:rsidRPr="00E06FC4" w:rsidRDefault="00D1691E" w:rsidP="00D871FA">
      <w:pPr>
        <w:pStyle w:val="a5"/>
        <w:jc w:val="center"/>
        <w:rPr>
          <w:rFonts w:ascii="Times New Roman" w:hAnsi="Times New Roman"/>
          <w:b/>
          <w:sz w:val="28"/>
          <w:szCs w:val="28"/>
        </w:rPr>
      </w:pPr>
      <w:r w:rsidRPr="00E06FC4">
        <w:rPr>
          <w:rFonts w:ascii="Times New Roman" w:hAnsi="Times New Roman"/>
          <w:b/>
          <w:sz w:val="28"/>
          <w:szCs w:val="28"/>
        </w:rPr>
        <w:t>внутрішнього трудового розпорядку</w:t>
      </w:r>
    </w:p>
    <w:p w:rsidR="00D1691E" w:rsidRPr="00E06FC4" w:rsidRDefault="00D1691E" w:rsidP="00D871FA">
      <w:pPr>
        <w:pStyle w:val="a5"/>
        <w:jc w:val="center"/>
        <w:rPr>
          <w:rFonts w:ascii="Times New Roman" w:hAnsi="Times New Roman"/>
          <w:sz w:val="28"/>
          <w:szCs w:val="28"/>
        </w:rPr>
      </w:pPr>
      <w:r w:rsidRPr="00E06FC4">
        <w:rPr>
          <w:rFonts w:ascii="Times New Roman" w:hAnsi="Times New Roman"/>
          <w:b/>
          <w:sz w:val="28"/>
          <w:szCs w:val="28"/>
        </w:rPr>
        <w:t xml:space="preserve">для працівників </w:t>
      </w:r>
      <w:r w:rsidR="00211B55">
        <w:rPr>
          <w:rFonts w:ascii="Times New Roman" w:hAnsi="Times New Roman"/>
          <w:b/>
          <w:sz w:val="28"/>
          <w:szCs w:val="28"/>
        </w:rPr>
        <w:t>КУ «ІРЦ» М-Погорілівської СР</w:t>
      </w:r>
    </w:p>
    <w:p w:rsidR="00D1691E" w:rsidRPr="00E06FC4" w:rsidRDefault="00D1691E" w:rsidP="00D871FA">
      <w:pPr>
        <w:pStyle w:val="a5"/>
        <w:rPr>
          <w:rFonts w:ascii="Times New Roman" w:hAnsi="Times New Roman"/>
          <w:b/>
          <w:sz w:val="28"/>
          <w:szCs w:val="28"/>
        </w:rPr>
      </w:pPr>
      <w:r w:rsidRPr="00E06FC4">
        <w:rPr>
          <w:rFonts w:ascii="Times New Roman" w:hAnsi="Times New Roman"/>
          <w:b/>
          <w:sz w:val="28"/>
          <w:szCs w:val="28"/>
        </w:rPr>
        <w:t>1. Загальні положення</w:t>
      </w:r>
    </w:p>
    <w:p w:rsidR="00D1691E" w:rsidRPr="00E06FC4" w:rsidRDefault="00D1691E" w:rsidP="00D871FA">
      <w:pPr>
        <w:pStyle w:val="a5"/>
        <w:jc w:val="center"/>
        <w:rPr>
          <w:rFonts w:ascii="Times New Roman" w:hAnsi="Times New Roman"/>
          <w:b/>
          <w:sz w:val="28"/>
          <w:szCs w:val="28"/>
        </w:rPr>
      </w:pP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1.1. Правила внутрішнього трудового розпорядку (далі – Правила) розроблені у відповідності до Типових правил внутрішнього трудового розпорядку для працівників навчально-виховних закладів системи Міністерства освіти України, затверджених наказом МОН України від 20.12.93 № 455 (із змінами, внесеними згідно з наказом Міністерства освіти і науки України від 10.04.2000 № 73) і зареєстрованих в Міністерстві юстиції України 2 червня 1994 р. за № 121/330.</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1.2.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i не нижче мінімального розміру, встановленого державою, включаючи право на вибір професії, роду занять i роботи відповідно до покликання, здібностей, професійної підготовки, освіти та з урахуванням суспільних потреб.</w:t>
      </w:r>
    </w:p>
    <w:p w:rsidR="00D1691E" w:rsidRPr="00E06FC4" w:rsidRDefault="00211B55" w:rsidP="00D871FA">
      <w:pPr>
        <w:pStyle w:val="a5"/>
        <w:ind w:firstLine="426"/>
        <w:jc w:val="both"/>
        <w:rPr>
          <w:rFonts w:ascii="Times New Roman" w:hAnsi="Times New Roman"/>
          <w:sz w:val="28"/>
          <w:szCs w:val="28"/>
        </w:rPr>
      </w:pPr>
      <w:r>
        <w:rPr>
          <w:rFonts w:ascii="Times New Roman" w:hAnsi="Times New Roman"/>
          <w:sz w:val="28"/>
          <w:szCs w:val="28"/>
        </w:rPr>
        <w:t>1.3. В установі</w:t>
      </w:r>
      <w:r w:rsidR="00D1691E" w:rsidRPr="00E06FC4">
        <w:rPr>
          <w:rFonts w:ascii="Times New Roman" w:hAnsi="Times New Roman"/>
          <w:sz w:val="28"/>
          <w:szCs w:val="28"/>
        </w:rPr>
        <w:t xml:space="preserve"> трудова дисципліна ґрунтується на свідомому виконанні працівниками своїх трудових обов’язків i є необхідною умовою організації ефективної праці i освітнього процесу.</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1.4.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1.5. Метою правил є визначення обов’язків педагогічних та інших працівників, що передбачені нормами, які встановлюють внутріш</w:t>
      </w:r>
      <w:r w:rsidR="00211B55">
        <w:rPr>
          <w:rFonts w:ascii="Times New Roman" w:hAnsi="Times New Roman"/>
          <w:sz w:val="28"/>
          <w:szCs w:val="28"/>
        </w:rPr>
        <w:t>ній розпорядок в установах</w:t>
      </w:r>
      <w:r w:rsidRPr="00E06FC4">
        <w:rPr>
          <w:rFonts w:ascii="Times New Roman" w:hAnsi="Times New Roman"/>
          <w:sz w:val="28"/>
          <w:szCs w:val="28"/>
        </w:rPr>
        <w:t>.</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1.6. Правила поширюються</w:t>
      </w:r>
      <w:r w:rsidR="00211B55">
        <w:rPr>
          <w:rFonts w:ascii="Times New Roman" w:hAnsi="Times New Roman"/>
          <w:sz w:val="28"/>
          <w:szCs w:val="28"/>
        </w:rPr>
        <w:t xml:space="preserve"> на всіх працівників установи</w:t>
      </w:r>
      <w:r w:rsidRPr="00E06FC4">
        <w:rPr>
          <w:rFonts w:ascii="Times New Roman" w:hAnsi="Times New Roman"/>
          <w:sz w:val="28"/>
          <w:szCs w:val="28"/>
        </w:rPr>
        <w:t>.</w:t>
      </w:r>
    </w:p>
    <w:p w:rsidR="00D1691E" w:rsidRDefault="00D1691E" w:rsidP="00D871FA">
      <w:pPr>
        <w:pStyle w:val="a5"/>
        <w:ind w:firstLine="426"/>
        <w:jc w:val="both"/>
        <w:rPr>
          <w:rFonts w:ascii="Times New Roman" w:hAnsi="Times New Roman"/>
          <w:b/>
          <w:sz w:val="28"/>
          <w:szCs w:val="28"/>
        </w:rPr>
      </w:pPr>
      <w:r w:rsidRPr="00E06FC4">
        <w:rPr>
          <w:rFonts w:ascii="Times New Roman" w:hAnsi="Times New Roman"/>
          <w:sz w:val="28"/>
          <w:szCs w:val="28"/>
        </w:rPr>
        <w:t>1.7. Усі питання, пов’язані  із застосуванням п</w:t>
      </w:r>
      <w:r w:rsidR="00211B55">
        <w:rPr>
          <w:rFonts w:ascii="Times New Roman" w:hAnsi="Times New Roman"/>
          <w:sz w:val="28"/>
          <w:szCs w:val="28"/>
        </w:rPr>
        <w:t xml:space="preserve">равил, вирішує керівник установи </w:t>
      </w:r>
      <w:r w:rsidRPr="00E06FC4">
        <w:rPr>
          <w:rFonts w:ascii="Times New Roman" w:hAnsi="Times New Roman"/>
          <w:sz w:val="28"/>
          <w:szCs w:val="28"/>
        </w:rPr>
        <w:t xml:space="preserve">в межах наданих йому повноважень, а у випадках, передбачених чинним законодавством України i цими Правилами, </w:t>
      </w:r>
      <w:r w:rsidRPr="0021361C">
        <w:rPr>
          <w:rFonts w:ascii="Times New Roman" w:hAnsi="Times New Roman"/>
          <w:b/>
          <w:sz w:val="28"/>
          <w:szCs w:val="28"/>
        </w:rPr>
        <w:t>спільно або запогодженням з профспілковим комітетом.</w:t>
      </w:r>
    </w:p>
    <w:p w:rsidR="00D1691E" w:rsidRDefault="00D1691E" w:rsidP="00211B55">
      <w:pPr>
        <w:pStyle w:val="a5"/>
        <w:rPr>
          <w:rFonts w:ascii="Times New Roman" w:hAnsi="Times New Roman"/>
          <w:b/>
          <w:sz w:val="28"/>
          <w:szCs w:val="28"/>
        </w:rPr>
      </w:pPr>
    </w:p>
    <w:p w:rsidR="00D1691E" w:rsidRPr="00F83C91" w:rsidRDefault="00D1691E" w:rsidP="00D871FA">
      <w:pPr>
        <w:pStyle w:val="a5"/>
        <w:rPr>
          <w:rFonts w:ascii="Times New Roman" w:hAnsi="Times New Roman"/>
          <w:b/>
          <w:sz w:val="28"/>
          <w:szCs w:val="28"/>
        </w:rPr>
      </w:pPr>
      <w:r w:rsidRPr="00E06FC4">
        <w:rPr>
          <w:rFonts w:ascii="Times New Roman" w:hAnsi="Times New Roman"/>
          <w:b/>
          <w:sz w:val="28"/>
          <w:szCs w:val="28"/>
        </w:rPr>
        <w:lastRenderedPageBreak/>
        <w:t>2. Порядок прийняття i звільнення працівників</w:t>
      </w:r>
    </w:p>
    <w:p w:rsidR="00D1691E" w:rsidRPr="00856EB5" w:rsidRDefault="00D1691E" w:rsidP="00856EB5">
      <w:pPr>
        <w:pStyle w:val="a5"/>
        <w:tabs>
          <w:tab w:val="left" w:pos="709"/>
          <w:tab w:val="left" w:pos="851"/>
        </w:tabs>
        <w:ind w:firstLine="426"/>
        <w:jc w:val="both"/>
        <w:rPr>
          <w:rFonts w:ascii="Times New Roman" w:hAnsi="Times New Roman"/>
          <w:sz w:val="28"/>
          <w:szCs w:val="28"/>
        </w:rPr>
      </w:pPr>
      <w:r w:rsidRPr="00E06FC4">
        <w:rPr>
          <w:rFonts w:ascii="Times New Roman" w:hAnsi="Times New Roman"/>
          <w:sz w:val="28"/>
          <w:szCs w:val="28"/>
        </w:rPr>
        <w:t xml:space="preserve">2.1. Громадяни України вільно обирають види діяльності, не заборонені законодавством, а також  професію, місце роботи </w:t>
      </w:r>
      <w:r>
        <w:rPr>
          <w:rFonts w:ascii="Times New Roman" w:hAnsi="Times New Roman"/>
          <w:sz w:val="28"/>
          <w:szCs w:val="28"/>
        </w:rPr>
        <w:t>відповідно до своїх здібностей.</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Працівники приймаються на роботу відповідно до чинного законодавства України.</w:t>
      </w:r>
    </w:p>
    <w:p w:rsidR="00D1691E" w:rsidRPr="00E06FC4" w:rsidRDefault="00D1691E" w:rsidP="00D871FA">
      <w:pPr>
        <w:shd w:val="clear" w:color="auto" w:fill="FFFFFF"/>
        <w:ind w:firstLine="426"/>
        <w:jc w:val="both"/>
        <w:rPr>
          <w:sz w:val="28"/>
          <w:szCs w:val="28"/>
        </w:rPr>
      </w:pPr>
      <w:r w:rsidRPr="00E06FC4">
        <w:rPr>
          <w:sz w:val="28"/>
          <w:szCs w:val="28"/>
        </w:rPr>
        <w:t>2.2. При прийнятті на</w:t>
      </w:r>
      <w:r w:rsidR="00211B55">
        <w:rPr>
          <w:sz w:val="28"/>
          <w:szCs w:val="28"/>
        </w:rPr>
        <w:t xml:space="preserve"> роботу директор установи </w:t>
      </w:r>
      <w:r w:rsidRPr="00E06FC4">
        <w:rPr>
          <w:sz w:val="28"/>
          <w:szCs w:val="28"/>
        </w:rPr>
        <w:t>зобов’язаний зажадати від особи, що працевлаштовується:</w:t>
      </w:r>
    </w:p>
    <w:p w:rsidR="00D1691E" w:rsidRPr="00E06FC4" w:rsidRDefault="00D1691E" w:rsidP="00D871FA">
      <w:pPr>
        <w:shd w:val="clear" w:color="auto" w:fill="FFFFFF"/>
        <w:ind w:left="426"/>
        <w:jc w:val="both"/>
        <w:rPr>
          <w:sz w:val="28"/>
          <w:szCs w:val="28"/>
        </w:rPr>
      </w:pPr>
      <w:r w:rsidRPr="00E06FC4">
        <w:rPr>
          <w:sz w:val="28"/>
          <w:szCs w:val="28"/>
        </w:rPr>
        <w:t>особисту заяву;</w:t>
      </w:r>
    </w:p>
    <w:p w:rsidR="00D1691E" w:rsidRPr="00E06FC4" w:rsidRDefault="00D1691E" w:rsidP="00D871FA">
      <w:pPr>
        <w:widowControl w:val="0"/>
        <w:shd w:val="clear" w:color="auto" w:fill="FFFFFF"/>
        <w:ind w:left="426" w:right="5"/>
        <w:jc w:val="both"/>
        <w:rPr>
          <w:sz w:val="28"/>
          <w:szCs w:val="28"/>
        </w:rPr>
      </w:pPr>
      <w:r w:rsidRPr="00E06FC4">
        <w:rPr>
          <w:sz w:val="28"/>
          <w:szCs w:val="28"/>
        </w:rPr>
        <w:t>подання трудової книжки, оформленої у встановленому порядку;</w:t>
      </w:r>
    </w:p>
    <w:p w:rsidR="00D1691E" w:rsidRPr="00E06FC4" w:rsidRDefault="00D1691E" w:rsidP="00D871FA">
      <w:pPr>
        <w:widowControl w:val="0"/>
        <w:shd w:val="clear" w:color="auto" w:fill="FFFFFF"/>
        <w:ind w:left="426" w:right="5"/>
        <w:jc w:val="both"/>
        <w:rPr>
          <w:sz w:val="28"/>
          <w:szCs w:val="28"/>
        </w:rPr>
      </w:pPr>
      <w:r w:rsidRPr="00E06FC4">
        <w:rPr>
          <w:sz w:val="28"/>
          <w:szCs w:val="28"/>
        </w:rPr>
        <w:t xml:space="preserve">пред’явлення паспорту; </w:t>
      </w:r>
    </w:p>
    <w:p w:rsidR="00D1691E" w:rsidRPr="00E06FC4" w:rsidRDefault="00D1691E" w:rsidP="00D871FA">
      <w:pPr>
        <w:widowControl w:val="0"/>
        <w:shd w:val="clear" w:color="auto" w:fill="FFFFFF"/>
        <w:ind w:left="426" w:right="5"/>
        <w:jc w:val="both"/>
        <w:rPr>
          <w:sz w:val="28"/>
          <w:szCs w:val="28"/>
        </w:rPr>
      </w:pPr>
      <w:r w:rsidRPr="00E06FC4">
        <w:rPr>
          <w:sz w:val="28"/>
          <w:szCs w:val="28"/>
        </w:rPr>
        <w:t>диплома або іншого документа про освіту чи професійну підготовку.</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Військовослужбовці, звільнені із Збройних Сил України, військовослужбовці, звільнені із Збройних Сил колишнього Союзу РСР i Збройних Сил держав учасниць СНД, пред’являють військовий квиток.</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керівником закладу i залишаються в особовій справі працівника.</w:t>
      </w:r>
    </w:p>
    <w:p w:rsidR="00D1691E" w:rsidRPr="00190467" w:rsidRDefault="00D1691E" w:rsidP="00D871FA">
      <w:pPr>
        <w:pStyle w:val="a5"/>
        <w:ind w:firstLine="426"/>
        <w:jc w:val="both"/>
        <w:rPr>
          <w:rFonts w:ascii="Times New Roman" w:hAnsi="Times New Roman"/>
          <w:b/>
          <w:sz w:val="28"/>
          <w:szCs w:val="28"/>
        </w:rPr>
      </w:pPr>
      <w:r w:rsidRPr="00190467">
        <w:rPr>
          <w:rFonts w:ascii="Times New Roman" w:hAnsi="Times New Roman"/>
          <w:b/>
          <w:sz w:val="28"/>
          <w:szCs w:val="28"/>
        </w:rPr>
        <w:t>Особи, які приймаються на роботу, зобов’язані подати медичний висновок про відсутність протипоказань для роботи в дитячій установі або пройти профілактичне медичне обстеження.</w:t>
      </w:r>
    </w:p>
    <w:p w:rsidR="00D1691E" w:rsidRPr="00E06FC4" w:rsidRDefault="00D1691E" w:rsidP="00D871FA">
      <w:pPr>
        <w:shd w:val="clear" w:color="auto" w:fill="FFFFFF"/>
        <w:ind w:right="24" w:firstLine="426"/>
        <w:jc w:val="both"/>
        <w:rPr>
          <w:sz w:val="28"/>
          <w:szCs w:val="28"/>
        </w:rPr>
      </w:pPr>
      <w:r w:rsidRPr="00E06FC4">
        <w:rPr>
          <w:sz w:val="28"/>
          <w:szCs w:val="28"/>
        </w:rPr>
        <w:t xml:space="preserve">Особи, які влаштовуються на роботу, зобов’язані оформити особову справу. </w:t>
      </w:r>
    </w:p>
    <w:p w:rsidR="00D1691E" w:rsidRPr="00E06FC4" w:rsidRDefault="00D1691E" w:rsidP="00D871FA">
      <w:pPr>
        <w:shd w:val="clear" w:color="auto" w:fill="FFFFFF"/>
        <w:ind w:right="24" w:firstLine="426"/>
        <w:jc w:val="both"/>
        <w:rPr>
          <w:sz w:val="28"/>
          <w:szCs w:val="28"/>
        </w:rPr>
      </w:pPr>
      <w:r w:rsidRPr="00E06FC4">
        <w:rPr>
          <w:sz w:val="28"/>
          <w:szCs w:val="28"/>
        </w:rPr>
        <w:t>2.3. Посади педагогічних працівників заміщуються відповідно до вимог Законів України «Про освіту», «Про повну загальну освіту».</w:t>
      </w:r>
    </w:p>
    <w:p w:rsidR="00D1691E" w:rsidRPr="00E06FC4" w:rsidRDefault="00211B55" w:rsidP="00D871FA">
      <w:pPr>
        <w:pStyle w:val="a5"/>
        <w:ind w:firstLine="426"/>
        <w:jc w:val="both"/>
        <w:rPr>
          <w:rFonts w:ascii="Times New Roman" w:hAnsi="Times New Roman"/>
          <w:sz w:val="28"/>
          <w:szCs w:val="28"/>
        </w:rPr>
      </w:pPr>
      <w:r>
        <w:rPr>
          <w:rFonts w:ascii="Times New Roman" w:hAnsi="Times New Roman"/>
          <w:sz w:val="28"/>
          <w:szCs w:val="28"/>
        </w:rPr>
        <w:t>2.4. Працівники установи</w:t>
      </w:r>
      <w:r w:rsidR="00D1691E" w:rsidRPr="00E06FC4">
        <w:rPr>
          <w:rFonts w:ascii="Times New Roman" w:hAnsi="Times New Roman"/>
          <w:sz w:val="28"/>
          <w:szCs w:val="28"/>
        </w:rPr>
        <w:t xml:space="preserve"> можуть працювати за сумісництвом відповідно до чинного законодавства.</w:t>
      </w:r>
    </w:p>
    <w:p w:rsidR="00D1691E" w:rsidRPr="00190467" w:rsidRDefault="00D1691E" w:rsidP="00D871FA">
      <w:pPr>
        <w:pStyle w:val="a5"/>
        <w:ind w:firstLine="426"/>
        <w:jc w:val="both"/>
        <w:rPr>
          <w:rFonts w:ascii="Times New Roman" w:hAnsi="Times New Roman"/>
          <w:b/>
          <w:sz w:val="28"/>
          <w:szCs w:val="28"/>
        </w:rPr>
      </w:pPr>
      <w:r w:rsidRPr="00E06FC4">
        <w:rPr>
          <w:rFonts w:ascii="Times New Roman" w:hAnsi="Times New Roman"/>
          <w:sz w:val="28"/>
          <w:szCs w:val="28"/>
        </w:rPr>
        <w:t>2.5. </w:t>
      </w:r>
      <w:r w:rsidRPr="00190467">
        <w:rPr>
          <w:rFonts w:ascii="Times New Roman" w:hAnsi="Times New Roman"/>
          <w:b/>
          <w:sz w:val="28"/>
          <w:szCs w:val="28"/>
        </w:rPr>
        <w:t>Прийняття на роботу оформляється наказом, який оголошується працівнику під підпис.</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2.6. На осіб, які пропрацювали понад п’ять днів, ведуться трудові книжки.</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На тих, хто працює за сумісництвом, трудові книжки ведуться за основним місцем роботи.</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Запис у трудову книжку відомостей про роботу за сумісництвом проводиться за бажанням працівника за місцем основної роботи.</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Ведення трудових книжок здійснюється згідно з Інструкцією про порядок ведення трудових книжок на підприємствах, в установах i організаціях, затвердженою спільним наказом Міністерства праці, Міністерства юстиції i Міністерства соціального захисту населення України від 29 липня 1993 року № 58 (із змінами).</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Трудові книжки працівників зберігаються як документи суворої звітності.</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Вiдповiдальнiсть за організацію ведення обліку, зберігання i видачу трудових книжок п</w:t>
      </w:r>
      <w:r w:rsidR="00211B55">
        <w:rPr>
          <w:rFonts w:ascii="Times New Roman" w:hAnsi="Times New Roman"/>
          <w:sz w:val="28"/>
          <w:szCs w:val="28"/>
        </w:rPr>
        <w:t>окладається на керівника установи</w:t>
      </w:r>
      <w:r w:rsidRPr="00E06FC4">
        <w:rPr>
          <w:rFonts w:ascii="Times New Roman" w:hAnsi="Times New Roman"/>
          <w:sz w:val="28"/>
          <w:szCs w:val="28"/>
        </w:rPr>
        <w:t>.</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 xml:space="preserve">2.7. Приймаючи працівника або переводячи його в установленому порядку на іншу роботу, керівник зобов'язаний: </w:t>
      </w:r>
    </w:p>
    <w:p w:rsidR="00D1691E" w:rsidRPr="00211B55" w:rsidRDefault="00D1691E" w:rsidP="00211B55">
      <w:pPr>
        <w:pStyle w:val="a5"/>
        <w:ind w:firstLine="426"/>
        <w:jc w:val="both"/>
        <w:rPr>
          <w:rFonts w:ascii="Times New Roman" w:hAnsi="Times New Roman"/>
          <w:sz w:val="28"/>
          <w:szCs w:val="28"/>
        </w:rPr>
      </w:pPr>
      <w:r w:rsidRPr="00E06FC4">
        <w:rPr>
          <w:rFonts w:ascii="Times New Roman" w:hAnsi="Times New Roman"/>
          <w:sz w:val="28"/>
          <w:szCs w:val="28"/>
        </w:rPr>
        <w:t>роз’яснити працівникові його права i обов’язки та істотні умови праці;</w:t>
      </w:r>
    </w:p>
    <w:p w:rsidR="00D1691E" w:rsidRPr="00E06FC4" w:rsidRDefault="00D1691E" w:rsidP="005909DE">
      <w:pPr>
        <w:pStyle w:val="a5"/>
        <w:jc w:val="both"/>
        <w:rPr>
          <w:rFonts w:ascii="Times New Roman" w:hAnsi="Times New Roman"/>
          <w:sz w:val="28"/>
          <w:szCs w:val="28"/>
        </w:rPr>
      </w:pPr>
      <w:r w:rsidRPr="00E06FC4">
        <w:rPr>
          <w:rFonts w:ascii="Times New Roman" w:hAnsi="Times New Roman"/>
          <w:sz w:val="28"/>
          <w:szCs w:val="28"/>
        </w:rPr>
        <w:lastRenderedPageBreak/>
        <w:t>ознайомити працівника (під підпис) з правилами внутрішнього трудового  розпорядку, посадовою інструкцією та колективним договором;</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визначити працівникові робоче місце, забезпечити його необхідними для роботи засобами;</w:t>
      </w:r>
    </w:p>
    <w:p w:rsidR="002D1688" w:rsidRPr="007A497E" w:rsidRDefault="00D1691E" w:rsidP="007A497E">
      <w:pPr>
        <w:pStyle w:val="a5"/>
        <w:ind w:firstLine="426"/>
        <w:jc w:val="both"/>
        <w:rPr>
          <w:rFonts w:ascii="Times New Roman" w:hAnsi="Times New Roman"/>
          <w:sz w:val="28"/>
          <w:szCs w:val="28"/>
        </w:rPr>
      </w:pPr>
      <w:r w:rsidRPr="00E06FC4">
        <w:rPr>
          <w:rFonts w:ascii="Times New Roman" w:hAnsi="Times New Roman"/>
          <w:sz w:val="28"/>
          <w:szCs w:val="28"/>
        </w:rPr>
        <w:t xml:space="preserve">ознайомити працівника з правилами техніки безпеки, виробничої санітарії, гігієни </w:t>
      </w:r>
      <w:r w:rsidR="007A497E">
        <w:rPr>
          <w:rFonts w:ascii="Times New Roman" w:hAnsi="Times New Roman"/>
          <w:sz w:val="28"/>
          <w:szCs w:val="28"/>
        </w:rPr>
        <w:t>праці та протипожежної охорони.</w:t>
      </w:r>
    </w:p>
    <w:p w:rsidR="00E12CD1" w:rsidRDefault="00E12CD1" w:rsidP="00D871FA">
      <w:pPr>
        <w:pStyle w:val="a5"/>
        <w:ind w:firstLine="426"/>
        <w:jc w:val="both"/>
        <w:rPr>
          <w:rFonts w:ascii="Times New Roman" w:hAnsi="Times New Roman"/>
          <w:sz w:val="28"/>
          <w:szCs w:val="28"/>
        </w:rPr>
      </w:pPr>
    </w:p>
    <w:p w:rsidR="00D1691E" w:rsidRPr="00190467" w:rsidRDefault="00D1691E" w:rsidP="00D871FA">
      <w:pPr>
        <w:pStyle w:val="a5"/>
        <w:ind w:firstLine="426"/>
        <w:jc w:val="both"/>
        <w:rPr>
          <w:rFonts w:ascii="Times New Roman" w:hAnsi="Times New Roman"/>
          <w:b/>
          <w:sz w:val="28"/>
          <w:szCs w:val="28"/>
        </w:rPr>
      </w:pPr>
      <w:r w:rsidRPr="00E06FC4">
        <w:rPr>
          <w:rFonts w:ascii="Times New Roman" w:hAnsi="Times New Roman"/>
          <w:sz w:val="28"/>
          <w:szCs w:val="28"/>
        </w:rPr>
        <w:t xml:space="preserve">2.8. </w:t>
      </w:r>
      <w:r w:rsidRPr="00190467">
        <w:rPr>
          <w:rFonts w:ascii="Times New Roman" w:hAnsi="Times New Roman"/>
          <w:b/>
          <w:sz w:val="28"/>
          <w:szCs w:val="28"/>
        </w:rPr>
        <w:t>Припинення трудових відносин може мати місце лише на підставах, передбачених чинним законодавством.</w:t>
      </w:r>
    </w:p>
    <w:p w:rsidR="00D1691E" w:rsidRPr="00E06FC4" w:rsidRDefault="00D1691E" w:rsidP="00D871FA">
      <w:pPr>
        <w:ind w:firstLine="426"/>
        <w:jc w:val="both"/>
        <w:rPr>
          <w:sz w:val="28"/>
          <w:szCs w:val="28"/>
        </w:rPr>
      </w:pPr>
      <w:r w:rsidRPr="00E06FC4">
        <w:rPr>
          <w:sz w:val="28"/>
          <w:szCs w:val="28"/>
        </w:rPr>
        <w:t>Працівники мають право розірвати трудовий договір, попереди</w:t>
      </w:r>
      <w:r w:rsidR="00F41732">
        <w:rPr>
          <w:sz w:val="28"/>
          <w:szCs w:val="28"/>
        </w:rPr>
        <w:t>вши адміністрацію установи</w:t>
      </w:r>
      <w:r w:rsidRPr="00E06FC4">
        <w:rPr>
          <w:sz w:val="28"/>
          <w:szCs w:val="28"/>
        </w:rPr>
        <w:t xml:space="preserve"> письмово за два тижні.</w:t>
      </w:r>
    </w:p>
    <w:p w:rsidR="00D1691E" w:rsidRPr="00E06FC4" w:rsidRDefault="00D1691E" w:rsidP="00D871FA">
      <w:pPr>
        <w:ind w:firstLine="426"/>
        <w:jc w:val="both"/>
        <w:rPr>
          <w:sz w:val="28"/>
          <w:szCs w:val="28"/>
        </w:rPr>
      </w:pPr>
      <w:r w:rsidRPr="00E06FC4">
        <w:rPr>
          <w:sz w:val="28"/>
          <w:szCs w:val="28"/>
        </w:rPr>
        <w:t>При комплектуванні педагогічних кадрів на наступний навчальний рік працівник зобов’язаний попередити адміністрацію про наступне звільнення.</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2.9. Розірвання трудового договору з iнiцiативи керівника допускається у випадках, передбачених законодавством України.</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Звільнення педагогічних працівників у зв’язку із скороченням обсягу роботи може мати місце тільки в кінці навчального року.</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Звільнення педагогічних працівників за результатами атестації, а так</w:t>
      </w:r>
      <w:r w:rsidR="00F41732">
        <w:rPr>
          <w:rFonts w:ascii="Times New Roman" w:hAnsi="Times New Roman"/>
          <w:sz w:val="28"/>
          <w:szCs w:val="28"/>
        </w:rPr>
        <w:t>ож у випадках лiквiдацiї установи</w:t>
      </w:r>
      <w:r w:rsidRPr="00E06FC4">
        <w:rPr>
          <w:rFonts w:ascii="Times New Roman" w:hAnsi="Times New Roman"/>
          <w:sz w:val="28"/>
          <w:szCs w:val="28"/>
        </w:rPr>
        <w:t>, скорочення кількості або штату працівників здійснюється у вiдповiдностi з чинним законодавством.</w:t>
      </w:r>
    </w:p>
    <w:p w:rsidR="00D1691E" w:rsidRPr="006A03CC" w:rsidRDefault="00D1691E" w:rsidP="00D871FA">
      <w:pPr>
        <w:pStyle w:val="a3"/>
        <w:ind w:firstLine="426"/>
        <w:jc w:val="both"/>
        <w:rPr>
          <w:rFonts w:ascii="Times New Roman" w:hAnsi="Times New Roman"/>
          <w:b/>
          <w:color w:val="000000"/>
          <w:sz w:val="28"/>
          <w:szCs w:val="28"/>
          <w:lang w:val="uk-UA"/>
        </w:rPr>
      </w:pPr>
      <w:r w:rsidRPr="006A03CC">
        <w:rPr>
          <w:rFonts w:ascii="Times New Roman" w:hAnsi="Times New Roman"/>
          <w:b/>
          <w:color w:val="000000"/>
          <w:sz w:val="28"/>
          <w:szCs w:val="28"/>
          <w:lang w:val="uk-UA"/>
        </w:rPr>
        <w:t>У разі досягнення педагогічними працівниками пенсійного віку з ними припиняються безстрокові трудові договори з укладанням строкових трудових договорів відповідно до </w:t>
      </w:r>
      <w:hyperlink r:id="rId7" w:anchor="n296" w:history="1">
        <w:r w:rsidRPr="006A03CC">
          <w:rPr>
            <w:rFonts w:ascii="Times New Roman" w:hAnsi="Times New Roman"/>
            <w:b/>
            <w:color w:val="000000"/>
            <w:sz w:val="28"/>
            <w:szCs w:val="28"/>
            <w:lang w:val="uk-UA"/>
          </w:rPr>
          <w:t>абзацу третього</w:t>
        </w:r>
      </w:hyperlink>
      <w:r w:rsidRPr="006A03CC">
        <w:rPr>
          <w:rFonts w:ascii="Times New Roman" w:hAnsi="Times New Roman"/>
          <w:b/>
          <w:color w:val="000000"/>
          <w:sz w:val="28"/>
          <w:szCs w:val="28"/>
          <w:lang w:val="uk-UA"/>
        </w:rPr>
        <w:t> частини другої статті 22  Закону України «Про повну загальну середню освіту».</w:t>
      </w:r>
    </w:p>
    <w:p w:rsidR="00D1691E" w:rsidRPr="00E06FC4" w:rsidRDefault="00D1691E" w:rsidP="00D871FA">
      <w:pPr>
        <w:pStyle w:val="22"/>
        <w:ind w:firstLine="426"/>
        <w:rPr>
          <w:rFonts w:ascii="Times New Roman" w:hAnsi="Times New Roman"/>
          <w:szCs w:val="28"/>
        </w:rPr>
      </w:pPr>
      <w:r w:rsidRPr="00E06FC4">
        <w:rPr>
          <w:rFonts w:ascii="Times New Roman" w:hAnsi="Times New Roman"/>
          <w:szCs w:val="28"/>
        </w:rPr>
        <w:t>2.10. Припинення трудового договору оформляється наказом керівника закладу.</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 xml:space="preserve">2.11. Перед звільненням працівник, який є матеріально-відповідальною особою, зобов’язаний передати закріплені за ним матеріальні цінності </w:t>
      </w:r>
      <w:r w:rsidRPr="006A03CC">
        <w:rPr>
          <w:rFonts w:ascii="Times New Roman" w:hAnsi="Times New Roman"/>
          <w:sz w:val="28"/>
          <w:szCs w:val="28"/>
        </w:rPr>
        <w:t>через централізова</w:t>
      </w:r>
      <w:r w:rsidR="00F41732">
        <w:rPr>
          <w:rFonts w:ascii="Times New Roman" w:hAnsi="Times New Roman"/>
          <w:sz w:val="28"/>
          <w:szCs w:val="28"/>
        </w:rPr>
        <w:t>ну бухгалтерію управління установи</w:t>
      </w:r>
      <w:r w:rsidRPr="00E06FC4">
        <w:rPr>
          <w:rFonts w:ascii="Times New Roman" w:hAnsi="Times New Roman"/>
          <w:sz w:val="28"/>
          <w:szCs w:val="28"/>
        </w:rPr>
        <w:t xml:space="preserve">  завгоспу (заступнику директора з АГР).</w:t>
      </w:r>
    </w:p>
    <w:p w:rsidR="00D1691E" w:rsidRPr="00E06FC4" w:rsidRDefault="00F41732" w:rsidP="00D871FA">
      <w:pPr>
        <w:pStyle w:val="a5"/>
        <w:ind w:firstLine="426"/>
        <w:jc w:val="both"/>
        <w:rPr>
          <w:rFonts w:ascii="Times New Roman" w:hAnsi="Times New Roman"/>
          <w:sz w:val="28"/>
          <w:szCs w:val="28"/>
        </w:rPr>
      </w:pPr>
      <w:r>
        <w:rPr>
          <w:rFonts w:ascii="Times New Roman" w:hAnsi="Times New Roman"/>
          <w:sz w:val="28"/>
          <w:szCs w:val="28"/>
        </w:rPr>
        <w:t>2.12. Директор установи</w:t>
      </w:r>
      <w:r w:rsidR="00D1691E" w:rsidRPr="00E06FC4">
        <w:rPr>
          <w:rFonts w:ascii="Times New Roman" w:hAnsi="Times New Roman"/>
          <w:sz w:val="28"/>
          <w:szCs w:val="28"/>
        </w:rPr>
        <w:t xml:space="preserve"> зобов’язаний в день звільнення видати працівникові належно оформлену трудову книжку i провести з ним розрахунок у вiдповiдностi з чинним законодавством. Записи про причини звільнення у трудовій книжці повинні проводитись у вiдповiдностi з формулюванням законодавства України з посиланням на відповідний пункт, статтю закону. </w:t>
      </w:r>
    </w:p>
    <w:p w:rsidR="00D1691E" w:rsidRPr="00F83C91"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Днем звільнення вважається останній день роботи.</w:t>
      </w:r>
    </w:p>
    <w:p w:rsidR="009E7666" w:rsidRDefault="009E7666" w:rsidP="00D871FA">
      <w:pPr>
        <w:pStyle w:val="a5"/>
        <w:jc w:val="center"/>
        <w:rPr>
          <w:rFonts w:ascii="Times New Roman" w:hAnsi="Times New Roman"/>
          <w:b/>
          <w:sz w:val="28"/>
          <w:szCs w:val="28"/>
        </w:rPr>
      </w:pPr>
    </w:p>
    <w:p w:rsidR="00D1691E" w:rsidRPr="00E06FC4" w:rsidRDefault="00D1691E" w:rsidP="00D871FA">
      <w:pPr>
        <w:pStyle w:val="a5"/>
        <w:jc w:val="center"/>
        <w:rPr>
          <w:rFonts w:ascii="Times New Roman" w:hAnsi="Times New Roman"/>
          <w:b/>
          <w:sz w:val="28"/>
          <w:szCs w:val="28"/>
        </w:rPr>
      </w:pPr>
      <w:r w:rsidRPr="00E06FC4">
        <w:rPr>
          <w:rFonts w:ascii="Times New Roman" w:hAnsi="Times New Roman"/>
          <w:b/>
          <w:sz w:val="28"/>
          <w:szCs w:val="28"/>
        </w:rPr>
        <w:t>3. Основні права та обов’язки працівників</w:t>
      </w:r>
    </w:p>
    <w:p w:rsidR="00D1691E" w:rsidRPr="00E06FC4" w:rsidRDefault="00D1691E" w:rsidP="00A53641">
      <w:pPr>
        <w:pStyle w:val="a5"/>
        <w:rPr>
          <w:sz w:val="28"/>
          <w:szCs w:val="28"/>
        </w:rPr>
      </w:pPr>
      <w:r w:rsidRPr="00E06FC4">
        <w:rPr>
          <w:rFonts w:ascii="Times New Roman" w:hAnsi="Times New Roman"/>
          <w:sz w:val="28"/>
          <w:szCs w:val="28"/>
        </w:rPr>
        <w:t xml:space="preserve">3.1. </w:t>
      </w:r>
      <w:r w:rsidRPr="00190467">
        <w:rPr>
          <w:rFonts w:ascii="Times New Roman" w:hAnsi="Times New Roman"/>
          <w:b/>
          <w:sz w:val="28"/>
          <w:szCs w:val="28"/>
        </w:rPr>
        <w:t>Педаг</w:t>
      </w:r>
      <w:r w:rsidR="004C5DC0">
        <w:rPr>
          <w:rFonts w:ascii="Times New Roman" w:hAnsi="Times New Roman"/>
          <w:b/>
          <w:sz w:val="28"/>
          <w:szCs w:val="28"/>
        </w:rPr>
        <w:t>огічні працівники установи</w:t>
      </w:r>
      <w:r w:rsidRPr="00190467">
        <w:rPr>
          <w:rFonts w:ascii="Times New Roman" w:hAnsi="Times New Roman"/>
          <w:b/>
          <w:sz w:val="28"/>
          <w:szCs w:val="28"/>
        </w:rPr>
        <w:t xml:space="preserve"> мають </w:t>
      </w:r>
      <w:r w:rsidRPr="002C3E45">
        <w:rPr>
          <w:rFonts w:ascii="Times New Roman" w:hAnsi="Times New Roman"/>
          <w:b/>
          <w:sz w:val="28"/>
          <w:szCs w:val="28"/>
        </w:rPr>
        <w:t xml:space="preserve">право на: </w:t>
      </w:r>
      <w:r w:rsidRPr="002C3E45">
        <w:rPr>
          <w:rFonts w:ascii="Times New Roman" w:hAnsi="Times New Roman"/>
          <w:sz w:val="28"/>
          <w:szCs w:val="28"/>
        </w:rPr>
        <w:t>академічну свободу, включаючи свободу викладання, свободу від втручання в педагогічну діяльність, вільнийвибір форм, методів і засобів навчання, що відповідають освітній програмі;</w:t>
      </w:r>
    </w:p>
    <w:p w:rsidR="00D1691E" w:rsidRPr="00E06FC4" w:rsidRDefault="00D1691E" w:rsidP="00D871FA">
      <w:pPr>
        <w:tabs>
          <w:tab w:val="left" w:pos="567"/>
          <w:tab w:val="left" w:pos="1314"/>
        </w:tabs>
        <w:ind w:firstLine="426"/>
        <w:jc w:val="both"/>
        <w:rPr>
          <w:sz w:val="28"/>
          <w:szCs w:val="28"/>
          <w:lang w:val="uk-UA"/>
        </w:rPr>
      </w:pPr>
      <w:r w:rsidRPr="00E06FC4">
        <w:rPr>
          <w:sz w:val="28"/>
          <w:szCs w:val="28"/>
          <w:lang w:val="uk-UA"/>
        </w:rPr>
        <w:t>педагогічну ініціативу;</w:t>
      </w:r>
    </w:p>
    <w:p w:rsidR="00D1691E" w:rsidRPr="00E06FC4" w:rsidRDefault="00D1691E" w:rsidP="00D871FA">
      <w:pPr>
        <w:tabs>
          <w:tab w:val="left" w:pos="567"/>
          <w:tab w:val="left" w:pos="1314"/>
        </w:tabs>
        <w:ind w:firstLine="426"/>
        <w:jc w:val="both"/>
        <w:rPr>
          <w:sz w:val="28"/>
          <w:szCs w:val="28"/>
          <w:lang w:val="uk-UA"/>
        </w:rPr>
      </w:pPr>
      <w:r w:rsidRPr="00E06FC4">
        <w:rPr>
          <w:sz w:val="28"/>
          <w:szCs w:val="28"/>
          <w:lang w:val="uk-UA"/>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D1691E" w:rsidRPr="004C5DC0" w:rsidRDefault="00D1691E" w:rsidP="004C5DC0">
      <w:pPr>
        <w:tabs>
          <w:tab w:val="left" w:pos="567"/>
          <w:tab w:val="left" w:pos="1314"/>
          <w:tab w:val="left" w:pos="10630"/>
        </w:tabs>
        <w:ind w:firstLine="426"/>
        <w:jc w:val="both"/>
        <w:rPr>
          <w:sz w:val="28"/>
          <w:szCs w:val="28"/>
        </w:rPr>
      </w:pPr>
      <w:r w:rsidRPr="00E06FC4">
        <w:rPr>
          <w:sz w:val="28"/>
          <w:szCs w:val="28"/>
        </w:rPr>
        <w:t>користування бібліотекою, культурною, спортивною, оздоровчою інфраструктурою закладу освіти у порядку, встановленому закладом освіти;</w:t>
      </w:r>
    </w:p>
    <w:p w:rsidR="00D1691E" w:rsidRPr="00E06FC4" w:rsidRDefault="00D1691E" w:rsidP="00D871FA">
      <w:pPr>
        <w:tabs>
          <w:tab w:val="left" w:pos="567"/>
          <w:tab w:val="left" w:pos="1314"/>
        </w:tabs>
        <w:ind w:firstLine="426"/>
        <w:jc w:val="both"/>
        <w:rPr>
          <w:sz w:val="28"/>
          <w:szCs w:val="28"/>
        </w:rPr>
      </w:pPr>
      <w:r w:rsidRPr="00E06FC4">
        <w:rPr>
          <w:sz w:val="28"/>
          <w:szCs w:val="28"/>
        </w:rPr>
        <w:lastRenderedPageBreak/>
        <w:t>підвищення кваліфікації, перепідготовку;</w:t>
      </w:r>
    </w:p>
    <w:p w:rsidR="00D1691E" w:rsidRPr="00E06FC4" w:rsidRDefault="00D1691E" w:rsidP="00D871FA">
      <w:pPr>
        <w:pStyle w:val="a7"/>
        <w:tabs>
          <w:tab w:val="left" w:pos="567"/>
          <w:tab w:val="left" w:pos="1669"/>
        </w:tabs>
        <w:ind w:left="0" w:firstLine="426"/>
        <w:rPr>
          <w:sz w:val="28"/>
          <w:szCs w:val="28"/>
          <w:lang w:eastAsia="ru-RU"/>
        </w:rPr>
      </w:pPr>
      <w:r w:rsidRPr="00E06FC4">
        <w:rPr>
          <w:sz w:val="28"/>
          <w:szCs w:val="28"/>
          <w:lang w:eastAsia="ru-RU"/>
        </w:rPr>
        <w:t>проходження сертифікації, засади якої визначаються чинним законодавством;</w:t>
      </w:r>
    </w:p>
    <w:p w:rsidR="00D1691E" w:rsidRPr="00E06FC4" w:rsidRDefault="00D1691E" w:rsidP="00D871FA">
      <w:pPr>
        <w:tabs>
          <w:tab w:val="left" w:pos="567"/>
          <w:tab w:val="left" w:pos="1314"/>
        </w:tabs>
        <w:ind w:firstLine="426"/>
        <w:jc w:val="both"/>
        <w:rPr>
          <w:sz w:val="28"/>
          <w:szCs w:val="28"/>
          <w:lang w:val="uk-UA"/>
        </w:rPr>
      </w:pPr>
      <w:r w:rsidRPr="00E06FC4">
        <w:rPr>
          <w:sz w:val="28"/>
          <w:szCs w:val="28"/>
          <w:lang w:val="uk-UA"/>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w:t>
      </w:r>
      <w:r w:rsidRPr="002C3E45">
        <w:rPr>
          <w:sz w:val="28"/>
          <w:szCs w:val="28"/>
          <w:lang w:val="uk-UA"/>
        </w:rPr>
        <w:t>педагогічних працівників</w:t>
      </w:r>
      <w:r w:rsidRPr="00E06FC4">
        <w:rPr>
          <w:sz w:val="28"/>
          <w:szCs w:val="28"/>
          <w:lang w:val="uk-UA"/>
        </w:rPr>
        <w:t>;</w:t>
      </w:r>
    </w:p>
    <w:p w:rsidR="00D1691E" w:rsidRPr="00E06FC4" w:rsidRDefault="00D1691E" w:rsidP="00D871FA">
      <w:pPr>
        <w:tabs>
          <w:tab w:val="left" w:pos="567"/>
          <w:tab w:val="left" w:pos="1314"/>
        </w:tabs>
        <w:ind w:firstLine="426"/>
        <w:jc w:val="both"/>
        <w:rPr>
          <w:sz w:val="28"/>
          <w:szCs w:val="28"/>
        </w:rPr>
      </w:pPr>
      <w:r w:rsidRPr="00E06FC4">
        <w:rPr>
          <w:sz w:val="28"/>
          <w:szCs w:val="28"/>
        </w:rPr>
        <w:t>доступ до інформаційних ресурсів і комунікацій, що використовуються в освітньому процесі;</w:t>
      </w:r>
    </w:p>
    <w:p w:rsidR="00D1691E" w:rsidRPr="00E06FC4" w:rsidRDefault="00D1691E" w:rsidP="00D871FA">
      <w:pPr>
        <w:tabs>
          <w:tab w:val="left" w:pos="567"/>
          <w:tab w:val="left" w:pos="1314"/>
        </w:tabs>
        <w:ind w:firstLine="426"/>
        <w:jc w:val="both"/>
        <w:rPr>
          <w:sz w:val="28"/>
          <w:szCs w:val="28"/>
        </w:rPr>
      </w:pPr>
      <w:r w:rsidRPr="00E06FC4">
        <w:rPr>
          <w:sz w:val="28"/>
          <w:szCs w:val="28"/>
        </w:rPr>
        <w:t>відзначення успіхів у своїй професійній діяльності;</w:t>
      </w:r>
    </w:p>
    <w:p w:rsidR="00D1691E" w:rsidRPr="00E06FC4" w:rsidRDefault="00D1691E" w:rsidP="00D871FA">
      <w:pPr>
        <w:tabs>
          <w:tab w:val="left" w:pos="567"/>
          <w:tab w:val="left" w:pos="1314"/>
        </w:tabs>
        <w:ind w:firstLine="426"/>
        <w:jc w:val="both"/>
        <w:rPr>
          <w:sz w:val="28"/>
          <w:szCs w:val="28"/>
        </w:rPr>
      </w:pPr>
      <w:r w:rsidRPr="00E06FC4">
        <w:rPr>
          <w:sz w:val="28"/>
          <w:szCs w:val="28"/>
        </w:rPr>
        <w:t>справедливе та об’єктивне оцінювання своєї професійної діяльності;</w:t>
      </w:r>
    </w:p>
    <w:p w:rsidR="002D1688" w:rsidRPr="007A497E" w:rsidRDefault="00D1691E" w:rsidP="007A497E">
      <w:pPr>
        <w:tabs>
          <w:tab w:val="left" w:pos="567"/>
          <w:tab w:val="left" w:pos="1314"/>
        </w:tabs>
        <w:ind w:firstLine="426"/>
        <w:jc w:val="both"/>
        <w:rPr>
          <w:sz w:val="28"/>
          <w:szCs w:val="28"/>
        </w:rPr>
      </w:pPr>
      <w:r w:rsidRPr="00E06FC4">
        <w:rPr>
          <w:sz w:val="28"/>
          <w:szCs w:val="28"/>
        </w:rPr>
        <w:t>захист</w:t>
      </w:r>
      <w:r>
        <w:rPr>
          <w:sz w:val="28"/>
          <w:szCs w:val="28"/>
        </w:rPr>
        <w:t xml:space="preserve"> професійної честі та гідності;</w:t>
      </w:r>
    </w:p>
    <w:p w:rsidR="00D1691E" w:rsidRPr="00E06FC4" w:rsidRDefault="00D1691E" w:rsidP="00D871FA">
      <w:pPr>
        <w:tabs>
          <w:tab w:val="left" w:pos="567"/>
          <w:tab w:val="left" w:pos="1314"/>
        </w:tabs>
        <w:ind w:firstLine="426"/>
        <w:jc w:val="both"/>
        <w:rPr>
          <w:sz w:val="28"/>
          <w:szCs w:val="28"/>
        </w:rPr>
      </w:pPr>
      <w:r w:rsidRPr="00E06FC4">
        <w:rPr>
          <w:sz w:val="28"/>
          <w:szCs w:val="28"/>
        </w:rPr>
        <w:t>індивідуальну освітню (наукову, творчу, мистецьку та іншу) діяльність за межами закладу освіти;</w:t>
      </w:r>
    </w:p>
    <w:p w:rsidR="00D1691E" w:rsidRPr="00E06FC4" w:rsidRDefault="00D1691E" w:rsidP="00D871FA">
      <w:pPr>
        <w:tabs>
          <w:tab w:val="left" w:pos="567"/>
          <w:tab w:val="left" w:pos="1314"/>
        </w:tabs>
        <w:ind w:firstLine="426"/>
        <w:jc w:val="both"/>
        <w:rPr>
          <w:sz w:val="28"/>
          <w:szCs w:val="28"/>
        </w:rPr>
      </w:pPr>
      <w:r w:rsidRPr="00E06FC4">
        <w:rPr>
          <w:sz w:val="28"/>
          <w:szCs w:val="28"/>
        </w:rPr>
        <w:t>безпечні і нешкідливі умови праці;</w:t>
      </w:r>
    </w:p>
    <w:p w:rsidR="00D1691E" w:rsidRPr="00E06FC4" w:rsidRDefault="00D1691E" w:rsidP="00D871FA">
      <w:pPr>
        <w:tabs>
          <w:tab w:val="left" w:pos="567"/>
          <w:tab w:val="left" w:pos="1314"/>
        </w:tabs>
        <w:ind w:firstLine="426"/>
        <w:jc w:val="both"/>
        <w:rPr>
          <w:sz w:val="28"/>
          <w:szCs w:val="28"/>
        </w:rPr>
      </w:pPr>
      <w:r w:rsidRPr="00E06FC4">
        <w:rPr>
          <w:sz w:val="28"/>
          <w:szCs w:val="28"/>
        </w:rPr>
        <w:t>членство у первинній профспілковій організаці</w:t>
      </w:r>
      <w:r w:rsidR="004C5DC0">
        <w:rPr>
          <w:sz w:val="28"/>
          <w:szCs w:val="28"/>
        </w:rPr>
        <w:t>ї, яка створена в установі</w:t>
      </w:r>
      <w:r w:rsidRPr="00E06FC4">
        <w:rPr>
          <w:sz w:val="28"/>
          <w:szCs w:val="28"/>
        </w:rPr>
        <w:t>;</w:t>
      </w:r>
    </w:p>
    <w:p w:rsidR="00D1691E" w:rsidRPr="00E06FC4" w:rsidRDefault="00D1691E" w:rsidP="00D871FA">
      <w:pPr>
        <w:tabs>
          <w:tab w:val="left" w:pos="567"/>
          <w:tab w:val="left" w:pos="1314"/>
        </w:tabs>
        <w:ind w:firstLine="426"/>
        <w:jc w:val="both"/>
        <w:rPr>
          <w:sz w:val="28"/>
          <w:szCs w:val="28"/>
        </w:rPr>
      </w:pPr>
      <w:r w:rsidRPr="00E06FC4">
        <w:rPr>
          <w:sz w:val="28"/>
          <w:szCs w:val="28"/>
        </w:rPr>
        <w:t>подовжену оплачувану відпустку;</w:t>
      </w:r>
    </w:p>
    <w:p w:rsidR="00D1691E" w:rsidRPr="00E06FC4" w:rsidRDefault="00D1691E" w:rsidP="00D871FA">
      <w:pPr>
        <w:tabs>
          <w:tab w:val="left" w:pos="567"/>
          <w:tab w:val="left" w:pos="1314"/>
        </w:tabs>
        <w:ind w:firstLine="426"/>
        <w:jc w:val="both"/>
        <w:rPr>
          <w:sz w:val="28"/>
          <w:szCs w:val="28"/>
        </w:rPr>
      </w:pPr>
      <w:r w:rsidRPr="00E06FC4">
        <w:rPr>
          <w:sz w:val="28"/>
          <w:szCs w:val="28"/>
        </w:rPr>
        <w:t>участь у громадському</w:t>
      </w:r>
      <w:r w:rsidR="004C5DC0">
        <w:rPr>
          <w:sz w:val="28"/>
          <w:szCs w:val="28"/>
        </w:rPr>
        <w:t xml:space="preserve"> самоврядуванні установи</w:t>
      </w:r>
      <w:r w:rsidRPr="00E06FC4">
        <w:rPr>
          <w:sz w:val="28"/>
          <w:szCs w:val="28"/>
        </w:rPr>
        <w:t>;</w:t>
      </w:r>
    </w:p>
    <w:p w:rsidR="00D1691E" w:rsidRPr="00E06FC4" w:rsidRDefault="00D1691E" w:rsidP="00D871FA">
      <w:pPr>
        <w:tabs>
          <w:tab w:val="left" w:pos="567"/>
          <w:tab w:val="left" w:pos="1314"/>
        </w:tabs>
        <w:ind w:firstLine="426"/>
        <w:jc w:val="both"/>
        <w:rPr>
          <w:sz w:val="28"/>
          <w:szCs w:val="28"/>
        </w:rPr>
      </w:pPr>
      <w:r w:rsidRPr="00E06FC4">
        <w:rPr>
          <w:sz w:val="28"/>
          <w:szCs w:val="28"/>
        </w:rPr>
        <w:t>участь у роботі колегіальних о</w:t>
      </w:r>
      <w:r w:rsidR="004C5DC0">
        <w:rPr>
          <w:sz w:val="28"/>
          <w:szCs w:val="28"/>
        </w:rPr>
        <w:t>рганів управління установи</w:t>
      </w:r>
      <w:r w:rsidRPr="00E06FC4">
        <w:rPr>
          <w:sz w:val="28"/>
          <w:szCs w:val="28"/>
        </w:rPr>
        <w:t>.</w:t>
      </w:r>
    </w:p>
    <w:p w:rsidR="00885E98" w:rsidRPr="007B4704" w:rsidRDefault="00D1691E" w:rsidP="00885E98">
      <w:pPr>
        <w:pStyle w:val="af5"/>
        <w:spacing w:before="0"/>
        <w:ind w:firstLine="709"/>
        <w:jc w:val="both"/>
        <w:rPr>
          <w:rFonts w:ascii="Calibri" w:hAnsi="Calibri"/>
          <w:sz w:val="28"/>
          <w:szCs w:val="28"/>
        </w:rPr>
      </w:pPr>
      <w:r w:rsidRPr="00E06FC4">
        <w:rPr>
          <w:rFonts w:ascii="Times New Roman" w:hAnsi="Times New Roman"/>
          <w:sz w:val="28"/>
          <w:szCs w:val="28"/>
        </w:rPr>
        <w:t xml:space="preserve">3.2. </w:t>
      </w:r>
      <w:r w:rsidR="004C5DC0">
        <w:rPr>
          <w:rFonts w:ascii="Times New Roman" w:hAnsi="Times New Roman"/>
          <w:b/>
          <w:sz w:val="28"/>
          <w:szCs w:val="28"/>
        </w:rPr>
        <w:t>Працівники установи</w:t>
      </w:r>
      <w:r w:rsidRPr="00190467">
        <w:rPr>
          <w:rFonts w:ascii="Times New Roman" w:hAnsi="Times New Roman"/>
          <w:b/>
          <w:sz w:val="28"/>
          <w:szCs w:val="28"/>
        </w:rPr>
        <w:t xml:space="preserve"> зобов'язані:</w:t>
      </w:r>
    </w:p>
    <w:p w:rsidR="00885E98" w:rsidRDefault="00943885" w:rsidP="00885E98">
      <w:pPr>
        <w:pStyle w:val="af5"/>
        <w:spacing w:before="0"/>
        <w:ind w:firstLine="709"/>
        <w:jc w:val="both"/>
        <w:rPr>
          <w:rFonts w:ascii="Times New Roman" w:hAnsi="Times New Roman"/>
        </w:rPr>
      </w:pPr>
      <w:r>
        <w:rPr>
          <w:rFonts w:ascii="Times New Roman" w:hAnsi="Times New Roman"/>
          <w:sz w:val="28"/>
          <w:szCs w:val="28"/>
        </w:rPr>
        <w:t>Прово</w:t>
      </w:r>
      <w:r w:rsidR="00885E98">
        <w:rPr>
          <w:rFonts w:ascii="Times New Roman" w:hAnsi="Times New Roman"/>
          <w:sz w:val="28"/>
          <w:szCs w:val="28"/>
        </w:rPr>
        <w:t>дити комплексні оцінки з метою визначення особливих освітніх потреб дитини, в тому числі коефіцієнта її інтелекту (здійснюється практичними психологами ІРЦ), розроблення рекомендацій щодо освітньої програми, особливостей психолого-педагогічних, корекційно-розвиткових послуг відповідно до потенційних можливостей дитини;</w:t>
      </w:r>
    </w:p>
    <w:p w:rsidR="00885E98" w:rsidRDefault="00885E98" w:rsidP="00885E98">
      <w:pPr>
        <w:pStyle w:val="af5"/>
        <w:spacing w:before="0"/>
        <w:ind w:firstLine="709"/>
        <w:jc w:val="both"/>
        <w:rPr>
          <w:rFonts w:ascii="Times New Roman" w:hAnsi="Times New Roman"/>
        </w:rPr>
      </w:pPr>
      <w:r>
        <w:rPr>
          <w:rFonts w:ascii="Times New Roman" w:hAnsi="Times New Roman"/>
          <w:sz w:val="28"/>
          <w:szCs w:val="28"/>
        </w:rPr>
        <w:t xml:space="preserve"> Надавати психолого-педагогічні, корекційно-розвиткові послуги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885E98" w:rsidRDefault="00885E98" w:rsidP="00885E98">
      <w:pPr>
        <w:pStyle w:val="af5"/>
        <w:spacing w:before="0"/>
        <w:ind w:firstLine="709"/>
        <w:jc w:val="both"/>
        <w:rPr>
          <w:rFonts w:ascii="Times New Roman" w:hAnsi="Times New Roman"/>
        </w:rPr>
      </w:pPr>
      <w:r>
        <w:rPr>
          <w:rFonts w:ascii="Times New Roman" w:hAnsi="Times New Roman"/>
          <w:sz w:val="28"/>
          <w:szCs w:val="28"/>
        </w:rPr>
        <w:t>Приймати участь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p>
    <w:p w:rsidR="00885E98" w:rsidRDefault="00C170AE" w:rsidP="00885E98">
      <w:pPr>
        <w:pStyle w:val="af5"/>
        <w:spacing w:before="0"/>
        <w:ind w:firstLine="709"/>
        <w:jc w:val="both"/>
        <w:rPr>
          <w:rFonts w:ascii="Times New Roman" w:hAnsi="Times New Roman"/>
        </w:rPr>
      </w:pPr>
      <w:r>
        <w:rPr>
          <w:rFonts w:ascii="Times New Roman" w:hAnsi="Times New Roman"/>
          <w:sz w:val="28"/>
          <w:szCs w:val="28"/>
        </w:rPr>
        <w:t xml:space="preserve"> Вести реєстр</w:t>
      </w:r>
      <w:r w:rsidR="00885E98">
        <w:rPr>
          <w:rFonts w:ascii="Times New Roman" w:hAnsi="Times New Roman"/>
          <w:sz w:val="28"/>
          <w:szCs w:val="28"/>
        </w:rPr>
        <w:t xml:space="preserve"> дітей, які пройшли комплексну оцінку і перебувають на обліку в ІРЦ, за згодою батьків (одного з батьків) або законних представників на обробку персональних даних неповнолітньої дитини;</w:t>
      </w:r>
    </w:p>
    <w:p w:rsidR="00885E98" w:rsidRDefault="00C170AE" w:rsidP="00885E98">
      <w:pPr>
        <w:pStyle w:val="af5"/>
        <w:spacing w:before="0"/>
        <w:ind w:firstLine="709"/>
        <w:jc w:val="both"/>
        <w:rPr>
          <w:rFonts w:ascii="Times New Roman" w:hAnsi="Times New Roman"/>
        </w:rPr>
      </w:pPr>
      <w:r>
        <w:rPr>
          <w:rFonts w:ascii="Times New Roman" w:hAnsi="Times New Roman"/>
          <w:sz w:val="28"/>
          <w:szCs w:val="28"/>
        </w:rPr>
        <w:t xml:space="preserve"> Вести реєстр</w:t>
      </w:r>
      <w:r w:rsidR="00885E98">
        <w:rPr>
          <w:rFonts w:ascii="Times New Roman" w:hAnsi="Times New Roman"/>
          <w:sz w:val="28"/>
          <w:szCs w:val="28"/>
        </w:rPr>
        <w:t xml:space="preserve"> закладів освіти, а також реєс</w:t>
      </w:r>
      <w:r>
        <w:rPr>
          <w:rFonts w:ascii="Times New Roman" w:hAnsi="Times New Roman"/>
          <w:sz w:val="28"/>
          <w:szCs w:val="28"/>
        </w:rPr>
        <w:t>тр</w:t>
      </w:r>
      <w:r w:rsidR="00885E98">
        <w:rPr>
          <w:rFonts w:ascii="Times New Roman" w:hAnsi="Times New Roman"/>
          <w:sz w:val="28"/>
          <w:szCs w:val="28"/>
        </w:rPr>
        <w:t xml:space="preserve"> фахівців, які надають психолого-педагогічні та корекційно-розвиткові послуги дітям з особливими освітніми потребами за їх згодою;</w:t>
      </w:r>
    </w:p>
    <w:p w:rsidR="00885E98" w:rsidRDefault="00C170AE" w:rsidP="00885E98">
      <w:pPr>
        <w:pStyle w:val="af5"/>
        <w:spacing w:before="0"/>
        <w:ind w:firstLine="709"/>
        <w:jc w:val="both"/>
        <w:rPr>
          <w:rFonts w:ascii="Times New Roman" w:hAnsi="Times New Roman"/>
        </w:rPr>
      </w:pPr>
      <w:r>
        <w:rPr>
          <w:rFonts w:ascii="Times New Roman" w:hAnsi="Times New Roman"/>
          <w:sz w:val="28"/>
          <w:szCs w:val="28"/>
        </w:rPr>
        <w:t xml:space="preserve"> Надавати консультації</w:t>
      </w:r>
      <w:r w:rsidR="00885E98">
        <w:rPr>
          <w:rFonts w:ascii="Times New Roman" w:hAnsi="Times New Roman"/>
          <w:sz w:val="28"/>
          <w:szCs w:val="28"/>
        </w:rPr>
        <w:t xml:space="preserve"> та взаємодія</w:t>
      </w:r>
      <w:r>
        <w:rPr>
          <w:rFonts w:ascii="Times New Roman" w:hAnsi="Times New Roman"/>
          <w:sz w:val="28"/>
          <w:szCs w:val="28"/>
        </w:rPr>
        <w:t>ти</w:t>
      </w:r>
      <w:r w:rsidR="00885E98">
        <w:rPr>
          <w:rFonts w:ascii="Times New Roman" w:hAnsi="Times New Roman"/>
          <w:sz w:val="28"/>
          <w:szCs w:val="28"/>
        </w:rPr>
        <w:t xml:space="preserve">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885E98" w:rsidRDefault="00C170AE" w:rsidP="00C170AE">
      <w:pPr>
        <w:pStyle w:val="af5"/>
        <w:spacing w:before="0"/>
        <w:ind w:firstLine="0"/>
        <w:jc w:val="both"/>
        <w:rPr>
          <w:rFonts w:ascii="Times New Roman" w:hAnsi="Times New Roman"/>
        </w:rPr>
      </w:pPr>
      <w:r>
        <w:rPr>
          <w:rFonts w:ascii="Times New Roman" w:hAnsi="Times New Roman"/>
          <w:sz w:val="28"/>
          <w:szCs w:val="28"/>
        </w:rPr>
        <w:t xml:space="preserve">          Надавати методичну допомогу</w:t>
      </w:r>
      <w:r w:rsidR="00885E98">
        <w:rPr>
          <w:rFonts w:ascii="Times New Roman" w:hAnsi="Times New Roman"/>
          <w:sz w:val="28"/>
          <w:szCs w:val="28"/>
        </w:rPr>
        <w:t xml:space="preserve"> педагогічним працівникам закладів дошкільної, загальної середньої, професійної (професійно-технічної) освіти та інших закладів </w:t>
      </w:r>
      <w:r w:rsidR="00885E98">
        <w:rPr>
          <w:rFonts w:ascii="Times New Roman" w:hAnsi="Times New Roman"/>
          <w:sz w:val="28"/>
          <w:szCs w:val="28"/>
        </w:rPr>
        <w:lastRenderedPageBreak/>
        <w:t>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корекційно-розвиткових послуг таким дітям;</w:t>
      </w:r>
    </w:p>
    <w:p w:rsidR="00885E98" w:rsidRDefault="00C170AE" w:rsidP="00885E98">
      <w:pPr>
        <w:pStyle w:val="af5"/>
        <w:spacing w:before="0"/>
        <w:ind w:firstLine="709"/>
        <w:jc w:val="both"/>
        <w:rPr>
          <w:rFonts w:ascii="Times New Roman" w:hAnsi="Times New Roman"/>
        </w:rPr>
      </w:pPr>
      <w:r>
        <w:rPr>
          <w:rFonts w:ascii="Times New Roman" w:hAnsi="Times New Roman"/>
          <w:sz w:val="28"/>
          <w:szCs w:val="28"/>
        </w:rPr>
        <w:t xml:space="preserve"> Консультувати</w:t>
      </w:r>
      <w:r w:rsidR="00885E98">
        <w:rPr>
          <w:rFonts w:ascii="Times New Roman" w:hAnsi="Times New Roman"/>
          <w:sz w:val="28"/>
          <w:szCs w:val="28"/>
        </w:rPr>
        <w:t xml:space="preserve">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та зарахування до цих закладів;</w:t>
      </w:r>
    </w:p>
    <w:p w:rsidR="00E12CD1" w:rsidRPr="00683241" w:rsidRDefault="00C170AE" w:rsidP="00683241">
      <w:pPr>
        <w:pStyle w:val="af5"/>
        <w:spacing w:before="0"/>
        <w:ind w:firstLine="709"/>
        <w:jc w:val="both"/>
        <w:rPr>
          <w:rFonts w:ascii="Times New Roman" w:hAnsi="Times New Roman"/>
        </w:rPr>
      </w:pPr>
      <w:r>
        <w:rPr>
          <w:rFonts w:ascii="Times New Roman" w:hAnsi="Times New Roman"/>
          <w:sz w:val="28"/>
          <w:szCs w:val="28"/>
        </w:rPr>
        <w:t xml:space="preserve"> Надавати консультативну та психологічну допомогу, проводити</w:t>
      </w:r>
      <w:r w:rsidR="00885E98">
        <w:rPr>
          <w:rFonts w:ascii="Times New Roman" w:hAnsi="Times New Roman"/>
          <w:sz w:val="28"/>
          <w:szCs w:val="28"/>
        </w:rPr>
        <w:t xml:space="preserve"> бесід</w:t>
      </w:r>
      <w:r>
        <w:rPr>
          <w:rFonts w:ascii="Times New Roman" w:hAnsi="Times New Roman"/>
          <w:sz w:val="28"/>
          <w:szCs w:val="28"/>
        </w:rPr>
        <w:t>и</w:t>
      </w:r>
      <w:r w:rsidR="00885E98">
        <w:rPr>
          <w:rFonts w:ascii="Times New Roman" w:hAnsi="Times New Roman"/>
          <w:sz w:val="28"/>
          <w:szCs w:val="28"/>
        </w:rPr>
        <w:t xml:space="preserve"> з батьками (законними представниками) дітей з особливими освітніми потребами у формуванні позитивної мотивації щодо розвитку таких дітей;</w:t>
      </w:r>
    </w:p>
    <w:p w:rsidR="00885E98" w:rsidRDefault="00C170AE" w:rsidP="00885E98">
      <w:pPr>
        <w:pStyle w:val="af5"/>
        <w:spacing w:before="0"/>
        <w:ind w:firstLine="709"/>
        <w:jc w:val="both"/>
        <w:rPr>
          <w:rFonts w:ascii="Times New Roman" w:hAnsi="Times New Roman"/>
        </w:rPr>
      </w:pPr>
      <w:r>
        <w:rPr>
          <w:rFonts w:ascii="Times New Roman" w:hAnsi="Times New Roman"/>
          <w:sz w:val="28"/>
          <w:szCs w:val="28"/>
        </w:rPr>
        <w:t xml:space="preserve">  Моніторити</w:t>
      </w:r>
      <w:r w:rsidR="00885E98">
        <w:rPr>
          <w:rFonts w:ascii="Times New Roman" w:hAnsi="Times New Roman"/>
          <w:sz w:val="28"/>
          <w:szCs w:val="28"/>
        </w:rPr>
        <w:t xml:space="preserve">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rsidR="00885E98" w:rsidRDefault="00C170AE" w:rsidP="00885E98">
      <w:pPr>
        <w:pStyle w:val="af5"/>
        <w:spacing w:before="0"/>
        <w:ind w:firstLine="709"/>
        <w:jc w:val="both"/>
        <w:rPr>
          <w:rFonts w:ascii="Times New Roman" w:hAnsi="Times New Roman"/>
        </w:rPr>
      </w:pPr>
      <w:r>
        <w:rPr>
          <w:rFonts w:ascii="Times New Roman" w:hAnsi="Times New Roman"/>
          <w:sz w:val="28"/>
          <w:szCs w:val="28"/>
        </w:rPr>
        <w:t xml:space="preserve"> Організовувати</w:t>
      </w:r>
      <w:r w:rsidR="00885E98">
        <w:rPr>
          <w:rFonts w:ascii="Times New Roman" w:hAnsi="Times New Roman"/>
          <w:sz w:val="28"/>
          <w:szCs w:val="28"/>
        </w:rPr>
        <w:t xml:space="preserve"> і</w:t>
      </w:r>
      <w:r>
        <w:rPr>
          <w:rFonts w:ascii="Times New Roman" w:hAnsi="Times New Roman"/>
          <w:sz w:val="28"/>
          <w:szCs w:val="28"/>
        </w:rPr>
        <w:t>нформаційно-просвітницьку діяльність</w:t>
      </w:r>
      <w:r w:rsidR="00885E98">
        <w:rPr>
          <w:rFonts w:ascii="Times New Roman" w:hAnsi="Times New Roman"/>
          <w:sz w:val="28"/>
          <w:szCs w:val="28"/>
        </w:rPr>
        <w:t xml:space="preserve"> шляхом проведення конференцій, семінарів, засідань за круглим столом, тренінгів, майстер-класів з питань надання психолого-педагогічних, корекційно-розвиткових послуг дітям з особливими освітніми потребами;</w:t>
      </w:r>
    </w:p>
    <w:p w:rsidR="00885E98" w:rsidRDefault="00885E98" w:rsidP="00885E98">
      <w:pPr>
        <w:pStyle w:val="af5"/>
        <w:spacing w:before="0"/>
        <w:ind w:firstLine="709"/>
        <w:jc w:val="both"/>
        <w:rPr>
          <w:rFonts w:ascii="Times New Roman" w:hAnsi="Times New Roman"/>
        </w:rPr>
      </w:pPr>
      <w:r>
        <w:rPr>
          <w:rFonts w:ascii="Times New Roman" w:hAnsi="Times New Roman"/>
          <w:sz w:val="28"/>
          <w:szCs w:val="28"/>
        </w:rPr>
        <w:t>Взаємодія</w:t>
      </w:r>
      <w:r w:rsidR="00C170AE">
        <w:rPr>
          <w:rFonts w:ascii="Times New Roman" w:hAnsi="Times New Roman"/>
          <w:sz w:val="28"/>
          <w:szCs w:val="28"/>
        </w:rPr>
        <w:t>ти</w:t>
      </w:r>
      <w:r>
        <w:rPr>
          <w:rFonts w:ascii="Times New Roman" w:hAnsi="Times New Roman"/>
          <w:sz w:val="28"/>
          <w:szCs w:val="28"/>
        </w:rPr>
        <w:t xml:space="preserve">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службами у справах дітей, громадськими організаціями щодо надання психолого-педагогічних, корекційно-розвиткових послуг дітям з особливими освітніми потребами починаючи з раннього віку в разі потреби із залученням відповідних спеціалістів;</w:t>
      </w:r>
    </w:p>
    <w:p w:rsidR="00885E98" w:rsidRDefault="00C170AE" w:rsidP="00885E98">
      <w:pPr>
        <w:pStyle w:val="af5"/>
        <w:spacing w:before="0"/>
        <w:ind w:firstLine="709"/>
        <w:jc w:val="both"/>
        <w:rPr>
          <w:rFonts w:ascii="Times New Roman" w:hAnsi="Times New Roman"/>
        </w:rPr>
      </w:pPr>
      <w:r>
        <w:rPr>
          <w:rFonts w:ascii="Times New Roman" w:hAnsi="Times New Roman"/>
          <w:sz w:val="28"/>
          <w:szCs w:val="28"/>
        </w:rPr>
        <w:t xml:space="preserve"> Готувати звітнюінформацію</w:t>
      </w:r>
      <w:r w:rsidR="00885E98">
        <w:rPr>
          <w:rFonts w:ascii="Times New Roman" w:hAnsi="Times New Roman"/>
          <w:sz w:val="28"/>
          <w:szCs w:val="28"/>
        </w:rPr>
        <w:t xml:space="preserve"> про результати діяльності ІРЦ для засновника, відповідного структурного підрозділу з питань діяльності ІРЦ органів управлі</w:t>
      </w:r>
      <w:r>
        <w:rPr>
          <w:rFonts w:ascii="Times New Roman" w:hAnsi="Times New Roman"/>
          <w:sz w:val="28"/>
          <w:szCs w:val="28"/>
        </w:rPr>
        <w:t>ння освітою, а також аналітичну інформацію</w:t>
      </w:r>
      <w:r w:rsidR="00885E98">
        <w:rPr>
          <w:rFonts w:ascii="Times New Roman" w:hAnsi="Times New Roman"/>
          <w:sz w:val="28"/>
          <w:szCs w:val="28"/>
        </w:rPr>
        <w:t xml:space="preserve"> для відповідного ресурсного цен</w:t>
      </w:r>
      <w:r w:rsidR="00943885">
        <w:rPr>
          <w:rFonts w:ascii="Times New Roman" w:hAnsi="Times New Roman"/>
          <w:sz w:val="28"/>
          <w:szCs w:val="28"/>
        </w:rPr>
        <w:t>тру підтримки інклюзивної освіт;</w:t>
      </w:r>
    </w:p>
    <w:p w:rsidR="00885E98" w:rsidRPr="00885E98" w:rsidRDefault="00C170AE" w:rsidP="00885E98">
      <w:pPr>
        <w:pStyle w:val="af5"/>
        <w:spacing w:before="0"/>
        <w:ind w:firstLine="709"/>
        <w:jc w:val="both"/>
        <w:rPr>
          <w:rFonts w:ascii="Times New Roman" w:hAnsi="Times New Roman"/>
        </w:rPr>
      </w:pPr>
      <w:r>
        <w:rPr>
          <w:rFonts w:ascii="Times New Roman" w:hAnsi="Times New Roman"/>
          <w:sz w:val="28"/>
          <w:szCs w:val="28"/>
        </w:rPr>
        <w:t xml:space="preserve"> Створювати належні</w:t>
      </w:r>
      <w:r w:rsidR="00885E98">
        <w:rPr>
          <w:rFonts w:ascii="Times New Roman" w:hAnsi="Times New Roman"/>
          <w:sz w:val="28"/>
          <w:szCs w:val="28"/>
        </w:rPr>
        <w:t xml:space="preserve"> умов</w:t>
      </w:r>
      <w:r>
        <w:rPr>
          <w:rFonts w:ascii="Times New Roman" w:hAnsi="Times New Roman"/>
          <w:sz w:val="28"/>
          <w:szCs w:val="28"/>
        </w:rPr>
        <w:t>и</w:t>
      </w:r>
      <w:r w:rsidR="00885E98">
        <w:rPr>
          <w:rFonts w:ascii="Times New Roman" w:hAnsi="Times New Roman"/>
          <w:sz w:val="28"/>
          <w:szCs w:val="28"/>
        </w:rPr>
        <w:t xml:space="preserve"> для високопродуктивної праці, забезпечувати додержання законодавства про працю, правил та норм охорони праці, техніки б</w:t>
      </w:r>
      <w:r w:rsidR="00943885">
        <w:rPr>
          <w:rFonts w:ascii="Times New Roman" w:hAnsi="Times New Roman"/>
          <w:sz w:val="28"/>
          <w:szCs w:val="28"/>
        </w:rPr>
        <w:t>езпеки, соціального страхування;</w:t>
      </w:r>
    </w:p>
    <w:p w:rsidR="00D1691E" w:rsidRPr="00F94A20" w:rsidRDefault="00943885" w:rsidP="00F94A20">
      <w:pPr>
        <w:pStyle w:val="a5"/>
        <w:ind w:firstLine="426"/>
        <w:jc w:val="both"/>
        <w:rPr>
          <w:rFonts w:ascii="Times New Roman" w:hAnsi="Times New Roman"/>
          <w:sz w:val="28"/>
          <w:szCs w:val="28"/>
        </w:rPr>
      </w:pPr>
      <w:r>
        <w:rPr>
          <w:rFonts w:ascii="Times New Roman" w:hAnsi="Times New Roman"/>
          <w:sz w:val="28"/>
          <w:szCs w:val="28"/>
        </w:rPr>
        <w:t xml:space="preserve">    З</w:t>
      </w:r>
      <w:r w:rsidR="00D1691E" w:rsidRPr="00E06FC4">
        <w:rPr>
          <w:rFonts w:ascii="Times New Roman" w:hAnsi="Times New Roman"/>
          <w:sz w:val="28"/>
          <w:szCs w:val="28"/>
        </w:rPr>
        <w:t xml:space="preserve">ахищати </w:t>
      </w:r>
      <w:r w:rsidR="002C3E45">
        <w:rPr>
          <w:rFonts w:ascii="Times New Roman" w:hAnsi="Times New Roman"/>
          <w:sz w:val="28"/>
          <w:szCs w:val="28"/>
        </w:rPr>
        <w:t xml:space="preserve">дітей які відвідують ІРЦ під час корекційного процесу </w:t>
      </w:r>
      <w:r w:rsidR="00D1691E" w:rsidRPr="00E06FC4">
        <w:rPr>
          <w:rFonts w:ascii="Times New Roman" w:hAnsi="Times New Roman"/>
          <w:sz w:val="28"/>
          <w:szCs w:val="28"/>
        </w:rPr>
        <w:t xml:space="preserve"> від будь-яких форм фізичного та психічного насильства, приниження честі та гідності, дискримінації за будь-якою ознакою;</w:t>
      </w:r>
    </w:p>
    <w:p w:rsidR="00D1691E" w:rsidRPr="00E06FC4" w:rsidRDefault="00943885" w:rsidP="00D871FA">
      <w:pPr>
        <w:pStyle w:val="a5"/>
        <w:ind w:firstLine="426"/>
        <w:jc w:val="both"/>
        <w:rPr>
          <w:rFonts w:ascii="Times New Roman" w:hAnsi="Times New Roman"/>
          <w:sz w:val="28"/>
          <w:szCs w:val="28"/>
        </w:rPr>
      </w:pPr>
      <w:r>
        <w:rPr>
          <w:rFonts w:ascii="Times New Roman" w:hAnsi="Times New Roman"/>
          <w:sz w:val="28"/>
          <w:szCs w:val="28"/>
        </w:rPr>
        <w:t xml:space="preserve">   Д</w:t>
      </w:r>
      <w:r w:rsidR="00D1691E" w:rsidRPr="00E06FC4">
        <w:rPr>
          <w:rFonts w:ascii="Times New Roman" w:hAnsi="Times New Roman"/>
          <w:sz w:val="28"/>
          <w:szCs w:val="28"/>
        </w:rPr>
        <w:t>одержуватися установчих документів та прав</w:t>
      </w:r>
      <w:r w:rsidR="00F94A20">
        <w:rPr>
          <w:rFonts w:ascii="Times New Roman" w:hAnsi="Times New Roman"/>
          <w:sz w:val="28"/>
          <w:szCs w:val="28"/>
        </w:rPr>
        <w:t>ил внутрішнього розпорядку установи</w:t>
      </w:r>
      <w:r w:rsidR="00D1691E" w:rsidRPr="00E06FC4">
        <w:rPr>
          <w:rFonts w:ascii="Times New Roman" w:hAnsi="Times New Roman"/>
          <w:sz w:val="28"/>
          <w:szCs w:val="28"/>
        </w:rPr>
        <w:t>, виконувати свої посадові обов’язки.</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 xml:space="preserve"> Коло обов’язків (робіт), що їх виконує кожний працівник за своєю спеціальністю, кваліфікацією чи посадою, визначається посадовими інструкціями, затвердженими в установленому порядку, правилами  внутрішнього  тру</w:t>
      </w:r>
      <w:r w:rsidR="00F94A20">
        <w:rPr>
          <w:rFonts w:ascii="Times New Roman" w:hAnsi="Times New Roman"/>
          <w:sz w:val="28"/>
          <w:szCs w:val="28"/>
        </w:rPr>
        <w:t>дового розпорядку установи</w:t>
      </w:r>
      <w:r w:rsidRPr="00E06FC4">
        <w:rPr>
          <w:rFonts w:ascii="Times New Roman" w:hAnsi="Times New Roman"/>
          <w:sz w:val="28"/>
          <w:szCs w:val="28"/>
        </w:rPr>
        <w:t xml:space="preserve"> та </w:t>
      </w:r>
      <w:r w:rsidRPr="008A4DC8">
        <w:rPr>
          <w:rFonts w:ascii="Times New Roman" w:hAnsi="Times New Roman"/>
          <w:b/>
          <w:sz w:val="28"/>
          <w:szCs w:val="28"/>
        </w:rPr>
        <w:t xml:space="preserve">умовами  трудового договору, </w:t>
      </w:r>
      <w:r w:rsidRPr="00E06FC4">
        <w:rPr>
          <w:rFonts w:ascii="Times New Roman" w:hAnsi="Times New Roman"/>
          <w:sz w:val="28"/>
          <w:szCs w:val="28"/>
        </w:rPr>
        <w:t>де ці обов'язки конкретизуються.</w:t>
      </w:r>
    </w:p>
    <w:p w:rsidR="00D1691E" w:rsidRPr="00E06FC4" w:rsidRDefault="00D1691E" w:rsidP="00D871FA">
      <w:pPr>
        <w:shd w:val="clear" w:color="auto" w:fill="FFFFFF"/>
        <w:ind w:right="14" w:firstLine="426"/>
        <w:jc w:val="both"/>
        <w:rPr>
          <w:sz w:val="28"/>
          <w:szCs w:val="28"/>
        </w:rPr>
      </w:pPr>
      <w:r w:rsidRPr="00E06FC4">
        <w:rPr>
          <w:b/>
          <w:sz w:val="28"/>
          <w:szCs w:val="28"/>
        </w:rPr>
        <w:t xml:space="preserve">З посадовими </w:t>
      </w:r>
      <w:r w:rsidR="00304290">
        <w:rPr>
          <w:b/>
          <w:sz w:val="28"/>
          <w:szCs w:val="28"/>
        </w:rPr>
        <w:t>обов’язками працівник</w:t>
      </w:r>
      <w:r w:rsidR="00304290">
        <w:rPr>
          <w:b/>
          <w:sz w:val="28"/>
          <w:szCs w:val="28"/>
          <w:lang w:val="uk-UA"/>
        </w:rPr>
        <w:t>и</w:t>
      </w:r>
      <w:r w:rsidR="00304290">
        <w:rPr>
          <w:b/>
          <w:sz w:val="28"/>
          <w:szCs w:val="28"/>
        </w:rPr>
        <w:t xml:space="preserve"> ознайомлюю</w:t>
      </w:r>
      <w:r w:rsidRPr="00E06FC4">
        <w:rPr>
          <w:b/>
          <w:sz w:val="28"/>
          <w:szCs w:val="28"/>
        </w:rPr>
        <w:t>ться під підпис</w:t>
      </w:r>
      <w:r w:rsidRPr="00E06FC4">
        <w:rPr>
          <w:sz w:val="28"/>
          <w:szCs w:val="28"/>
        </w:rPr>
        <w:t>.</w:t>
      </w:r>
    </w:p>
    <w:p w:rsidR="00D1691E" w:rsidRPr="00E06FC4" w:rsidRDefault="00D1691E" w:rsidP="00D871FA">
      <w:pPr>
        <w:pStyle w:val="a5"/>
        <w:rPr>
          <w:rFonts w:ascii="Times New Roman" w:hAnsi="Times New Roman"/>
          <w:b/>
          <w:sz w:val="28"/>
          <w:szCs w:val="28"/>
        </w:rPr>
      </w:pPr>
      <w:r w:rsidRPr="00E06FC4">
        <w:rPr>
          <w:rFonts w:ascii="Times New Roman" w:hAnsi="Times New Roman"/>
          <w:b/>
          <w:sz w:val="28"/>
          <w:szCs w:val="28"/>
        </w:rPr>
        <w:t>4. Основні обов’язки керівника</w:t>
      </w:r>
      <w:r>
        <w:rPr>
          <w:rFonts w:ascii="Times New Roman" w:hAnsi="Times New Roman"/>
          <w:b/>
          <w:sz w:val="28"/>
          <w:szCs w:val="28"/>
        </w:rPr>
        <w:t>:</w:t>
      </w:r>
    </w:p>
    <w:p w:rsidR="00D1691E" w:rsidRPr="00E06FC4" w:rsidRDefault="00F94A20" w:rsidP="00D871FA">
      <w:pPr>
        <w:pStyle w:val="a5"/>
        <w:ind w:firstLine="426"/>
        <w:jc w:val="both"/>
        <w:rPr>
          <w:rFonts w:ascii="Times New Roman" w:hAnsi="Times New Roman"/>
          <w:sz w:val="28"/>
          <w:szCs w:val="28"/>
        </w:rPr>
      </w:pPr>
      <w:r>
        <w:rPr>
          <w:rFonts w:ascii="Times New Roman" w:hAnsi="Times New Roman"/>
          <w:sz w:val="28"/>
          <w:szCs w:val="28"/>
        </w:rPr>
        <w:t>4.1. Директор установи</w:t>
      </w:r>
      <w:r w:rsidR="00D1691E" w:rsidRPr="00E06FC4">
        <w:rPr>
          <w:rFonts w:ascii="Times New Roman" w:hAnsi="Times New Roman"/>
          <w:sz w:val="28"/>
          <w:szCs w:val="28"/>
        </w:rPr>
        <w:t xml:space="preserve"> зобов’язаний:</w:t>
      </w:r>
    </w:p>
    <w:p w:rsidR="002D1688" w:rsidRPr="00E12CD1" w:rsidRDefault="00D1691E" w:rsidP="00E12CD1">
      <w:pPr>
        <w:tabs>
          <w:tab w:val="left" w:pos="0"/>
          <w:tab w:val="left" w:pos="1314"/>
        </w:tabs>
        <w:ind w:firstLine="426"/>
        <w:jc w:val="both"/>
        <w:rPr>
          <w:sz w:val="28"/>
          <w:szCs w:val="28"/>
        </w:rPr>
      </w:pPr>
      <w:r w:rsidRPr="00E06FC4">
        <w:rPr>
          <w:sz w:val="28"/>
          <w:szCs w:val="28"/>
        </w:rPr>
        <w:lastRenderedPageBreak/>
        <w:t>виконувати Закони</w:t>
      </w:r>
      <w:hyperlink r:id="rId8" w:tgtFrame="_blank" w:history="1">
        <w:r w:rsidRPr="00E06FC4">
          <w:rPr>
            <w:sz w:val="28"/>
            <w:szCs w:val="28"/>
          </w:rPr>
          <w:t xml:space="preserve"> України</w:t>
        </w:r>
      </w:hyperlink>
      <w:r w:rsidRPr="00E06FC4">
        <w:rPr>
          <w:sz w:val="28"/>
          <w:szCs w:val="28"/>
        </w:rPr>
        <w:t xml:space="preserve"> «Про освіту», «Про повну загальну середню освіту»   та інші акти законодавства, а також забезпечувати та контролювати їх виконання </w:t>
      </w:r>
    </w:p>
    <w:p w:rsidR="00D1691E" w:rsidRPr="00E06FC4" w:rsidRDefault="00F94A20" w:rsidP="00D871FA">
      <w:pPr>
        <w:tabs>
          <w:tab w:val="left" w:pos="0"/>
          <w:tab w:val="left" w:pos="1314"/>
        </w:tabs>
        <w:ind w:firstLine="426"/>
        <w:jc w:val="both"/>
        <w:rPr>
          <w:sz w:val="28"/>
          <w:szCs w:val="28"/>
        </w:rPr>
      </w:pPr>
      <w:r>
        <w:rPr>
          <w:sz w:val="28"/>
          <w:szCs w:val="28"/>
        </w:rPr>
        <w:t>працівниками установи</w:t>
      </w:r>
      <w:r w:rsidR="00D1691E" w:rsidRPr="00E06FC4">
        <w:rPr>
          <w:sz w:val="28"/>
          <w:szCs w:val="28"/>
        </w:rPr>
        <w:t>, зокрема в частині організації освітнього процесу державною мовою;</w:t>
      </w:r>
    </w:p>
    <w:p w:rsidR="00D1691E" w:rsidRPr="00E06FC4" w:rsidRDefault="00D1691E" w:rsidP="00D871FA">
      <w:pPr>
        <w:tabs>
          <w:tab w:val="left" w:pos="0"/>
          <w:tab w:val="left" w:pos="1314"/>
        </w:tabs>
        <w:ind w:firstLine="426"/>
        <w:jc w:val="both"/>
        <w:rPr>
          <w:sz w:val="28"/>
          <w:szCs w:val="28"/>
        </w:rPr>
      </w:pPr>
      <w:bookmarkStart w:id="0" w:name="n563"/>
      <w:bookmarkEnd w:id="0"/>
      <w:r w:rsidRPr="00E06FC4">
        <w:rPr>
          <w:sz w:val="28"/>
          <w:szCs w:val="28"/>
        </w:rPr>
        <w:t>планувати та організо</w:t>
      </w:r>
      <w:r w:rsidR="005D1A10">
        <w:rPr>
          <w:sz w:val="28"/>
          <w:szCs w:val="28"/>
        </w:rPr>
        <w:t>вувати діяльність установи</w:t>
      </w:r>
      <w:r w:rsidRPr="00E06FC4">
        <w:rPr>
          <w:sz w:val="28"/>
          <w:szCs w:val="28"/>
        </w:rPr>
        <w:t>;</w:t>
      </w:r>
    </w:p>
    <w:p w:rsidR="00D1691E" w:rsidRPr="00EE038F" w:rsidRDefault="00D1691E" w:rsidP="00D871FA">
      <w:pPr>
        <w:tabs>
          <w:tab w:val="left" w:pos="0"/>
          <w:tab w:val="left" w:pos="1314"/>
        </w:tabs>
        <w:ind w:firstLine="426"/>
        <w:jc w:val="both"/>
        <w:rPr>
          <w:b/>
          <w:sz w:val="28"/>
          <w:szCs w:val="28"/>
        </w:rPr>
      </w:pPr>
      <w:bookmarkStart w:id="1" w:name="n564"/>
      <w:bookmarkStart w:id="2" w:name="n565"/>
      <w:bookmarkEnd w:id="1"/>
      <w:bookmarkEnd w:id="2"/>
      <w:r w:rsidRPr="00EE038F">
        <w:rPr>
          <w:b/>
          <w:sz w:val="28"/>
          <w:szCs w:val="28"/>
        </w:rPr>
        <w:t>надавати щороку управлінню освіти пропозиції щодо обсягу коштів, необхідних для підвищення кваліфікації педагогічних працівників;</w:t>
      </w:r>
    </w:p>
    <w:p w:rsidR="00D1691E" w:rsidRPr="00EE038F" w:rsidRDefault="00D1691E" w:rsidP="00D871FA">
      <w:pPr>
        <w:tabs>
          <w:tab w:val="left" w:pos="0"/>
          <w:tab w:val="left" w:pos="1314"/>
        </w:tabs>
        <w:ind w:firstLine="426"/>
        <w:jc w:val="both"/>
        <w:rPr>
          <w:sz w:val="28"/>
          <w:szCs w:val="28"/>
        </w:rPr>
      </w:pPr>
      <w:bookmarkStart w:id="3" w:name="n566"/>
      <w:bookmarkEnd w:id="3"/>
      <w:r w:rsidRPr="00EE038F">
        <w:rPr>
          <w:sz w:val="28"/>
          <w:szCs w:val="28"/>
        </w:rPr>
        <w:t>організовувати фінансово-господ</w:t>
      </w:r>
      <w:r w:rsidR="005D1A10">
        <w:rPr>
          <w:sz w:val="28"/>
          <w:szCs w:val="28"/>
        </w:rPr>
        <w:t>арську діяльність установи</w:t>
      </w:r>
      <w:r w:rsidRPr="00EE038F">
        <w:rPr>
          <w:sz w:val="28"/>
          <w:szCs w:val="28"/>
        </w:rPr>
        <w:t xml:space="preserve"> в межах затвердженого кошторису;</w:t>
      </w:r>
    </w:p>
    <w:p w:rsidR="00D1691E" w:rsidRPr="00E06FC4" w:rsidRDefault="00D1691E" w:rsidP="00D871FA">
      <w:pPr>
        <w:tabs>
          <w:tab w:val="left" w:pos="0"/>
          <w:tab w:val="left" w:pos="1314"/>
        </w:tabs>
        <w:ind w:firstLine="426"/>
        <w:jc w:val="both"/>
        <w:rPr>
          <w:sz w:val="28"/>
          <w:szCs w:val="28"/>
        </w:rPr>
      </w:pPr>
      <w:bookmarkStart w:id="4" w:name="n567"/>
      <w:bookmarkEnd w:id="4"/>
      <w:r w:rsidRPr="00E06FC4">
        <w:rPr>
          <w:sz w:val="28"/>
          <w:szCs w:val="28"/>
        </w:rPr>
        <w:t>забезпечувати розроблення та виконання с</w:t>
      </w:r>
      <w:r w:rsidR="005D1A10">
        <w:rPr>
          <w:sz w:val="28"/>
          <w:szCs w:val="28"/>
        </w:rPr>
        <w:t>тратегії розвитку установи</w:t>
      </w:r>
      <w:r w:rsidRPr="00E06FC4">
        <w:rPr>
          <w:sz w:val="28"/>
          <w:szCs w:val="28"/>
        </w:rPr>
        <w:t>;</w:t>
      </w:r>
    </w:p>
    <w:p w:rsidR="00D1691E" w:rsidRPr="00E06FC4" w:rsidRDefault="00D1691E" w:rsidP="00D871FA">
      <w:pPr>
        <w:tabs>
          <w:tab w:val="left" w:pos="0"/>
          <w:tab w:val="left" w:pos="1314"/>
        </w:tabs>
        <w:ind w:firstLine="426"/>
        <w:jc w:val="both"/>
        <w:rPr>
          <w:sz w:val="28"/>
          <w:szCs w:val="28"/>
        </w:rPr>
      </w:pPr>
      <w:bookmarkStart w:id="5" w:name="n568"/>
      <w:bookmarkEnd w:id="5"/>
      <w:r w:rsidRPr="00E06FC4">
        <w:rPr>
          <w:sz w:val="28"/>
          <w:szCs w:val="28"/>
        </w:rPr>
        <w:t>затверджувати правила внутрішнього розпорядку;</w:t>
      </w:r>
    </w:p>
    <w:p w:rsidR="00D1691E" w:rsidRPr="00E06FC4" w:rsidRDefault="00D1691E" w:rsidP="00D871FA">
      <w:pPr>
        <w:tabs>
          <w:tab w:val="left" w:pos="0"/>
          <w:tab w:val="left" w:pos="1314"/>
        </w:tabs>
        <w:ind w:firstLine="426"/>
        <w:jc w:val="both"/>
        <w:rPr>
          <w:sz w:val="28"/>
          <w:szCs w:val="28"/>
        </w:rPr>
      </w:pPr>
      <w:bookmarkStart w:id="6" w:name="n569"/>
      <w:bookmarkEnd w:id="6"/>
      <w:r w:rsidRPr="00E06FC4">
        <w:rPr>
          <w:sz w:val="28"/>
          <w:szCs w:val="28"/>
        </w:rPr>
        <w:t>затверджувати посадові інстр</w:t>
      </w:r>
      <w:r w:rsidR="005D1A10">
        <w:rPr>
          <w:sz w:val="28"/>
          <w:szCs w:val="28"/>
        </w:rPr>
        <w:t>укції працівників установи</w:t>
      </w:r>
      <w:r w:rsidRPr="00E06FC4">
        <w:rPr>
          <w:sz w:val="28"/>
          <w:szCs w:val="28"/>
        </w:rPr>
        <w:t>;</w:t>
      </w:r>
    </w:p>
    <w:p w:rsidR="00E12CD1" w:rsidRDefault="00D1691E" w:rsidP="00683241">
      <w:pPr>
        <w:tabs>
          <w:tab w:val="left" w:pos="0"/>
          <w:tab w:val="left" w:pos="1314"/>
        </w:tabs>
        <w:ind w:firstLine="426"/>
        <w:jc w:val="both"/>
        <w:rPr>
          <w:sz w:val="28"/>
          <w:szCs w:val="28"/>
        </w:rPr>
      </w:pPr>
      <w:bookmarkStart w:id="7" w:name="n570"/>
      <w:bookmarkEnd w:id="7"/>
      <w:r w:rsidRPr="00E06FC4">
        <w:rPr>
          <w:sz w:val="28"/>
          <w:szCs w:val="28"/>
        </w:rPr>
        <w:t>організовувати освітній процес та видачу документів про освіту;</w:t>
      </w:r>
      <w:bookmarkStart w:id="8" w:name="n571"/>
      <w:bookmarkEnd w:id="8"/>
    </w:p>
    <w:p w:rsidR="00D1691E" w:rsidRPr="00E06FC4" w:rsidRDefault="00D1691E" w:rsidP="00D871FA">
      <w:pPr>
        <w:tabs>
          <w:tab w:val="left" w:pos="0"/>
          <w:tab w:val="left" w:pos="1314"/>
        </w:tabs>
        <w:ind w:firstLine="426"/>
        <w:jc w:val="both"/>
        <w:rPr>
          <w:sz w:val="28"/>
          <w:szCs w:val="28"/>
        </w:rPr>
      </w:pPr>
      <w:r w:rsidRPr="00E06FC4">
        <w:rPr>
          <w:sz w:val="28"/>
          <w:szCs w:val="28"/>
        </w:rPr>
        <w:t>затверджувати освітню (освітні) пр</w:t>
      </w:r>
      <w:r w:rsidR="005D1A10">
        <w:rPr>
          <w:sz w:val="28"/>
          <w:szCs w:val="28"/>
        </w:rPr>
        <w:t>ограму (програми) установи</w:t>
      </w:r>
      <w:r w:rsidRPr="00E06FC4">
        <w:rPr>
          <w:sz w:val="28"/>
          <w:szCs w:val="28"/>
        </w:rPr>
        <w:t xml:space="preserve"> відповідно до законодавства;</w:t>
      </w:r>
    </w:p>
    <w:p w:rsidR="00D1691E" w:rsidRPr="00D00688" w:rsidRDefault="00D1691E" w:rsidP="00D871FA">
      <w:pPr>
        <w:tabs>
          <w:tab w:val="left" w:pos="0"/>
          <w:tab w:val="left" w:pos="1314"/>
        </w:tabs>
        <w:ind w:firstLine="426"/>
        <w:jc w:val="both"/>
        <w:rPr>
          <w:sz w:val="28"/>
          <w:szCs w:val="28"/>
          <w:lang w:val="uk-UA"/>
        </w:rPr>
      </w:pPr>
      <w:bookmarkStart w:id="9" w:name="n572"/>
      <w:bookmarkEnd w:id="9"/>
      <w:r w:rsidRPr="00E06FC4">
        <w:rPr>
          <w:sz w:val="28"/>
          <w:szCs w:val="28"/>
        </w:rPr>
        <w:t>створювати умови для реалізації прав та обов’</w:t>
      </w:r>
      <w:r w:rsidR="00D00688">
        <w:rPr>
          <w:sz w:val="28"/>
          <w:szCs w:val="28"/>
        </w:rPr>
        <w:t xml:space="preserve">язків усіх учасників корекційного </w:t>
      </w:r>
      <w:r w:rsidRPr="00E06FC4">
        <w:rPr>
          <w:sz w:val="28"/>
          <w:szCs w:val="28"/>
        </w:rPr>
        <w:t>процесу, в тому числі реалізації академічних своб</w:t>
      </w:r>
      <w:r w:rsidR="00D00688">
        <w:rPr>
          <w:sz w:val="28"/>
          <w:szCs w:val="28"/>
        </w:rPr>
        <w:t>од педагогічних працівників</w:t>
      </w:r>
      <w:r w:rsidR="00D00688">
        <w:rPr>
          <w:sz w:val="28"/>
          <w:szCs w:val="28"/>
          <w:lang w:val="uk-UA"/>
        </w:rPr>
        <w:t>;</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визначити педагогічним працівникам робочі місця, забезпечувати їх необхідними засобами роботи, забезпечити своєчасне затвердження розкладу занять;</w:t>
      </w:r>
    </w:p>
    <w:p w:rsidR="00D1691E" w:rsidRPr="00E06FC4" w:rsidRDefault="00D1691E" w:rsidP="00D871FA">
      <w:pPr>
        <w:tabs>
          <w:tab w:val="left" w:pos="0"/>
          <w:tab w:val="left" w:pos="1314"/>
        </w:tabs>
        <w:ind w:firstLine="426"/>
        <w:jc w:val="both"/>
        <w:rPr>
          <w:sz w:val="28"/>
          <w:szCs w:val="28"/>
        </w:rPr>
      </w:pPr>
      <w:bookmarkStart w:id="10" w:name="n573"/>
      <w:bookmarkStart w:id="11" w:name="n574"/>
      <w:bookmarkStart w:id="12" w:name="n575"/>
      <w:bookmarkStart w:id="13" w:name="n576"/>
      <w:bookmarkEnd w:id="10"/>
      <w:bookmarkEnd w:id="11"/>
      <w:bookmarkEnd w:id="12"/>
      <w:bookmarkEnd w:id="13"/>
      <w:r w:rsidRPr="00E06FC4">
        <w:rPr>
          <w:sz w:val="28"/>
          <w:szCs w:val="28"/>
        </w:rPr>
        <w:t xml:space="preserve">забезпечувати здійснення контролю за </w:t>
      </w:r>
      <w:r w:rsidR="00D00688">
        <w:rPr>
          <w:sz w:val="28"/>
          <w:szCs w:val="28"/>
          <w:lang w:val="uk-UA"/>
        </w:rPr>
        <w:t>розвитком можливостей дітей з ООП</w:t>
      </w:r>
      <w:r w:rsidRPr="00E06FC4">
        <w:rPr>
          <w:sz w:val="28"/>
          <w:szCs w:val="28"/>
        </w:rPr>
        <w:t>;</w:t>
      </w:r>
    </w:p>
    <w:p w:rsidR="00D1691E" w:rsidRPr="005D1A10" w:rsidRDefault="00D1691E" w:rsidP="005D1A10">
      <w:pPr>
        <w:tabs>
          <w:tab w:val="left" w:pos="0"/>
          <w:tab w:val="left" w:pos="1314"/>
        </w:tabs>
        <w:ind w:firstLine="426"/>
        <w:jc w:val="both"/>
        <w:rPr>
          <w:sz w:val="28"/>
          <w:szCs w:val="28"/>
        </w:rPr>
      </w:pPr>
      <w:bookmarkStart w:id="14" w:name="n577"/>
      <w:bookmarkEnd w:id="14"/>
      <w:r w:rsidRPr="00E06FC4">
        <w:rPr>
          <w:sz w:val="28"/>
          <w:szCs w:val="28"/>
        </w:rPr>
        <w:t xml:space="preserve">створювати необхідні умови для </w:t>
      </w:r>
      <w:r w:rsidR="00D00688">
        <w:rPr>
          <w:sz w:val="28"/>
          <w:szCs w:val="28"/>
          <w:lang w:val="uk-UA"/>
        </w:rPr>
        <w:t>осіб</w:t>
      </w:r>
      <w:r w:rsidRPr="00E06FC4">
        <w:rPr>
          <w:sz w:val="28"/>
          <w:szCs w:val="28"/>
        </w:rPr>
        <w:t xml:space="preserve"> з особливими освітніми потребами;</w:t>
      </w:r>
      <w:bookmarkStart w:id="15" w:name="n578"/>
      <w:bookmarkEnd w:id="15"/>
    </w:p>
    <w:p w:rsidR="00D1691E" w:rsidRPr="0021361C" w:rsidRDefault="00D1691E" w:rsidP="00D871FA">
      <w:pPr>
        <w:tabs>
          <w:tab w:val="left" w:pos="0"/>
          <w:tab w:val="left" w:pos="1314"/>
        </w:tabs>
        <w:ind w:firstLine="426"/>
        <w:jc w:val="both"/>
        <w:rPr>
          <w:b/>
          <w:sz w:val="28"/>
          <w:szCs w:val="28"/>
        </w:rPr>
      </w:pPr>
      <w:r w:rsidRPr="0021361C">
        <w:rPr>
          <w:b/>
          <w:sz w:val="28"/>
          <w:szCs w:val="28"/>
        </w:rPr>
        <w:t>сприяти проходженню атестації педагогічними працівниками;</w:t>
      </w:r>
    </w:p>
    <w:p w:rsidR="00D1691E" w:rsidRPr="00E06FC4" w:rsidRDefault="00D1691E" w:rsidP="00D871FA">
      <w:pPr>
        <w:tabs>
          <w:tab w:val="left" w:pos="0"/>
          <w:tab w:val="left" w:pos="1314"/>
        </w:tabs>
        <w:ind w:firstLine="426"/>
        <w:jc w:val="both"/>
        <w:rPr>
          <w:sz w:val="28"/>
          <w:szCs w:val="28"/>
        </w:rPr>
      </w:pPr>
      <w:bookmarkStart w:id="16" w:name="n579"/>
      <w:bookmarkEnd w:id="16"/>
      <w:r w:rsidRPr="00E06FC4">
        <w:rPr>
          <w:sz w:val="28"/>
          <w:szCs w:val="28"/>
        </w:rPr>
        <w:t>створювати умови для здійснення дієвого та відкритого громадського нагляду (контро</w:t>
      </w:r>
      <w:r w:rsidR="005D1A10">
        <w:rPr>
          <w:sz w:val="28"/>
          <w:szCs w:val="28"/>
        </w:rPr>
        <w:t>лю) за діяльністю установи</w:t>
      </w:r>
      <w:r w:rsidRPr="00E06FC4">
        <w:rPr>
          <w:sz w:val="28"/>
          <w:szCs w:val="28"/>
        </w:rPr>
        <w:t>;</w:t>
      </w:r>
    </w:p>
    <w:p w:rsidR="00D1691E" w:rsidRPr="00E06FC4" w:rsidRDefault="00D1691E" w:rsidP="00D871FA">
      <w:pPr>
        <w:tabs>
          <w:tab w:val="left" w:pos="0"/>
          <w:tab w:val="left" w:pos="1314"/>
        </w:tabs>
        <w:ind w:firstLine="426"/>
        <w:jc w:val="both"/>
        <w:rPr>
          <w:sz w:val="28"/>
          <w:szCs w:val="28"/>
        </w:rPr>
      </w:pPr>
      <w:bookmarkStart w:id="17" w:name="n580"/>
      <w:bookmarkEnd w:id="17"/>
      <w:r w:rsidRPr="00E06FC4">
        <w:rPr>
          <w:sz w:val="28"/>
          <w:szCs w:val="28"/>
        </w:rPr>
        <w:t>сприяти та створювати умови для діяльності органів громадського</w:t>
      </w:r>
      <w:r w:rsidR="005D1A10">
        <w:rPr>
          <w:sz w:val="28"/>
          <w:szCs w:val="28"/>
        </w:rPr>
        <w:t xml:space="preserve"> самоврядування в установі</w:t>
      </w:r>
      <w:r w:rsidRPr="00E06FC4">
        <w:rPr>
          <w:sz w:val="28"/>
          <w:szCs w:val="28"/>
        </w:rPr>
        <w:t>;</w:t>
      </w:r>
    </w:p>
    <w:p w:rsidR="00D1691E" w:rsidRPr="00E06FC4" w:rsidRDefault="00D1691E" w:rsidP="00D871FA">
      <w:pPr>
        <w:tabs>
          <w:tab w:val="left" w:pos="0"/>
          <w:tab w:val="left" w:pos="1314"/>
        </w:tabs>
        <w:ind w:firstLine="426"/>
        <w:jc w:val="both"/>
        <w:rPr>
          <w:sz w:val="28"/>
          <w:szCs w:val="28"/>
        </w:rPr>
      </w:pPr>
      <w:bookmarkStart w:id="18" w:name="n581"/>
      <w:bookmarkEnd w:id="18"/>
      <w:r w:rsidRPr="00E06FC4">
        <w:rPr>
          <w:sz w:val="28"/>
          <w:szCs w:val="28"/>
        </w:rPr>
        <w:t>формувати засади, створювати умови, сприяти формуванню культури здорового способу життя учн</w:t>
      </w:r>
      <w:r w:rsidR="005D1A10">
        <w:rPr>
          <w:sz w:val="28"/>
          <w:szCs w:val="28"/>
        </w:rPr>
        <w:t>ів та працівників установи</w:t>
      </w:r>
      <w:r w:rsidRPr="00E06FC4">
        <w:rPr>
          <w:sz w:val="28"/>
          <w:szCs w:val="28"/>
        </w:rPr>
        <w:t>;</w:t>
      </w:r>
    </w:p>
    <w:p w:rsidR="005D1A10" w:rsidRPr="00E06FC4" w:rsidRDefault="005D1A10" w:rsidP="005D1A10">
      <w:pPr>
        <w:tabs>
          <w:tab w:val="left" w:pos="0"/>
          <w:tab w:val="left" w:pos="1314"/>
        </w:tabs>
        <w:ind w:firstLine="426"/>
        <w:jc w:val="both"/>
        <w:rPr>
          <w:sz w:val="28"/>
          <w:szCs w:val="28"/>
        </w:rPr>
      </w:pPr>
      <w:bookmarkStart w:id="19" w:name="n582"/>
      <w:bookmarkEnd w:id="19"/>
      <w:r>
        <w:rPr>
          <w:sz w:val="28"/>
          <w:szCs w:val="28"/>
        </w:rPr>
        <w:t>створювати в установі</w:t>
      </w:r>
      <w:r w:rsidR="00D1691E" w:rsidRPr="00E06FC4">
        <w:rPr>
          <w:sz w:val="28"/>
          <w:szCs w:val="28"/>
        </w:rPr>
        <w:t xml:space="preserve"> безпечне освітнє середовище, забезпечувати дотримання вимог щодо охорони дитинства, охорони праці, вимог техніки безпеки;</w:t>
      </w:r>
    </w:p>
    <w:p w:rsidR="00D1691E" w:rsidRPr="00190467" w:rsidRDefault="00D1691E" w:rsidP="00D871FA">
      <w:pPr>
        <w:tabs>
          <w:tab w:val="left" w:pos="0"/>
          <w:tab w:val="left" w:pos="1314"/>
        </w:tabs>
        <w:ind w:firstLine="426"/>
        <w:jc w:val="both"/>
        <w:rPr>
          <w:color w:val="000000"/>
          <w:sz w:val="28"/>
          <w:szCs w:val="28"/>
        </w:rPr>
      </w:pPr>
      <w:bookmarkStart w:id="20" w:name="n583"/>
      <w:bookmarkEnd w:id="20"/>
      <w:r w:rsidRPr="00190467">
        <w:rPr>
          <w:color w:val="000000"/>
          <w:sz w:val="28"/>
          <w:szCs w:val="28"/>
        </w:rPr>
        <w:t>організовувати харчування та сприяти медичному обслуговуванню учнів відповідно до законодавства;</w:t>
      </w:r>
    </w:p>
    <w:p w:rsidR="002D1688" w:rsidRPr="00E12CD1" w:rsidRDefault="00D1691E" w:rsidP="00E12CD1">
      <w:pPr>
        <w:tabs>
          <w:tab w:val="left" w:pos="0"/>
          <w:tab w:val="left" w:pos="1314"/>
        </w:tabs>
        <w:ind w:firstLine="426"/>
        <w:jc w:val="both"/>
        <w:rPr>
          <w:sz w:val="28"/>
          <w:szCs w:val="28"/>
        </w:rPr>
      </w:pPr>
      <w:bookmarkStart w:id="21" w:name="n584"/>
      <w:bookmarkEnd w:id="21"/>
      <w:r w:rsidRPr="00E06FC4">
        <w:rPr>
          <w:sz w:val="28"/>
          <w:szCs w:val="28"/>
        </w:rPr>
        <w:t xml:space="preserve">забезпечувати відкритість і прозорість діяльності закладу освіти, зокрема шляхом оприлюднення публічної інформації відповідно до вимог законів </w:t>
      </w:r>
    </w:p>
    <w:p w:rsidR="00D1691E" w:rsidRPr="00E06FC4" w:rsidRDefault="00D1691E" w:rsidP="00D871FA">
      <w:pPr>
        <w:tabs>
          <w:tab w:val="left" w:pos="0"/>
          <w:tab w:val="left" w:pos="1314"/>
        </w:tabs>
        <w:ind w:firstLine="426"/>
        <w:jc w:val="both"/>
        <w:rPr>
          <w:sz w:val="28"/>
          <w:szCs w:val="28"/>
        </w:rPr>
      </w:pPr>
      <w:r w:rsidRPr="00E06FC4">
        <w:rPr>
          <w:sz w:val="28"/>
          <w:szCs w:val="28"/>
        </w:rPr>
        <w:t>України </w:t>
      </w:r>
      <w:hyperlink r:id="rId9" w:tgtFrame="_blank" w:history="1">
        <w:r w:rsidRPr="00E06FC4">
          <w:rPr>
            <w:sz w:val="28"/>
            <w:szCs w:val="28"/>
          </w:rPr>
          <w:t>«Про освіту</w:t>
        </w:r>
      </w:hyperlink>
      <w:r w:rsidRPr="00E06FC4">
        <w:rPr>
          <w:sz w:val="28"/>
          <w:szCs w:val="28"/>
        </w:rPr>
        <w:t>», </w:t>
      </w:r>
      <w:hyperlink r:id="rId10" w:tgtFrame="_blank" w:history="1">
        <w:r w:rsidRPr="00E06FC4">
          <w:rPr>
            <w:sz w:val="28"/>
            <w:szCs w:val="28"/>
          </w:rPr>
          <w:t>«Про доступ до публічної інформації</w:t>
        </w:r>
      </w:hyperlink>
      <w:r w:rsidRPr="00E06FC4">
        <w:rPr>
          <w:sz w:val="28"/>
          <w:szCs w:val="28"/>
        </w:rPr>
        <w:t>», </w:t>
      </w:r>
      <w:hyperlink r:id="rId11" w:tgtFrame="_blank" w:history="1">
        <w:r w:rsidRPr="00E06FC4">
          <w:rPr>
            <w:sz w:val="28"/>
            <w:szCs w:val="28"/>
          </w:rPr>
          <w:t>«Про відкритість використання публічних коштів</w:t>
        </w:r>
      </w:hyperlink>
      <w:r w:rsidRPr="00E06FC4">
        <w:rPr>
          <w:sz w:val="28"/>
          <w:szCs w:val="28"/>
        </w:rPr>
        <w:t>» та інших законів України;</w:t>
      </w:r>
    </w:p>
    <w:p w:rsidR="00D1691E" w:rsidRPr="00E06FC4" w:rsidRDefault="00D1691E" w:rsidP="00D871FA">
      <w:pPr>
        <w:tabs>
          <w:tab w:val="left" w:pos="0"/>
          <w:tab w:val="left" w:pos="1314"/>
        </w:tabs>
        <w:ind w:firstLine="426"/>
        <w:jc w:val="both"/>
        <w:rPr>
          <w:sz w:val="28"/>
          <w:szCs w:val="28"/>
        </w:rPr>
      </w:pPr>
      <w:bookmarkStart w:id="22" w:name="n585"/>
      <w:bookmarkEnd w:id="22"/>
      <w:r w:rsidRPr="00E06FC4">
        <w:rPr>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1691E" w:rsidRPr="00E06FC4" w:rsidRDefault="00D1691E" w:rsidP="00D871FA">
      <w:pPr>
        <w:tabs>
          <w:tab w:val="left" w:pos="0"/>
          <w:tab w:val="left" w:pos="1314"/>
        </w:tabs>
        <w:ind w:firstLine="426"/>
        <w:jc w:val="both"/>
        <w:rPr>
          <w:sz w:val="28"/>
          <w:szCs w:val="28"/>
        </w:rPr>
      </w:pPr>
      <w:r w:rsidRPr="00E06FC4">
        <w:rPr>
          <w:sz w:val="28"/>
          <w:szCs w:val="28"/>
        </w:rPr>
        <w:t>забезпечувати видачу заробітної плати педагогічним та іншим працівникам у встановлені колективним договором строки. Надавати відпустки всім працівникам закладу вiдповiдно до графіка відпусток;</w:t>
      </w:r>
    </w:p>
    <w:p w:rsidR="00E12CD1" w:rsidRDefault="00D1691E" w:rsidP="00683241">
      <w:pPr>
        <w:tabs>
          <w:tab w:val="left" w:pos="0"/>
          <w:tab w:val="left" w:pos="1314"/>
        </w:tabs>
        <w:ind w:firstLine="426"/>
        <w:jc w:val="both"/>
        <w:rPr>
          <w:sz w:val="28"/>
          <w:szCs w:val="28"/>
        </w:rPr>
      </w:pPr>
      <w:r w:rsidRPr="00E06FC4">
        <w:rPr>
          <w:sz w:val="28"/>
          <w:szCs w:val="28"/>
        </w:rPr>
        <w:lastRenderedPageBreak/>
        <w:t>отримуватись умов колективного договору, чуйно ставитись до повсякденних потреб працівників закладу, учнів, забезпечувати надання  їм пільг, установлених законодавством;</w:t>
      </w:r>
      <w:bookmarkStart w:id="23" w:name="n586"/>
      <w:bookmarkEnd w:id="23"/>
    </w:p>
    <w:p w:rsidR="00D1691E" w:rsidRPr="00E06FC4" w:rsidRDefault="00D1691E" w:rsidP="00D871FA">
      <w:pPr>
        <w:tabs>
          <w:tab w:val="left" w:pos="0"/>
          <w:tab w:val="left" w:pos="1314"/>
        </w:tabs>
        <w:ind w:firstLine="426"/>
        <w:jc w:val="both"/>
        <w:rPr>
          <w:sz w:val="28"/>
          <w:szCs w:val="28"/>
        </w:rPr>
      </w:pPr>
      <w:r w:rsidRPr="00E06FC4">
        <w:rPr>
          <w:sz w:val="28"/>
          <w:szCs w:val="28"/>
        </w:rPr>
        <w:t>організовувати документообіг та фінансову звітність відповідно до законодавства;</w:t>
      </w:r>
    </w:p>
    <w:p w:rsidR="00D1691E" w:rsidRPr="006A03CC" w:rsidRDefault="00D1691E" w:rsidP="00A53641">
      <w:pPr>
        <w:tabs>
          <w:tab w:val="left" w:pos="0"/>
          <w:tab w:val="left" w:pos="1314"/>
        </w:tabs>
        <w:ind w:firstLine="426"/>
        <w:jc w:val="both"/>
        <w:rPr>
          <w:sz w:val="28"/>
          <w:szCs w:val="28"/>
          <w:lang w:val="uk-UA"/>
        </w:rPr>
      </w:pPr>
      <w:bookmarkStart w:id="24" w:name="n587"/>
      <w:bookmarkEnd w:id="24"/>
      <w:r w:rsidRPr="00E06FC4">
        <w:rPr>
          <w:sz w:val="28"/>
          <w:szCs w:val="28"/>
        </w:rPr>
        <w:t>звітувати щороку на загальних зборах (конференції) колективу про свою роботу та виконання с</w:t>
      </w:r>
      <w:r w:rsidR="00253B60">
        <w:rPr>
          <w:sz w:val="28"/>
          <w:szCs w:val="28"/>
        </w:rPr>
        <w:t>тратегії розвитку установи</w:t>
      </w:r>
      <w:r w:rsidRPr="00E06FC4">
        <w:rPr>
          <w:sz w:val="28"/>
          <w:szCs w:val="28"/>
        </w:rPr>
        <w:t>;</w:t>
      </w:r>
    </w:p>
    <w:p w:rsidR="00D1691E" w:rsidRPr="00F83C91" w:rsidRDefault="00D1691E" w:rsidP="00D871FA">
      <w:pPr>
        <w:tabs>
          <w:tab w:val="left" w:pos="0"/>
          <w:tab w:val="left" w:pos="1314"/>
        </w:tabs>
        <w:ind w:firstLine="426"/>
        <w:jc w:val="both"/>
        <w:rPr>
          <w:sz w:val="28"/>
          <w:szCs w:val="28"/>
        </w:rPr>
      </w:pPr>
      <w:bookmarkStart w:id="25" w:name="n588"/>
      <w:bookmarkEnd w:id="25"/>
      <w:r w:rsidRPr="006A03CC">
        <w:rPr>
          <w:sz w:val="28"/>
          <w:szCs w:val="28"/>
        </w:rPr>
        <w:t>виконувати інші обов’язки, покладені на нього законодавством, засновником, Статутом, колективним договором, строковим трудовим договором (контрактом).</w:t>
      </w:r>
    </w:p>
    <w:p w:rsidR="00E12CD1" w:rsidRDefault="00E12CD1" w:rsidP="00D871FA">
      <w:pPr>
        <w:pStyle w:val="a5"/>
        <w:jc w:val="center"/>
        <w:rPr>
          <w:rFonts w:ascii="Times New Roman" w:hAnsi="Times New Roman"/>
          <w:b/>
          <w:sz w:val="28"/>
          <w:szCs w:val="28"/>
        </w:rPr>
      </w:pPr>
    </w:p>
    <w:p w:rsidR="00D00688" w:rsidRDefault="00D00688" w:rsidP="00D871FA">
      <w:pPr>
        <w:pStyle w:val="a5"/>
        <w:jc w:val="center"/>
        <w:rPr>
          <w:rFonts w:ascii="Times New Roman" w:hAnsi="Times New Roman"/>
          <w:b/>
          <w:sz w:val="28"/>
          <w:szCs w:val="28"/>
        </w:rPr>
      </w:pPr>
    </w:p>
    <w:p w:rsidR="00D1691E" w:rsidRPr="00E06FC4" w:rsidRDefault="00D1691E" w:rsidP="00D871FA">
      <w:pPr>
        <w:pStyle w:val="a5"/>
        <w:jc w:val="center"/>
        <w:rPr>
          <w:rFonts w:ascii="Times New Roman" w:hAnsi="Times New Roman"/>
          <w:b/>
          <w:sz w:val="28"/>
          <w:szCs w:val="28"/>
        </w:rPr>
      </w:pPr>
      <w:r w:rsidRPr="00E06FC4">
        <w:rPr>
          <w:rFonts w:ascii="Times New Roman" w:hAnsi="Times New Roman"/>
          <w:b/>
          <w:sz w:val="28"/>
          <w:szCs w:val="28"/>
        </w:rPr>
        <w:t>5. Робочий час i його використання</w:t>
      </w:r>
    </w:p>
    <w:p w:rsidR="00D00688"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 xml:space="preserve">5.1. Для працівників установлюється  п’ятиденний  робочий тиждень. Тривалість щоденної роботи педагогічних працівників визначається </w:t>
      </w:r>
      <w:r w:rsidR="00D00688">
        <w:rPr>
          <w:rFonts w:ascii="Times New Roman" w:hAnsi="Times New Roman"/>
          <w:sz w:val="28"/>
          <w:szCs w:val="28"/>
        </w:rPr>
        <w:t>графіком роботи педагогічних працівників;</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У межах робочого дн</w:t>
      </w:r>
      <w:r w:rsidR="00253B60">
        <w:rPr>
          <w:rFonts w:ascii="Times New Roman" w:hAnsi="Times New Roman"/>
          <w:sz w:val="28"/>
          <w:szCs w:val="28"/>
        </w:rPr>
        <w:t>я педагогічні працівники установи</w:t>
      </w:r>
      <w:r w:rsidRPr="00E06FC4">
        <w:rPr>
          <w:rFonts w:ascii="Times New Roman" w:hAnsi="Times New Roman"/>
          <w:sz w:val="28"/>
          <w:szCs w:val="28"/>
        </w:rPr>
        <w:t xml:space="preserve"> повинні вести всі види навчально-методично</w:t>
      </w:r>
      <w:r w:rsidR="00D00688">
        <w:rPr>
          <w:rFonts w:ascii="Times New Roman" w:hAnsi="Times New Roman"/>
          <w:sz w:val="28"/>
          <w:szCs w:val="28"/>
        </w:rPr>
        <w:t xml:space="preserve">ї роботи вiдповiдно до посади </w:t>
      </w:r>
      <w:r w:rsidRPr="00E06FC4">
        <w:rPr>
          <w:rFonts w:ascii="Times New Roman" w:hAnsi="Times New Roman"/>
          <w:sz w:val="28"/>
          <w:szCs w:val="28"/>
        </w:rPr>
        <w:t>i плану роботи.</w:t>
      </w:r>
    </w:p>
    <w:p w:rsidR="00D1691E" w:rsidRPr="00253B60" w:rsidRDefault="00D1691E" w:rsidP="00253B60">
      <w:pPr>
        <w:ind w:firstLine="426"/>
        <w:jc w:val="both"/>
        <w:rPr>
          <w:b/>
          <w:sz w:val="28"/>
          <w:szCs w:val="28"/>
        </w:rPr>
      </w:pPr>
      <w:r w:rsidRPr="00E06FC4">
        <w:rPr>
          <w:b/>
          <w:sz w:val="28"/>
          <w:szCs w:val="28"/>
        </w:rPr>
        <w:t xml:space="preserve">Час початку   і   закінчення   роботи,  обідньої  перерви для працівників встановлюється </w:t>
      </w:r>
      <w:r w:rsidR="00253B60">
        <w:rPr>
          <w:b/>
          <w:sz w:val="28"/>
          <w:szCs w:val="28"/>
        </w:rPr>
        <w:t xml:space="preserve">Режимом роботи </w:t>
      </w:r>
      <w:r w:rsidR="00253B60">
        <w:rPr>
          <w:b/>
          <w:sz w:val="28"/>
          <w:szCs w:val="28"/>
          <w:lang w:val="uk-UA"/>
        </w:rPr>
        <w:t>ІРЦ</w:t>
      </w:r>
      <w:r w:rsidRPr="0065485E">
        <w:rPr>
          <w:sz w:val="28"/>
          <w:szCs w:val="28"/>
        </w:rPr>
        <w:t>.</w:t>
      </w:r>
      <w:r w:rsidRPr="00E06FC4">
        <w:rPr>
          <w:b/>
          <w:sz w:val="28"/>
          <w:szCs w:val="28"/>
        </w:rPr>
        <w:t xml:space="preserve">  За погодженням  з  профспілковим  комітетом   окремим   працівникам може змінюватись  час початку і закінчення роботи, тривалість обідньої перерви.</w:t>
      </w:r>
    </w:p>
    <w:p w:rsidR="00D1691E" w:rsidRPr="00E06FC4" w:rsidRDefault="00D1691E" w:rsidP="00D871FA">
      <w:pPr>
        <w:pStyle w:val="a8"/>
        <w:ind w:firstLine="426"/>
        <w:rPr>
          <w:color w:val="auto"/>
          <w:sz w:val="28"/>
          <w:szCs w:val="28"/>
          <w:lang w:val="uk-UA"/>
        </w:rPr>
      </w:pPr>
      <w:r w:rsidRPr="00E06FC4">
        <w:rPr>
          <w:color w:val="auto"/>
          <w:sz w:val="28"/>
          <w:szCs w:val="28"/>
          <w:lang w:val="uk-UA"/>
        </w:rPr>
        <w:t>Відповідно до ст. 53 КЗпП України напередодні святкових днів (ст. 73 КЗпП) тривалість роботи працівників скорочується на одну годину.</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5.</w:t>
      </w:r>
      <w:r>
        <w:rPr>
          <w:rFonts w:ascii="Times New Roman" w:hAnsi="Times New Roman"/>
          <w:sz w:val="28"/>
          <w:szCs w:val="28"/>
        </w:rPr>
        <w:t>3</w:t>
      </w:r>
      <w:r w:rsidRPr="00E06FC4">
        <w:rPr>
          <w:rFonts w:ascii="Times New Roman" w:hAnsi="Times New Roman"/>
          <w:sz w:val="28"/>
          <w:szCs w:val="28"/>
        </w:rPr>
        <w:t xml:space="preserve"> При відсутності педагогічно</w:t>
      </w:r>
      <w:r w:rsidR="00253B60">
        <w:rPr>
          <w:rFonts w:ascii="Times New Roman" w:hAnsi="Times New Roman"/>
          <w:sz w:val="28"/>
          <w:szCs w:val="28"/>
        </w:rPr>
        <w:t>го або іншого працівника установи</w:t>
      </w:r>
      <w:r w:rsidRPr="00E06FC4">
        <w:rPr>
          <w:rFonts w:ascii="Times New Roman" w:hAnsi="Times New Roman"/>
          <w:sz w:val="28"/>
          <w:szCs w:val="28"/>
        </w:rPr>
        <w:t xml:space="preserve"> керівник зобов’язаний терміново вжити заходів щодо його заміни.</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5.4. У разі необхідності в канікулярний період, вихідні</w:t>
      </w:r>
      <w:r w:rsidR="00253B60">
        <w:rPr>
          <w:rFonts w:ascii="Times New Roman" w:hAnsi="Times New Roman"/>
          <w:sz w:val="28"/>
          <w:szCs w:val="28"/>
        </w:rPr>
        <w:t xml:space="preserve"> i святкові дні керівник установи</w:t>
      </w:r>
      <w:r w:rsidRPr="00E06FC4">
        <w:rPr>
          <w:rFonts w:ascii="Times New Roman" w:hAnsi="Times New Roman"/>
          <w:sz w:val="28"/>
          <w:szCs w:val="28"/>
        </w:rPr>
        <w:t xml:space="preserve"> може залучати педагогічних працівників до чергування в закладі. Графік чергування i його тривалість затверджується керівником за погодженням із профспілковим комітетом.</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Забороняється залучати до чергування у канікулярні, вихідні i святкові дні вагітних жінок i матерів, які мають дітей віком до 3-х років.</w:t>
      </w:r>
    </w:p>
    <w:p w:rsidR="00D1691E" w:rsidRPr="005909DE" w:rsidRDefault="00D1691E" w:rsidP="005909DE">
      <w:pPr>
        <w:pStyle w:val="a5"/>
        <w:ind w:firstLine="426"/>
        <w:jc w:val="both"/>
        <w:rPr>
          <w:rFonts w:ascii="Times New Roman" w:hAnsi="Times New Roman"/>
          <w:sz w:val="28"/>
          <w:szCs w:val="28"/>
        </w:rPr>
      </w:pPr>
      <w:r w:rsidRPr="00E06FC4">
        <w:rPr>
          <w:rFonts w:ascii="Times New Roman" w:hAnsi="Times New Roman"/>
          <w:sz w:val="28"/>
          <w:szCs w:val="28"/>
        </w:rPr>
        <w:t>Жінки, які мають дітей-iнвалiдiв або дітей віком від трьох до чотирнадцяти років, не можуть залучатись до чергування у канікулярні, вихідні i святкові дні без їх згоди</w:t>
      </w:r>
      <w:r>
        <w:rPr>
          <w:rFonts w:ascii="Times New Roman" w:hAnsi="Times New Roman"/>
          <w:sz w:val="28"/>
          <w:szCs w:val="28"/>
        </w:rPr>
        <w:t>.</w:t>
      </w:r>
    </w:p>
    <w:p w:rsidR="00D1691E" w:rsidRPr="00E06FC4" w:rsidRDefault="00D00688" w:rsidP="00D871FA">
      <w:pPr>
        <w:pStyle w:val="a5"/>
        <w:ind w:firstLine="426"/>
        <w:jc w:val="both"/>
        <w:rPr>
          <w:rStyle w:val="FontStyle32"/>
          <w:rFonts w:cs="Cambria"/>
          <w:sz w:val="28"/>
          <w:szCs w:val="28"/>
          <w:lang w:eastAsia="uk-UA"/>
        </w:rPr>
      </w:pPr>
      <w:r>
        <w:rPr>
          <w:rFonts w:ascii="Times New Roman" w:hAnsi="Times New Roman"/>
          <w:sz w:val="28"/>
          <w:szCs w:val="28"/>
        </w:rPr>
        <w:t>5.5</w:t>
      </w:r>
      <w:r w:rsidR="00D1691E" w:rsidRPr="00E06FC4">
        <w:rPr>
          <w:rFonts w:ascii="Times New Roman" w:hAnsi="Times New Roman"/>
          <w:sz w:val="28"/>
          <w:szCs w:val="28"/>
        </w:rPr>
        <w:t>. </w:t>
      </w:r>
      <w:r w:rsidR="00D1691E" w:rsidRPr="00E06FC4">
        <w:rPr>
          <w:rStyle w:val="FontStyle32"/>
          <w:rFonts w:cs="Cambria"/>
          <w:sz w:val="28"/>
          <w:szCs w:val="28"/>
          <w:lang w:eastAsia="uk-UA"/>
        </w:rPr>
        <w:t>Періоди</w:t>
      </w:r>
      <w:r w:rsidR="004F3A9E">
        <w:rPr>
          <w:rStyle w:val="FontStyle32"/>
          <w:rFonts w:cs="Cambria"/>
          <w:sz w:val="28"/>
          <w:szCs w:val="28"/>
          <w:lang w:eastAsia="uk-UA"/>
        </w:rPr>
        <w:t>, впродовж яких в установі</w:t>
      </w:r>
      <w:r w:rsidR="00D1691E" w:rsidRPr="00E06FC4">
        <w:rPr>
          <w:rStyle w:val="FontStyle32"/>
          <w:rFonts w:cs="Cambria"/>
          <w:sz w:val="28"/>
          <w:szCs w:val="28"/>
          <w:lang w:eastAsia="uk-UA"/>
        </w:rPr>
        <w:t xml:space="preserve">  не здійснюється </w:t>
      </w:r>
      <w:r>
        <w:rPr>
          <w:rStyle w:val="FontStyle32"/>
          <w:rFonts w:cs="Cambria"/>
          <w:sz w:val="28"/>
          <w:szCs w:val="28"/>
          <w:lang w:eastAsia="uk-UA"/>
        </w:rPr>
        <w:t>корекційна</w:t>
      </w:r>
      <w:r w:rsidR="00D1691E" w:rsidRPr="00E06FC4">
        <w:rPr>
          <w:rStyle w:val="FontStyle32"/>
          <w:rFonts w:cs="Cambria"/>
          <w:sz w:val="28"/>
          <w:szCs w:val="28"/>
          <w:lang w:eastAsia="uk-UA"/>
        </w:rPr>
        <w:t xml:space="preserve"> діяльність у зв’язку із санітарно – епідеміологічними, кліматичними чи іншими, не залежними від працівників обставинами, вважається робочим часом педагогічних та інших працівників. У зазначений час працівники залучаються до </w:t>
      </w:r>
      <w:r>
        <w:rPr>
          <w:rStyle w:val="FontStyle32"/>
          <w:rFonts w:cs="Cambria"/>
          <w:sz w:val="28"/>
          <w:szCs w:val="28"/>
          <w:lang w:eastAsia="uk-UA"/>
        </w:rPr>
        <w:t>корекційно</w:t>
      </w:r>
      <w:r w:rsidR="00D1691E" w:rsidRPr="00E06FC4">
        <w:rPr>
          <w:rStyle w:val="FontStyle32"/>
          <w:rFonts w:cs="Cambria"/>
          <w:sz w:val="28"/>
          <w:szCs w:val="28"/>
          <w:lang w:eastAsia="uk-UA"/>
        </w:rPr>
        <w:t>ї, організаційно-методичної, організаційно-педагогічної та іншої роботи відповідно</w:t>
      </w:r>
      <w:r w:rsidR="004F3A9E">
        <w:rPr>
          <w:rStyle w:val="FontStyle32"/>
          <w:rFonts w:cs="Cambria"/>
          <w:sz w:val="28"/>
          <w:szCs w:val="28"/>
          <w:lang w:eastAsia="uk-UA"/>
        </w:rPr>
        <w:t xml:space="preserve"> до наказу керівника установи</w:t>
      </w:r>
      <w:r w:rsidR="00D1691E" w:rsidRPr="00E06FC4">
        <w:rPr>
          <w:rStyle w:val="FontStyle32"/>
          <w:rFonts w:cs="Cambria"/>
          <w:sz w:val="28"/>
          <w:szCs w:val="28"/>
          <w:lang w:eastAsia="uk-UA"/>
        </w:rPr>
        <w:t xml:space="preserve"> в порядку, передбаченому Колективним договором.</w:t>
      </w:r>
    </w:p>
    <w:p w:rsidR="00E12CD1" w:rsidRPr="008C6CF4" w:rsidRDefault="00D1691E" w:rsidP="00683241">
      <w:pPr>
        <w:autoSpaceDE w:val="0"/>
        <w:autoSpaceDN w:val="0"/>
        <w:adjustRightInd w:val="0"/>
        <w:ind w:firstLine="426"/>
        <w:jc w:val="both"/>
        <w:rPr>
          <w:b/>
          <w:sz w:val="28"/>
          <w:szCs w:val="28"/>
          <w:lang w:val="uk-UA"/>
        </w:rPr>
      </w:pPr>
      <w:r w:rsidRPr="008C6CF4">
        <w:rPr>
          <w:b/>
          <w:sz w:val="28"/>
          <w:szCs w:val="28"/>
          <w:lang w:val="uk-UA"/>
        </w:rPr>
        <w:t xml:space="preserve">При запровадженні дистанційної роботи оплату праці педагогічним працівникам здійснювати з розрахунку заробітної плати, встановленої при тарифікації відповідно до Інструкції про порядок обчислення заробітної плати </w:t>
      </w:r>
    </w:p>
    <w:p w:rsidR="00D1691E" w:rsidRPr="008C6CF4" w:rsidRDefault="00D1691E" w:rsidP="00D871FA">
      <w:pPr>
        <w:autoSpaceDE w:val="0"/>
        <w:autoSpaceDN w:val="0"/>
        <w:adjustRightInd w:val="0"/>
        <w:ind w:firstLine="426"/>
        <w:jc w:val="both"/>
        <w:rPr>
          <w:b/>
          <w:sz w:val="28"/>
          <w:szCs w:val="28"/>
          <w:lang w:val="uk-UA"/>
        </w:rPr>
      </w:pPr>
      <w:r w:rsidRPr="008C6CF4">
        <w:rPr>
          <w:b/>
          <w:sz w:val="28"/>
          <w:szCs w:val="28"/>
          <w:lang w:val="uk-UA"/>
        </w:rPr>
        <w:lastRenderedPageBreak/>
        <w:t>працівників освіти від 15.04.1993 №102 ( зі змінами) та наказу Міністерства освіти і науки України від 26.09.2005 № 557;</w:t>
      </w:r>
    </w:p>
    <w:p w:rsidR="00D1691E" w:rsidRPr="008C6CF4" w:rsidRDefault="00D1691E" w:rsidP="00D871FA">
      <w:pPr>
        <w:autoSpaceDE w:val="0"/>
        <w:autoSpaceDN w:val="0"/>
        <w:adjustRightInd w:val="0"/>
        <w:ind w:firstLine="426"/>
        <w:jc w:val="both"/>
        <w:rPr>
          <w:b/>
          <w:sz w:val="28"/>
          <w:szCs w:val="28"/>
          <w:lang w:val="uk-UA"/>
        </w:rPr>
      </w:pPr>
      <w:r w:rsidRPr="008C6CF4">
        <w:rPr>
          <w:b/>
          <w:sz w:val="28"/>
          <w:szCs w:val="28"/>
          <w:lang w:val="uk-UA"/>
        </w:rPr>
        <w:t>У</w:t>
      </w:r>
      <w:r w:rsidRPr="008C6CF4">
        <w:rPr>
          <w:b/>
          <w:sz w:val="28"/>
          <w:szCs w:val="28"/>
        </w:rPr>
        <w:t xml:space="preserve">мови, порядок запровадження гнучкого режиму, дистанційної </w:t>
      </w:r>
      <w:r w:rsidRPr="008C6CF4">
        <w:rPr>
          <w:b/>
          <w:sz w:val="28"/>
          <w:szCs w:val="28"/>
          <w:u w:val="single"/>
        </w:rPr>
        <w:t>роботи для інших працівників</w:t>
      </w:r>
      <w:r w:rsidRPr="008C6CF4">
        <w:rPr>
          <w:b/>
          <w:sz w:val="28"/>
          <w:szCs w:val="28"/>
        </w:rPr>
        <w:t xml:space="preserve"> (які не є педагогічними працівниками) на час загрози поширення епідемії, пандемії або на час загрози техногенного, природного чи іншого характеру визначаються відповідно до штатного розпису за погодженням з виборним органом первинної профспілкової організації;</w:t>
      </w:r>
    </w:p>
    <w:p w:rsidR="00D1691E" w:rsidRPr="008A4DC8" w:rsidRDefault="00D1691E" w:rsidP="00D871FA">
      <w:pPr>
        <w:autoSpaceDE w:val="0"/>
        <w:autoSpaceDN w:val="0"/>
        <w:adjustRightInd w:val="0"/>
        <w:ind w:firstLine="426"/>
        <w:jc w:val="both"/>
        <w:rPr>
          <w:color w:val="000000"/>
          <w:sz w:val="28"/>
          <w:szCs w:val="28"/>
          <w:lang w:val="uk-UA"/>
        </w:rPr>
      </w:pPr>
      <w:r w:rsidRPr="008C6CF4">
        <w:rPr>
          <w:rStyle w:val="40"/>
          <w:color w:val="000000"/>
          <w:lang w:val="uk-UA"/>
        </w:rPr>
        <w:t xml:space="preserve">Відповідно до КЗпП України дистанційна робота та гнучкий режим робочого </w:t>
      </w:r>
      <w:r w:rsidR="004F3A9E" w:rsidRPr="008C6CF4">
        <w:rPr>
          <w:rStyle w:val="40"/>
          <w:color w:val="000000"/>
          <w:lang w:val="uk-UA"/>
        </w:rPr>
        <w:t>часу працівників установи</w:t>
      </w:r>
      <w:r w:rsidRPr="008C6CF4">
        <w:rPr>
          <w:rStyle w:val="40"/>
          <w:color w:val="000000"/>
          <w:lang w:val="uk-UA"/>
        </w:rPr>
        <w:t xml:space="preserve"> встановлюється </w:t>
      </w:r>
      <w:r w:rsidR="004F3A9E" w:rsidRPr="008C6CF4">
        <w:rPr>
          <w:rStyle w:val="40"/>
          <w:color w:val="000000"/>
          <w:lang w:val="uk-UA"/>
        </w:rPr>
        <w:t>наказом керівника установи</w:t>
      </w:r>
      <w:r w:rsidRPr="008C6CF4">
        <w:rPr>
          <w:rStyle w:val="40"/>
          <w:color w:val="000000"/>
          <w:lang w:val="uk-UA"/>
        </w:rPr>
        <w:t xml:space="preserve"> за погодженням з профспілковим комітетом. Час виконання дистанційної роботи та гнучкого режиму робочого часу обліковується як робочий час. Облік робочого</w:t>
      </w:r>
      <w:r w:rsidR="004F3A9E" w:rsidRPr="008C6CF4">
        <w:rPr>
          <w:rStyle w:val="40"/>
          <w:color w:val="000000"/>
          <w:lang w:val="uk-UA"/>
        </w:rPr>
        <w:t xml:space="preserve"> часу покладається на  керівника установи</w:t>
      </w:r>
      <w:r w:rsidRPr="008C6CF4">
        <w:rPr>
          <w:rStyle w:val="40"/>
          <w:color w:val="000000"/>
          <w:lang w:val="uk-UA"/>
        </w:rPr>
        <w:t>.</w:t>
      </w:r>
    </w:p>
    <w:p w:rsidR="00D1691E" w:rsidRPr="00190467" w:rsidRDefault="00D00688" w:rsidP="00D871FA">
      <w:pPr>
        <w:pStyle w:val="a5"/>
        <w:ind w:firstLine="426"/>
        <w:jc w:val="both"/>
        <w:rPr>
          <w:rFonts w:ascii="Times New Roman" w:hAnsi="Times New Roman"/>
          <w:b/>
          <w:sz w:val="28"/>
          <w:szCs w:val="28"/>
        </w:rPr>
      </w:pPr>
      <w:r>
        <w:rPr>
          <w:rFonts w:ascii="Times New Roman" w:hAnsi="Times New Roman"/>
          <w:sz w:val="28"/>
          <w:szCs w:val="28"/>
        </w:rPr>
        <w:t>5.6</w:t>
      </w:r>
      <w:r w:rsidR="00D1691E" w:rsidRPr="00E06FC4">
        <w:rPr>
          <w:rFonts w:ascii="Times New Roman" w:hAnsi="Times New Roman"/>
          <w:sz w:val="28"/>
          <w:szCs w:val="28"/>
        </w:rPr>
        <w:t>. </w:t>
      </w:r>
      <w:r w:rsidR="00D1691E" w:rsidRPr="00190467">
        <w:rPr>
          <w:rFonts w:ascii="Times New Roman" w:hAnsi="Times New Roman"/>
          <w:b/>
          <w:sz w:val="28"/>
          <w:szCs w:val="28"/>
        </w:rPr>
        <w:t>Графік надання щорічних відпусток погоджується з профспілковим комітетом i складається на кожний календарний рік до 05 січня</w:t>
      </w:r>
      <w:r w:rsidR="00D1691E">
        <w:rPr>
          <w:rFonts w:ascii="Times New Roman" w:hAnsi="Times New Roman"/>
          <w:b/>
          <w:sz w:val="28"/>
          <w:szCs w:val="28"/>
        </w:rPr>
        <w:t>.</w:t>
      </w:r>
    </w:p>
    <w:p w:rsidR="00D1691E" w:rsidRPr="00E06FC4" w:rsidRDefault="00D1691E" w:rsidP="004F3A9E">
      <w:pPr>
        <w:pStyle w:val="a5"/>
        <w:ind w:firstLine="426"/>
        <w:jc w:val="both"/>
        <w:rPr>
          <w:rFonts w:ascii="Times New Roman" w:hAnsi="Times New Roman"/>
          <w:sz w:val="28"/>
          <w:szCs w:val="28"/>
        </w:rPr>
      </w:pPr>
      <w:r w:rsidRPr="00E06FC4">
        <w:rPr>
          <w:rFonts w:ascii="Times New Roman" w:hAnsi="Times New Roman"/>
          <w:sz w:val="28"/>
          <w:szCs w:val="28"/>
        </w:rPr>
        <w:t>Надання відпустки керівн</w:t>
      </w:r>
      <w:r w:rsidR="004F3A9E">
        <w:rPr>
          <w:rFonts w:ascii="Times New Roman" w:hAnsi="Times New Roman"/>
          <w:sz w:val="28"/>
          <w:szCs w:val="28"/>
        </w:rPr>
        <w:t>ику установи</w:t>
      </w:r>
      <w:r w:rsidRPr="00E06FC4">
        <w:rPr>
          <w:rFonts w:ascii="Times New Roman" w:hAnsi="Times New Roman"/>
          <w:sz w:val="28"/>
          <w:szCs w:val="28"/>
        </w:rPr>
        <w:t xml:space="preserve"> оформляється наказом </w:t>
      </w:r>
      <w:r w:rsidRPr="00E06FC4">
        <w:rPr>
          <w:rFonts w:ascii="Times New Roman" w:hAnsi="Times New Roman"/>
          <w:b/>
          <w:sz w:val="28"/>
          <w:szCs w:val="28"/>
        </w:rPr>
        <w:t>управління</w:t>
      </w:r>
      <w:r w:rsidR="004F3A9E" w:rsidRPr="008C6CF4">
        <w:rPr>
          <w:rFonts w:ascii="Times New Roman" w:hAnsi="Times New Roman"/>
          <w:sz w:val="28"/>
          <w:szCs w:val="28"/>
        </w:rPr>
        <w:t>ВО</w:t>
      </w:r>
      <w:r w:rsidR="008C6CF4" w:rsidRPr="008C6CF4">
        <w:rPr>
          <w:rFonts w:ascii="Times New Roman" w:hAnsi="Times New Roman"/>
          <w:sz w:val="28"/>
          <w:szCs w:val="28"/>
        </w:rPr>
        <w:t>К</w:t>
      </w:r>
      <w:r w:rsidR="004F3A9E" w:rsidRPr="008C6CF4">
        <w:rPr>
          <w:rFonts w:ascii="Times New Roman" w:hAnsi="Times New Roman"/>
          <w:sz w:val="28"/>
          <w:szCs w:val="28"/>
        </w:rPr>
        <w:t>МС</w:t>
      </w:r>
      <w:r w:rsidRPr="00E06FC4">
        <w:rPr>
          <w:rFonts w:ascii="Times New Roman" w:hAnsi="Times New Roman"/>
          <w:sz w:val="28"/>
          <w:szCs w:val="28"/>
        </w:rPr>
        <w:t xml:space="preserve">, </w:t>
      </w:r>
      <w:r>
        <w:rPr>
          <w:rFonts w:ascii="Times New Roman" w:hAnsi="Times New Roman"/>
          <w:sz w:val="28"/>
          <w:szCs w:val="28"/>
        </w:rPr>
        <w:t>т</w:t>
      </w:r>
      <w:r w:rsidRPr="00E06FC4">
        <w:rPr>
          <w:rFonts w:ascii="Times New Roman" w:hAnsi="Times New Roman"/>
          <w:sz w:val="28"/>
          <w:szCs w:val="28"/>
        </w:rPr>
        <w:t>а іншим працівн</w:t>
      </w:r>
      <w:r w:rsidR="004F3A9E">
        <w:rPr>
          <w:rFonts w:ascii="Times New Roman" w:hAnsi="Times New Roman"/>
          <w:sz w:val="28"/>
          <w:szCs w:val="28"/>
        </w:rPr>
        <w:t xml:space="preserve">икам – наказом директора установи </w:t>
      </w:r>
      <w:r w:rsidRPr="00E06FC4">
        <w:rPr>
          <w:rFonts w:ascii="Times New Roman" w:hAnsi="Times New Roman"/>
          <w:sz w:val="28"/>
          <w:szCs w:val="28"/>
        </w:rPr>
        <w:t>. Поділ відпустки на частини допускається на прохання працівника за умови, щоб основна безпере</w:t>
      </w:r>
      <w:r w:rsidR="004F3A9E">
        <w:rPr>
          <w:rFonts w:ascii="Times New Roman" w:hAnsi="Times New Roman"/>
          <w:sz w:val="28"/>
          <w:szCs w:val="28"/>
        </w:rPr>
        <w:t>рвна її частина була не менше 14</w:t>
      </w:r>
      <w:r w:rsidRPr="00E06FC4">
        <w:rPr>
          <w:rFonts w:ascii="Times New Roman" w:hAnsi="Times New Roman"/>
          <w:sz w:val="28"/>
          <w:szCs w:val="28"/>
        </w:rPr>
        <w:t xml:space="preserve"> днів. Перенесення відпустки на інший строк допускається в порядку, встановленому чинним законодавством та колективним договором.</w:t>
      </w:r>
    </w:p>
    <w:p w:rsidR="00D1691E" w:rsidRPr="00E06FC4" w:rsidRDefault="00D1691E" w:rsidP="00D871FA">
      <w:pPr>
        <w:pStyle w:val="a5"/>
        <w:ind w:firstLine="426"/>
        <w:rPr>
          <w:rFonts w:ascii="Times New Roman" w:hAnsi="Times New Roman"/>
          <w:sz w:val="28"/>
          <w:szCs w:val="28"/>
        </w:rPr>
      </w:pPr>
      <w:r w:rsidRPr="00E06FC4">
        <w:rPr>
          <w:rFonts w:ascii="Times New Roman" w:hAnsi="Times New Roman"/>
          <w:sz w:val="28"/>
          <w:szCs w:val="28"/>
        </w:rPr>
        <w:t xml:space="preserve">Забороняється ненадання: </w:t>
      </w:r>
    </w:p>
    <w:p w:rsidR="00D1691E" w:rsidRPr="00E06FC4" w:rsidRDefault="00D1691E" w:rsidP="00D871FA">
      <w:pPr>
        <w:pStyle w:val="a5"/>
        <w:ind w:firstLine="426"/>
        <w:rPr>
          <w:rFonts w:ascii="Times New Roman" w:hAnsi="Times New Roman"/>
          <w:sz w:val="28"/>
          <w:szCs w:val="28"/>
        </w:rPr>
      </w:pPr>
      <w:r w:rsidRPr="00E06FC4">
        <w:rPr>
          <w:rFonts w:ascii="Times New Roman" w:hAnsi="Times New Roman"/>
          <w:sz w:val="28"/>
          <w:szCs w:val="28"/>
        </w:rPr>
        <w:t xml:space="preserve">щорічної відпустки протягом двох років підряд; </w:t>
      </w:r>
    </w:p>
    <w:p w:rsidR="00D1691E" w:rsidRPr="00E06FC4" w:rsidRDefault="00D1691E" w:rsidP="00D871FA">
      <w:pPr>
        <w:pStyle w:val="a5"/>
        <w:ind w:firstLine="426"/>
        <w:rPr>
          <w:rFonts w:ascii="Times New Roman" w:hAnsi="Times New Roman"/>
          <w:sz w:val="28"/>
          <w:szCs w:val="28"/>
        </w:rPr>
      </w:pPr>
      <w:r w:rsidRPr="00E06FC4">
        <w:rPr>
          <w:rFonts w:ascii="Times New Roman" w:hAnsi="Times New Roman"/>
          <w:sz w:val="28"/>
          <w:szCs w:val="28"/>
        </w:rPr>
        <w:t xml:space="preserve">відпустки протягом робочого року працівникам,  молодше вiсiмнадцяти років; </w:t>
      </w:r>
    </w:p>
    <w:p w:rsidR="00D1691E" w:rsidRPr="00E06FC4" w:rsidRDefault="00D1691E" w:rsidP="00D871FA">
      <w:pPr>
        <w:pStyle w:val="a5"/>
        <w:ind w:firstLine="426"/>
        <w:rPr>
          <w:rFonts w:ascii="Times New Roman" w:hAnsi="Times New Roman"/>
          <w:sz w:val="28"/>
          <w:szCs w:val="28"/>
        </w:rPr>
      </w:pPr>
      <w:r w:rsidRPr="00E06FC4">
        <w:rPr>
          <w:rFonts w:ascii="Times New Roman" w:hAnsi="Times New Roman"/>
          <w:sz w:val="28"/>
          <w:szCs w:val="28"/>
        </w:rPr>
        <w:t>відпустки працівникам, які мають право на додаткову відпустку у зв’язку із шкідливими умовами праці.</w:t>
      </w:r>
    </w:p>
    <w:p w:rsidR="00D1691E" w:rsidRPr="00746690" w:rsidRDefault="004F3A9E" w:rsidP="00D871FA">
      <w:pPr>
        <w:rPr>
          <w:sz w:val="28"/>
          <w:szCs w:val="28"/>
          <w:lang w:val="uk-UA"/>
        </w:rPr>
      </w:pPr>
      <w:r>
        <w:rPr>
          <w:sz w:val="28"/>
          <w:szCs w:val="28"/>
          <w:lang w:val="uk-UA"/>
        </w:rPr>
        <w:t>Право працівника установи</w:t>
      </w:r>
      <w:r w:rsidR="00D1691E" w:rsidRPr="0073081E">
        <w:rPr>
          <w:sz w:val="28"/>
          <w:szCs w:val="28"/>
          <w:lang w:val="uk-UA"/>
        </w:rPr>
        <w:t xml:space="preserve"> на щорічні основну та додаткові відпустки повної тривалості у перший рік роботи настає після закінчення шести місяців безперервної роботи.</w:t>
      </w:r>
    </w:p>
    <w:p w:rsidR="00D1691E" w:rsidRDefault="00D1691E" w:rsidP="00D871FA">
      <w:pPr>
        <w:jc w:val="right"/>
        <w:rPr>
          <w:sz w:val="28"/>
          <w:szCs w:val="28"/>
          <w:lang w:val="uk-UA"/>
        </w:rPr>
      </w:pPr>
      <w:r w:rsidRPr="00E06FC4">
        <w:rPr>
          <w:sz w:val="28"/>
          <w:szCs w:val="28"/>
        </w:rPr>
        <w:t xml:space="preserve">Додаткові оплачувані відпустки понад тривалість основної оплачуваної відпустки надаються працівникам згідно з чинним законодавством і колективним договором. </w:t>
      </w:r>
    </w:p>
    <w:p w:rsidR="00D1691E" w:rsidRPr="00E06FC4" w:rsidRDefault="00D1691E" w:rsidP="00D871FA">
      <w:pPr>
        <w:pStyle w:val="a5"/>
        <w:jc w:val="both"/>
        <w:rPr>
          <w:rFonts w:ascii="Times New Roman" w:hAnsi="Times New Roman"/>
          <w:sz w:val="28"/>
          <w:szCs w:val="28"/>
        </w:rPr>
      </w:pPr>
      <w:r w:rsidRPr="00E06FC4">
        <w:rPr>
          <w:rFonts w:ascii="Times New Roman" w:hAnsi="Times New Roman"/>
          <w:sz w:val="28"/>
          <w:szCs w:val="28"/>
        </w:rPr>
        <w:t>5.8. Педагогічним працівникам без погодження з керівн</w:t>
      </w:r>
      <w:r w:rsidR="00084598">
        <w:rPr>
          <w:rFonts w:ascii="Times New Roman" w:hAnsi="Times New Roman"/>
          <w:sz w:val="28"/>
          <w:szCs w:val="28"/>
        </w:rPr>
        <w:t>иком установи за</w:t>
      </w:r>
      <w:r w:rsidRPr="00E06FC4">
        <w:rPr>
          <w:rFonts w:ascii="Times New Roman" w:hAnsi="Times New Roman"/>
          <w:sz w:val="28"/>
          <w:szCs w:val="28"/>
        </w:rPr>
        <w:t>бороняється:</w:t>
      </w:r>
    </w:p>
    <w:p w:rsidR="00D1691E" w:rsidRPr="005909DE" w:rsidRDefault="00D1691E" w:rsidP="005909DE">
      <w:pPr>
        <w:pStyle w:val="a5"/>
        <w:ind w:firstLine="426"/>
        <w:jc w:val="both"/>
        <w:rPr>
          <w:rFonts w:ascii="Times New Roman" w:hAnsi="Times New Roman"/>
          <w:sz w:val="28"/>
          <w:szCs w:val="28"/>
        </w:rPr>
      </w:pPr>
      <w:r>
        <w:rPr>
          <w:rFonts w:ascii="Times New Roman" w:hAnsi="Times New Roman"/>
          <w:sz w:val="28"/>
          <w:szCs w:val="28"/>
        </w:rPr>
        <w:t>змінювати розклад занять;</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продовжувати або скорочувати тривалість занять i перерв між ними;</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передоручати виконання трудових обов’язків іншим педагогічним працівникам.</w:t>
      </w:r>
    </w:p>
    <w:p w:rsidR="00D1691E" w:rsidRPr="00E06FC4" w:rsidRDefault="00D1691E" w:rsidP="00D871FA">
      <w:pPr>
        <w:pStyle w:val="a5"/>
        <w:jc w:val="both"/>
        <w:rPr>
          <w:rFonts w:ascii="Times New Roman" w:hAnsi="Times New Roman"/>
          <w:sz w:val="28"/>
          <w:szCs w:val="28"/>
        </w:rPr>
      </w:pPr>
      <w:r w:rsidRPr="00E06FC4">
        <w:rPr>
          <w:rFonts w:ascii="Times New Roman" w:hAnsi="Times New Roman"/>
          <w:sz w:val="28"/>
          <w:szCs w:val="28"/>
        </w:rPr>
        <w:t>5.9. Забороняється:</w:t>
      </w:r>
    </w:p>
    <w:p w:rsidR="002D1688" w:rsidRPr="00E12CD1" w:rsidRDefault="00D1691E" w:rsidP="00E12CD1">
      <w:pPr>
        <w:pStyle w:val="a5"/>
        <w:ind w:firstLine="426"/>
        <w:jc w:val="both"/>
        <w:rPr>
          <w:rFonts w:ascii="Times New Roman" w:hAnsi="Times New Roman"/>
          <w:sz w:val="28"/>
          <w:szCs w:val="28"/>
        </w:rPr>
      </w:pPr>
      <w:r w:rsidRPr="00E06FC4">
        <w:rPr>
          <w:rFonts w:ascii="Times New Roman" w:hAnsi="Times New Roman"/>
          <w:sz w:val="28"/>
          <w:szCs w:val="28"/>
        </w:rPr>
        <w:t xml:space="preserve">відволікати в робочий час педагогічних працівників від їх обов’язків для участі в господарських роботах та заходах, не </w:t>
      </w:r>
      <w:r w:rsidR="00E12CD1">
        <w:rPr>
          <w:rFonts w:ascii="Times New Roman" w:hAnsi="Times New Roman"/>
          <w:sz w:val="28"/>
          <w:szCs w:val="28"/>
        </w:rPr>
        <w:t>пов’язаних з освітнім процесом;</w:t>
      </w:r>
    </w:p>
    <w:p w:rsidR="00D1691E" w:rsidRPr="00E06FC4" w:rsidRDefault="00084598" w:rsidP="00D871FA">
      <w:pPr>
        <w:pStyle w:val="a5"/>
        <w:ind w:firstLine="426"/>
        <w:jc w:val="both"/>
        <w:rPr>
          <w:rFonts w:ascii="Times New Roman" w:hAnsi="Times New Roman"/>
          <w:sz w:val="28"/>
          <w:szCs w:val="28"/>
        </w:rPr>
      </w:pPr>
      <w:r>
        <w:rPr>
          <w:rFonts w:ascii="Times New Roman" w:hAnsi="Times New Roman"/>
          <w:sz w:val="28"/>
          <w:szCs w:val="28"/>
        </w:rPr>
        <w:t>відволікати працівників установи</w:t>
      </w:r>
      <w:r w:rsidR="00D1691E" w:rsidRPr="00E06FC4">
        <w:rPr>
          <w:rFonts w:ascii="Times New Roman" w:hAnsi="Times New Roman"/>
          <w:sz w:val="28"/>
          <w:szCs w:val="28"/>
        </w:rPr>
        <w:t xml:space="preserve"> від виконання професійних обов’язків на роботу i здійснення заходів, не пов’язаних з їх діяльністю, за винятком випадків, передбачених чинним законодавством.</w:t>
      </w:r>
    </w:p>
    <w:p w:rsidR="00D1691E" w:rsidRPr="00E06FC4" w:rsidRDefault="00D1691E" w:rsidP="00D871FA">
      <w:pPr>
        <w:pStyle w:val="a5"/>
        <w:rPr>
          <w:rFonts w:ascii="Times New Roman" w:hAnsi="Times New Roman"/>
          <w:b/>
          <w:sz w:val="28"/>
          <w:szCs w:val="28"/>
          <w:lang w:val="ru-RU"/>
        </w:rPr>
      </w:pPr>
      <w:r w:rsidRPr="00E06FC4">
        <w:rPr>
          <w:rFonts w:ascii="Times New Roman" w:hAnsi="Times New Roman"/>
          <w:b/>
          <w:sz w:val="28"/>
          <w:szCs w:val="28"/>
        </w:rPr>
        <w:t>6. Заохочення за успіхи в роботі</w:t>
      </w:r>
    </w:p>
    <w:p w:rsidR="00683241" w:rsidRDefault="00D1691E" w:rsidP="00D871FA">
      <w:pPr>
        <w:pStyle w:val="a5"/>
        <w:jc w:val="both"/>
        <w:rPr>
          <w:rFonts w:ascii="Times New Roman" w:hAnsi="Times New Roman"/>
          <w:sz w:val="28"/>
          <w:szCs w:val="28"/>
        </w:rPr>
      </w:pPr>
      <w:r w:rsidRPr="00E06FC4">
        <w:rPr>
          <w:rFonts w:ascii="Times New Roman" w:hAnsi="Times New Roman"/>
          <w:sz w:val="28"/>
          <w:szCs w:val="28"/>
        </w:rPr>
        <w:t>6.1. За зразкове виконання обов’язків, бездоганну роботу, новаторство в праці та iншi досягнення можуть застосовуватис</w:t>
      </w:r>
      <w:r w:rsidR="00084598">
        <w:rPr>
          <w:rFonts w:ascii="Times New Roman" w:hAnsi="Times New Roman"/>
          <w:sz w:val="28"/>
          <w:szCs w:val="28"/>
        </w:rPr>
        <w:t>ь заохочення працівників установи</w:t>
      </w:r>
      <w:r w:rsidR="008C6CF4">
        <w:rPr>
          <w:rFonts w:ascii="Times New Roman" w:hAnsi="Times New Roman"/>
          <w:sz w:val="28"/>
          <w:szCs w:val="28"/>
        </w:rPr>
        <w:t>.</w:t>
      </w:r>
    </w:p>
    <w:p w:rsidR="00E12CD1" w:rsidRDefault="00D1691E" w:rsidP="00D871FA">
      <w:pPr>
        <w:pStyle w:val="a5"/>
        <w:jc w:val="both"/>
        <w:rPr>
          <w:rFonts w:ascii="Times New Roman" w:hAnsi="Times New Roman"/>
          <w:sz w:val="28"/>
          <w:szCs w:val="28"/>
        </w:rPr>
      </w:pPr>
      <w:r w:rsidRPr="00E06FC4">
        <w:rPr>
          <w:rFonts w:ascii="Times New Roman" w:hAnsi="Times New Roman"/>
          <w:sz w:val="28"/>
          <w:szCs w:val="28"/>
        </w:rPr>
        <w:lastRenderedPageBreak/>
        <w:t>6.2. За досягнення високих результатів у навчанні й вихованні учнів педагогічні працівники можуть представлятися до державних нагород, присвоєння почесних звань, відзначення преміями, знаками, грамотами, іншими видами моральн</w:t>
      </w:r>
      <w:r w:rsidR="00A65A54">
        <w:rPr>
          <w:rFonts w:ascii="Times New Roman" w:hAnsi="Times New Roman"/>
          <w:sz w:val="28"/>
          <w:szCs w:val="28"/>
        </w:rPr>
        <w:t>ого i матеріального заохочення.</w:t>
      </w:r>
    </w:p>
    <w:p w:rsidR="00D1691E" w:rsidRPr="00E06FC4" w:rsidRDefault="00D1691E" w:rsidP="00D871FA">
      <w:pPr>
        <w:pStyle w:val="a5"/>
        <w:jc w:val="both"/>
        <w:rPr>
          <w:rFonts w:ascii="Times New Roman" w:hAnsi="Times New Roman"/>
          <w:sz w:val="28"/>
          <w:szCs w:val="28"/>
          <w:lang w:val="ru-RU"/>
        </w:rPr>
      </w:pPr>
      <w:r w:rsidRPr="00E06FC4">
        <w:rPr>
          <w:rFonts w:ascii="Times New Roman" w:hAnsi="Times New Roman"/>
          <w:sz w:val="28"/>
          <w:szCs w:val="28"/>
        </w:rPr>
        <w:t>6.3. Заохочення оголошується в наказі, доводяться до</w:t>
      </w:r>
      <w:r w:rsidR="00084598">
        <w:rPr>
          <w:rFonts w:ascii="Times New Roman" w:hAnsi="Times New Roman"/>
          <w:sz w:val="28"/>
          <w:szCs w:val="28"/>
        </w:rPr>
        <w:t xml:space="preserve"> відома всього колективу установи</w:t>
      </w:r>
      <w:r w:rsidRPr="00E06FC4">
        <w:rPr>
          <w:rFonts w:ascii="Times New Roman" w:hAnsi="Times New Roman"/>
          <w:sz w:val="28"/>
          <w:szCs w:val="28"/>
        </w:rPr>
        <w:t xml:space="preserve"> i заносяться до трудової книжки працівника.</w:t>
      </w:r>
    </w:p>
    <w:p w:rsidR="00D1691E" w:rsidRPr="00E06FC4" w:rsidRDefault="00D1691E" w:rsidP="00D871FA">
      <w:pPr>
        <w:pStyle w:val="a5"/>
        <w:rPr>
          <w:rFonts w:ascii="Times New Roman" w:hAnsi="Times New Roman"/>
          <w:b/>
          <w:sz w:val="28"/>
          <w:szCs w:val="28"/>
          <w:lang w:val="ru-RU"/>
        </w:rPr>
      </w:pPr>
      <w:r w:rsidRPr="00E06FC4">
        <w:rPr>
          <w:rFonts w:ascii="Times New Roman" w:hAnsi="Times New Roman"/>
          <w:b/>
          <w:sz w:val="28"/>
          <w:szCs w:val="28"/>
        </w:rPr>
        <w:t>7. Стягнення за порушення трудової дисципліни</w:t>
      </w:r>
    </w:p>
    <w:p w:rsidR="00D1691E" w:rsidRPr="00E06FC4" w:rsidRDefault="00D1691E" w:rsidP="00D871FA">
      <w:pPr>
        <w:pStyle w:val="a5"/>
        <w:jc w:val="both"/>
        <w:rPr>
          <w:rFonts w:ascii="Times New Roman" w:hAnsi="Times New Roman"/>
          <w:sz w:val="28"/>
          <w:szCs w:val="28"/>
        </w:rPr>
      </w:pPr>
      <w:r w:rsidRPr="00E06FC4">
        <w:rPr>
          <w:rFonts w:ascii="Times New Roman" w:hAnsi="Times New Roman"/>
          <w:sz w:val="28"/>
          <w:szCs w:val="28"/>
        </w:rPr>
        <w:t>7.1. За порушення трудової дисципліни до працівника можуть бути застосовані такі види стягнень:</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догана;</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звільнення.</w:t>
      </w:r>
    </w:p>
    <w:p w:rsidR="007665ED" w:rsidRDefault="00D1691E" w:rsidP="008C6CF4">
      <w:pPr>
        <w:pStyle w:val="a5"/>
        <w:ind w:firstLine="426"/>
        <w:jc w:val="both"/>
        <w:rPr>
          <w:rFonts w:ascii="Times New Roman" w:hAnsi="Times New Roman"/>
          <w:sz w:val="28"/>
          <w:szCs w:val="28"/>
        </w:rPr>
      </w:pPr>
      <w:r w:rsidRPr="00E06FC4">
        <w:rPr>
          <w:rFonts w:ascii="Times New Roman" w:hAnsi="Times New Roman"/>
          <w:sz w:val="28"/>
          <w:szCs w:val="28"/>
        </w:rPr>
        <w:t>Звільнення (як дисциплінарне стягнення) застосовується відповідно до п.п. 3, 4, 7, 8 ст.40, ст.41 Код</w:t>
      </w:r>
      <w:r w:rsidR="008C6CF4">
        <w:rPr>
          <w:rFonts w:ascii="Times New Roman" w:hAnsi="Times New Roman"/>
          <w:sz w:val="28"/>
          <w:szCs w:val="28"/>
        </w:rPr>
        <w:t>ексу законів про працю України.</w:t>
      </w:r>
    </w:p>
    <w:p w:rsidR="008C6CF4" w:rsidRDefault="00D1691E" w:rsidP="00084598">
      <w:pPr>
        <w:pStyle w:val="a5"/>
        <w:jc w:val="both"/>
        <w:rPr>
          <w:rFonts w:ascii="Times New Roman" w:hAnsi="Times New Roman"/>
          <w:sz w:val="28"/>
          <w:szCs w:val="28"/>
        </w:rPr>
      </w:pPr>
      <w:r w:rsidRPr="00E06FC4">
        <w:rPr>
          <w:rFonts w:ascii="Times New Roman" w:hAnsi="Times New Roman"/>
          <w:sz w:val="28"/>
          <w:szCs w:val="28"/>
        </w:rPr>
        <w:t xml:space="preserve">7.2. До працівників, яких обрано до складу профспілкового комітету i не звільнено від виробничої діяльності, не можуть застосовуватися дисциплінарні стягнення без </w:t>
      </w:r>
    </w:p>
    <w:p w:rsidR="00D1691E" w:rsidRPr="00084598" w:rsidRDefault="00D1691E" w:rsidP="00084598">
      <w:pPr>
        <w:pStyle w:val="a5"/>
        <w:jc w:val="both"/>
        <w:rPr>
          <w:rFonts w:ascii="Times New Roman" w:hAnsi="Times New Roman"/>
          <w:sz w:val="28"/>
          <w:szCs w:val="28"/>
        </w:rPr>
      </w:pPr>
      <w:r w:rsidRPr="00E06FC4">
        <w:rPr>
          <w:rFonts w:ascii="Times New Roman" w:hAnsi="Times New Roman"/>
          <w:sz w:val="28"/>
          <w:szCs w:val="28"/>
        </w:rPr>
        <w:t>попередньої згоди профспілкового комітету; до голови ПК – відповідного профспілкового органу вищого рівня.</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До застосування дисциплінарного стягнення керівник повинен зажадати від порушника письмові пояснення. У випадку відмови працівника-порушника дати письмові пояснення складається відповідний акт.</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Дисциплінарні стягнення застосовуються керівником безпосередньо після порушення, але не пізніше одного місяця від дня його виявлення, не рахуючи часу хвороби працівника або перебування його у відпустці. Стягнення не може бути накладене пізніше шести місяців з дня вчинення порушення.</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7.3. За кожне порушення трудової дисципліни накладається тільки одне дисциплінарне стягнення.</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7.4. Дисциплінарне стягнення оголошується в наказі i повідомляється працівникові під підпис.</w:t>
      </w:r>
    </w:p>
    <w:p w:rsidR="00D1691E" w:rsidRPr="00E06FC4" w:rsidRDefault="00D1691E" w:rsidP="00D871FA">
      <w:pPr>
        <w:pStyle w:val="a5"/>
        <w:ind w:firstLine="426"/>
        <w:jc w:val="both"/>
        <w:rPr>
          <w:rFonts w:ascii="Times New Roman" w:hAnsi="Times New Roman"/>
          <w:sz w:val="28"/>
          <w:szCs w:val="28"/>
        </w:rPr>
      </w:pPr>
      <w:r w:rsidRPr="00E06FC4">
        <w:rPr>
          <w:rFonts w:ascii="Times New Roman" w:hAnsi="Times New Roman"/>
          <w:sz w:val="28"/>
          <w:szCs w:val="28"/>
        </w:rPr>
        <w:t>7.5.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D1691E" w:rsidRPr="005909DE" w:rsidRDefault="00D1691E" w:rsidP="005909DE">
      <w:pPr>
        <w:pStyle w:val="a5"/>
        <w:ind w:firstLine="426"/>
        <w:jc w:val="both"/>
        <w:rPr>
          <w:rFonts w:ascii="Times New Roman" w:hAnsi="Times New Roman"/>
          <w:sz w:val="28"/>
          <w:szCs w:val="28"/>
        </w:rPr>
      </w:pPr>
      <w:r w:rsidRPr="00E06FC4">
        <w:rPr>
          <w:rFonts w:ascii="Times New Roman" w:hAnsi="Times New Roman"/>
          <w:sz w:val="28"/>
          <w:szCs w:val="28"/>
        </w:rPr>
        <w:t>Якщо працівник не допустив нового порушення дисципліни i до того ж проявив себе як сумлінний працівник, то стягнення може бути знято до закінчення календарного року. Протягом строку дії дисциплінарного стягнення заходи заохочення д</w:t>
      </w:r>
      <w:r>
        <w:rPr>
          <w:rFonts w:ascii="Times New Roman" w:hAnsi="Times New Roman"/>
          <w:sz w:val="28"/>
          <w:szCs w:val="28"/>
        </w:rPr>
        <w:t>о працівника не застосовуються.</w:t>
      </w:r>
    </w:p>
    <w:p w:rsidR="00D1691E" w:rsidRPr="00E12CD1" w:rsidRDefault="00D1691E" w:rsidP="00E12CD1">
      <w:pPr>
        <w:pStyle w:val="a5"/>
        <w:ind w:firstLine="426"/>
        <w:jc w:val="both"/>
        <w:rPr>
          <w:rFonts w:ascii="Times New Roman" w:hAnsi="Times New Roman"/>
          <w:sz w:val="28"/>
          <w:szCs w:val="28"/>
        </w:rPr>
      </w:pPr>
      <w:r w:rsidRPr="00E06FC4">
        <w:rPr>
          <w:rFonts w:ascii="Times New Roman" w:hAnsi="Times New Roman"/>
          <w:sz w:val="28"/>
          <w:szCs w:val="28"/>
        </w:rPr>
        <w:t>Керівник має право замість накладання дисциплінарного стягнення передати питання про порушення трудової дисципліни на розгляд трудового колективу або профкому.</w:t>
      </w:r>
    </w:p>
    <w:p w:rsidR="008C6CF4" w:rsidRDefault="008C6CF4" w:rsidP="00E12CD1">
      <w:pPr>
        <w:pStyle w:val="a5"/>
        <w:rPr>
          <w:rFonts w:ascii="Times New Roman" w:hAnsi="Times New Roman"/>
          <w:b/>
          <w:sz w:val="28"/>
          <w:szCs w:val="28"/>
        </w:rPr>
      </w:pPr>
    </w:p>
    <w:p w:rsidR="008C6CF4" w:rsidRDefault="008C6CF4" w:rsidP="00E12CD1">
      <w:pPr>
        <w:pStyle w:val="a5"/>
        <w:rPr>
          <w:rFonts w:ascii="Times New Roman" w:hAnsi="Times New Roman"/>
          <w:b/>
          <w:sz w:val="28"/>
          <w:szCs w:val="28"/>
        </w:rPr>
      </w:pPr>
    </w:p>
    <w:p w:rsidR="008C6CF4" w:rsidRDefault="008C6CF4" w:rsidP="00E12CD1">
      <w:pPr>
        <w:pStyle w:val="a5"/>
        <w:rPr>
          <w:rFonts w:ascii="Times New Roman" w:hAnsi="Times New Roman"/>
          <w:b/>
          <w:sz w:val="28"/>
          <w:szCs w:val="28"/>
        </w:rPr>
      </w:pPr>
    </w:p>
    <w:p w:rsidR="008C6CF4" w:rsidRDefault="008C6CF4" w:rsidP="00E12CD1">
      <w:pPr>
        <w:pStyle w:val="a5"/>
        <w:rPr>
          <w:rFonts w:ascii="Times New Roman" w:hAnsi="Times New Roman"/>
          <w:b/>
          <w:sz w:val="28"/>
          <w:szCs w:val="28"/>
        </w:rPr>
      </w:pPr>
    </w:p>
    <w:p w:rsidR="008C6CF4" w:rsidRDefault="008C6CF4" w:rsidP="00E12CD1">
      <w:pPr>
        <w:pStyle w:val="a5"/>
        <w:rPr>
          <w:rFonts w:ascii="Times New Roman" w:hAnsi="Times New Roman"/>
          <w:b/>
          <w:sz w:val="28"/>
          <w:szCs w:val="28"/>
        </w:rPr>
      </w:pPr>
    </w:p>
    <w:p w:rsidR="008C6CF4" w:rsidRDefault="008C6CF4" w:rsidP="00E12CD1">
      <w:pPr>
        <w:pStyle w:val="a5"/>
        <w:rPr>
          <w:rFonts w:ascii="Times New Roman" w:hAnsi="Times New Roman"/>
          <w:b/>
          <w:sz w:val="28"/>
          <w:szCs w:val="28"/>
        </w:rPr>
      </w:pPr>
    </w:p>
    <w:p w:rsidR="008C6CF4" w:rsidRDefault="008C6CF4" w:rsidP="00E12CD1">
      <w:pPr>
        <w:pStyle w:val="a5"/>
        <w:rPr>
          <w:rFonts w:ascii="Times New Roman" w:hAnsi="Times New Roman"/>
          <w:b/>
          <w:sz w:val="28"/>
          <w:szCs w:val="28"/>
        </w:rPr>
      </w:pPr>
    </w:p>
    <w:p w:rsidR="00D1691E" w:rsidRDefault="00D1691E" w:rsidP="00D871FA">
      <w:pPr>
        <w:jc w:val="center"/>
        <w:rPr>
          <w:b/>
          <w:sz w:val="28"/>
          <w:szCs w:val="28"/>
          <w:lang w:val="uk-UA"/>
        </w:rPr>
      </w:pPr>
      <w:r w:rsidRPr="00E06FC4">
        <w:rPr>
          <w:b/>
          <w:sz w:val="28"/>
          <w:szCs w:val="28"/>
        </w:rPr>
        <w:lastRenderedPageBreak/>
        <w:t xml:space="preserve">Режим роботи   </w:t>
      </w:r>
      <w:r w:rsidR="0068427E">
        <w:rPr>
          <w:b/>
          <w:sz w:val="28"/>
          <w:szCs w:val="28"/>
          <w:lang w:val="uk-UA"/>
        </w:rPr>
        <w:t>КУ «ІРЦ» М-Погорілівської СР</w:t>
      </w:r>
      <w:r w:rsidRPr="00E06FC4">
        <w:rPr>
          <w:b/>
          <w:sz w:val="28"/>
          <w:szCs w:val="28"/>
        </w:rPr>
        <w:t xml:space="preserve"> на 202</w:t>
      </w:r>
      <w:r w:rsidR="0068427E">
        <w:rPr>
          <w:b/>
          <w:sz w:val="28"/>
          <w:szCs w:val="28"/>
          <w:lang w:val="uk-UA"/>
        </w:rPr>
        <w:t>1</w:t>
      </w:r>
      <w:r w:rsidRPr="00E06FC4">
        <w:rPr>
          <w:b/>
          <w:sz w:val="28"/>
          <w:szCs w:val="28"/>
        </w:rPr>
        <w:t>/ 202</w:t>
      </w:r>
      <w:r w:rsidR="00E12CD1">
        <w:rPr>
          <w:b/>
          <w:sz w:val="28"/>
          <w:szCs w:val="28"/>
          <w:lang w:val="uk-UA"/>
        </w:rPr>
        <w:t>5</w:t>
      </w:r>
      <w:r w:rsidRPr="00E06FC4">
        <w:rPr>
          <w:b/>
          <w:sz w:val="28"/>
          <w:szCs w:val="28"/>
        </w:rPr>
        <w:t xml:space="preserve"> н.р.</w:t>
      </w:r>
    </w:p>
    <w:p w:rsidR="00D1691E" w:rsidRPr="00E06FC4" w:rsidRDefault="0068427E" w:rsidP="00D871FA">
      <w:pPr>
        <w:jc w:val="both"/>
        <w:rPr>
          <w:sz w:val="28"/>
          <w:szCs w:val="28"/>
        </w:rPr>
      </w:pPr>
      <w:r>
        <w:rPr>
          <w:b/>
          <w:sz w:val="28"/>
          <w:szCs w:val="28"/>
        </w:rPr>
        <w:t xml:space="preserve">Режим роботи  установи </w:t>
      </w:r>
      <w:r w:rsidR="00D1691E" w:rsidRPr="00E06FC4">
        <w:rPr>
          <w:b/>
          <w:sz w:val="28"/>
          <w:szCs w:val="28"/>
        </w:rPr>
        <w:t xml:space="preserve">- </w:t>
      </w:r>
      <w:r w:rsidR="00D1691E" w:rsidRPr="00E06FC4">
        <w:rPr>
          <w:sz w:val="28"/>
          <w:szCs w:val="28"/>
        </w:rPr>
        <w:t>однозмінний.</w:t>
      </w:r>
    </w:p>
    <w:p w:rsidR="00D1691E" w:rsidRDefault="00D1691E" w:rsidP="00D871FA">
      <w:pPr>
        <w:jc w:val="both"/>
        <w:rPr>
          <w:sz w:val="28"/>
          <w:szCs w:val="28"/>
          <w:vertAlign w:val="superscript"/>
        </w:rPr>
      </w:pPr>
      <w:r w:rsidRPr="00E06FC4">
        <w:rPr>
          <w:sz w:val="28"/>
          <w:szCs w:val="28"/>
        </w:rPr>
        <w:t xml:space="preserve">  З 8</w:t>
      </w:r>
      <w:r w:rsidRPr="00E06FC4">
        <w:rPr>
          <w:sz w:val="28"/>
          <w:szCs w:val="28"/>
          <w:vertAlign w:val="superscript"/>
        </w:rPr>
        <w:t>00</w:t>
      </w:r>
      <w:r w:rsidRPr="00E06FC4">
        <w:rPr>
          <w:sz w:val="28"/>
          <w:szCs w:val="28"/>
        </w:rPr>
        <w:t xml:space="preserve"> год. по  1</w:t>
      </w:r>
      <w:r>
        <w:rPr>
          <w:sz w:val="28"/>
          <w:szCs w:val="28"/>
          <w:lang w:val="uk-UA"/>
        </w:rPr>
        <w:t>7</w:t>
      </w:r>
      <w:r>
        <w:rPr>
          <w:sz w:val="28"/>
          <w:szCs w:val="28"/>
          <w:vertAlign w:val="superscript"/>
          <w:lang w:val="uk-UA"/>
        </w:rPr>
        <w:t>0</w:t>
      </w:r>
      <w:r w:rsidRPr="00E06FC4">
        <w:rPr>
          <w:sz w:val="28"/>
          <w:szCs w:val="28"/>
          <w:vertAlign w:val="superscript"/>
        </w:rPr>
        <w:t>0</w:t>
      </w:r>
    </w:p>
    <w:p w:rsidR="00763602" w:rsidRDefault="00763602" w:rsidP="00D871FA">
      <w:pPr>
        <w:jc w:val="both"/>
        <w:rPr>
          <w:sz w:val="28"/>
          <w:szCs w:val="28"/>
          <w:vertAlign w:val="superscript"/>
        </w:rPr>
      </w:pPr>
    </w:p>
    <w:p w:rsidR="00763602" w:rsidRPr="0068427E" w:rsidRDefault="0068427E" w:rsidP="00D871FA">
      <w:pPr>
        <w:jc w:val="both"/>
        <w:rPr>
          <w:sz w:val="28"/>
          <w:szCs w:val="28"/>
          <w:lang w:val="uk-UA"/>
        </w:rPr>
      </w:pPr>
      <w:r>
        <w:rPr>
          <w:sz w:val="28"/>
          <w:szCs w:val="28"/>
          <w:lang w:val="uk-UA"/>
        </w:rPr>
        <w:t xml:space="preserve">За рахунок зменшення обідньої перерви, останній день тижня </w:t>
      </w:r>
      <w:r w:rsidR="00F6736F">
        <w:rPr>
          <w:sz w:val="28"/>
          <w:szCs w:val="28"/>
          <w:lang w:val="uk-UA"/>
        </w:rPr>
        <w:t>скорочений на одну годину і п’ятнадцять хвилин.</w:t>
      </w:r>
    </w:p>
    <w:p w:rsidR="00763602" w:rsidRDefault="003524E6" w:rsidP="00D871FA">
      <w:pPr>
        <w:jc w:val="both"/>
        <w:rPr>
          <w:sz w:val="28"/>
          <w:szCs w:val="28"/>
          <w:lang w:val="uk-UA"/>
        </w:rPr>
      </w:pPr>
      <w:r>
        <w:rPr>
          <w:sz w:val="28"/>
          <w:szCs w:val="28"/>
          <w:lang w:val="uk-UA"/>
        </w:rPr>
        <w:t xml:space="preserve"> 1.</w:t>
      </w:r>
      <w:r w:rsidR="00F6736F" w:rsidRPr="0030420E">
        <w:rPr>
          <w:b/>
          <w:sz w:val="28"/>
          <w:szCs w:val="28"/>
          <w:lang w:val="uk-UA"/>
        </w:rPr>
        <w:t>Понеділок</w:t>
      </w:r>
      <w:r>
        <w:rPr>
          <w:sz w:val="28"/>
          <w:szCs w:val="28"/>
          <w:lang w:val="uk-UA"/>
        </w:rPr>
        <w:t xml:space="preserve"> -  </w:t>
      </w:r>
      <w:r w:rsidR="0030420E">
        <w:rPr>
          <w:sz w:val="28"/>
          <w:szCs w:val="28"/>
          <w:lang w:val="uk-UA"/>
        </w:rPr>
        <w:t>8:00-17:00;</w:t>
      </w:r>
    </w:p>
    <w:p w:rsidR="00763602" w:rsidRDefault="003524E6" w:rsidP="00D871FA">
      <w:pPr>
        <w:jc w:val="both"/>
        <w:rPr>
          <w:sz w:val="28"/>
          <w:szCs w:val="28"/>
          <w:lang w:val="uk-UA"/>
        </w:rPr>
      </w:pPr>
      <w:r>
        <w:rPr>
          <w:sz w:val="28"/>
          <w:szCs w:val="28"/>
          <w:lang w:val="uk-UA"/>
        </w:rPr>
        <w:t xml:space="preserve"> 2.  </w:t>
      </w:r>
      <w:r w:rsidR="00F6736F" w:rsidRPr="0030420E">
        <w:rPr>
          <w:b/>
          <w:sz w:val="28"/>
          <w:szCs w:val="28"/>
          <w:lang w:val="uk-UA"/>
        </w:rPr>
        <w:t>Вівторок</w:t>
      </w:r>
      <w:r>
        <w:rPr>
          <w:sz w:val="28"/>
          <w:szCs w:val="28"/>
          <w:lang w:val="uk-UA"/>
        </w:rPr>
        <w:t xml:space="preserve">   -</w:t>
      </w:r>
      <w:r w:rsidR="0030420E">
        <w:rPr>
          <w:sz w:val="28"/>
          <w:szCs w:val="28"/>
          <w:lang w:val="uk-UA"/>
        </w:rPr>
        <w:t xml:space="preserve">  8:00-17:00;</w:t>
      </w:r>
    </w:p>
    <w:p w:rsidR="00A65A54" w:rsidRDefault="00A65A54" w:rsidP="00D871FA">
      <w:pPr>
        <w:jc w:val="both"/>
        <w:rPr>
          <w:sz w:val="28"/>
          <w:szCs w:val="28"/>
          <w:lang w:val="uk-UA"/>
        </w:rPr>
      </w:pPr>
    </w:p>
    <w:p w:rsidR="00763602" w:rsidRDefault="003524E6" w:rsidP="00D871FA">
      <w:pPr>
        <w:jc w:val="both"/>
        <w:rPr>
          <w:sz w:val="28"/>
          <w:szCs w:val="28"/>
          <w:lang w:val="uk-UA"/>
        </w:rPr>
      </w:pPr>
      <w:r w:rsidRPr="003524E6">
        <w:rPr>
          <w:sz w:val="28"/>
          <w:szCs w:val="28"/>
          <w:lang w:val="uk-UA"/>
        </w:rPr>
        <w:t>3.</w:t>
      </w:r>
      <w:r w:rsidR="00F6736F" w:rsidRPr="0030420E">
        <w:rPr>
          <w:b/>
          <w:sz w:val="28"/>
          <w:szCs w:val="28"/>
          <w:lang w:val="uk-UA"/>
        </w:rPr>
        <w:t>Середа</w:t>
      </w:r>
      <w:r>
        <w:rPr>
          <w:sz w:val="28"/>
          <w:szCs w:val="28"/>
          <w:lang w:val="uk-UA"/>
        </w:rPr>
        <w:t xml:space="preserve">      -</w:t>
      </w:r>
      <w:r w:rsidR="0030420E">
        <w:rPr>
          <w:sz w:val="28"/>
          <w:szCs w:val="28"/>
          <w:lang w:val="uk-UA"/>
        </w:rPr>
        <w:t xml:space="preserve">   8:00-17:00;</w:t>
      </w:r>
    </w:p>
    <w:p w:rsidR="00763602" w:rsidRDefault="003524E6" w:rsidP="00D871FA">
      <w:pPr>
        <w:jc w:val="both"/>
        <w:rPr>
          <w:sz w:val="28"/>
          <w:szCs w:val="28"/>
          <w:lang w:val="uk-UA"/>
        </w:rPr>
      </w:pPr>
      <w:r>
        <w:rPr>
          <w:sz w:val="28"/>
          <w:szCs w:val="28"/>
          <w:lang w:val="uk-UA"/>
        </w:rPr>
        <w:t xml:space="preserve">4.  </w:t>
      </w:r>
      <w:r w:rsidR="00F6736F" w:rsidRPr="0030420E">
        <w:rPr>
          <w:b/>
          <w:sz w:val="28"/>
          <w:szCs w:val="28"/>
          <w:lang w:val="uk-UA"/>
        </w:rPr>
        <w:t>Ч</w:t>
      </w:r>
      <w:r w:rsidRPr="0030420E">
        <w:rPr>
          <w:b/>
          <w:sz w:val="28"/>
          <w:szCs w:val="28"/>
          <w:lang w:val="uk-UA"/>
        </w:rPr>
        <w:t>етвер</w:t>
      </w:r>
      <w:r>
        <w:rPr>
          <w:sz w:val="28"/>
          <w:szCs w:val="28"/>
          <w:lang w:val="uk-UA"/>
        </w:rPr>
        <w:t xml:space="preserve">       -</w:t>
      </w:r>
      <w:r w:rsidR="0030420E">
        <w:rPr>
          <w:sz w:val="28"/>
          <w:szCs w:val="28"/>
          <w:lang w:val="uk-UA"/>
        </w:rPr>
        <w:t xml:space="preserve">   8:00-17:00;</w:t>
      </w:r>
    </w:p>
    <w:p w:rsidR="003524E6" w:rsidRDefault="003524E6" w:rsidP="00D871FA">
      <w:pPr>
        <w:jc w:val="both"/>
        <w:rPr>
          <w:sz w:val="28"/>
          <w:szCs w:val="28"/>
          <w:lang w:val="uk-UA"/>
        </w:rPr>
      </w:pPr>
      <w:r>
        <w:rPr>
          <w:sz w:val="28"/>
          <w:szCs w:val="28"/>
          <w:lang w:val="uk-UA"/>
        </w:rPr>
        <w:t xml:space="preserve"> 5.  </w:t>
      </w:r>
      <w:r w:rsidRPr="0030420E">
        <w:rPr>
          <w:b/>
          <w:sz w:val="28"/>
          <w:szCs w:val="28"/>
          <w:lang w:val="uk-UA"/>
        </w:rPr>
        <w:t>П’ятниця</w:t>
      </w:r>
      <w:r>
        <w:rPr>
          <w:sz w:val="28"/>
          <w:szCs w:val="28"/>
          <w:lang w:val="uk-UA"/>
        </w:rPr>
        <w:t xml:space="preserve">  -</w:t>
      </w:r>
      <w:r w:rsidR="0030420E">
        <w:rPr>
          <w:sz w:val="28"/>
          <w:szCs w:val="28"/>
          <w:lang w:val="uk-UA"/>
        </w:rPr>
        <w:t xml:space="preserve">    8:00-16:45.</w:t>
      </w:r>
    </w:p>
    <w:p w:rsidR="00763602" w:rsidRDefault="00763602" w:rsidP="00D871FA">
      <w:pPr>
        <w:jc w:val="both"/>
        <w:rPr>
          <w:sz w:val="28"/>
          <w:szCs w:val="28"/>
          <w:lang w:val="uk-UA"/>
        </w:rPr>
      </w:pPr>
    </w:p>
    <w:p w:rsidR="00E12CD1" w:rsidRDefault="00E12CD1" w:rsidP="00D871FA">
      <w:pPr>
        <w:jc w:val="both"/>
        <w:rPr>
          <w:sz w:val="28"/>
          <w:szCs w:val="28"/>
          <w:lang w:val="uk-UA"/>
        </w:rPr>
      </w:pPr>
    </w:p>
    <w:p w:rsidR="0030420E" w:rsidRDefault="0030420E" w:rsidP="00D871FA">
      <w:pPr>
        <w:jc w:val="both"/>
        <w:rPr>
          <w:sz w:val="28"/>
          <w:szCs w:val="28"/>
          <w:lang w:val="uk-UA"/>
        </w:rPr>
      </w:pPr>
      <w:r w:rsidRPr="0030420E">
        <w:rPr>
          <w:b/>
          <w:sz w:val="28"/>
          <w:szCs w:val="28"/>
          <w:lang w:val="uk-UA"/>
        </w:rPr>
        <w:t xml:space="preserve">Обідня перерва </w:t>
      </w:r>
      <w:r w:rsidRPr="0030420E">
        <w:rPr>
          <w:sz w:val="28"/>
          <w:szCs w:val="28"/>
          <w:lang w:val="uk-UA"/>
        </w:rPr>
        <w:t>з 12:00 до 12:45.</w:t>
      </w:r>
    </w:p>
    <w:p w:rsidR="0030420E" w:rsidRPr="0030420E" w:rsidRDefault="0030420E" w:rsidP="00D871FA">
      <w:pPr>
        <w:jc w:val="both"/>
        <w:rPr>
          <w:sz w:val="28"/>
          <w:szCs w:val="28"/>
          <w:lang w:val="uk-UA"/>
        </w:rPr>
      </w:pPr>
      <w:r w:rsidRPr="0030420E">
        <w:rPr>
          <w:b/>
          <w:sz w:val="28"/>
          <w:szCs w:val="28"/>
          <w:lang w:val="uk-UA"/>
        </w:rPr>
        <w:t>Вихідні дні</w:t>
      </w:r>
      <w:r>
        <w:rPr>
          <w:sz w:val="28"/>
          <w:szCs w:val="28"/>
          <w:lang w:val="uk-UA"/>
        </w:rPr>
        <w:t xml:space="preserve">: субота, неділя.  </w:t>
      </w:r>
    </w:p>
    <w:p w:rsidR="00D1691E" w:rsidRPr="00F6736F" w:rsidRDefault="00D1691E" w:rsidP="00D871FA">
      <w:pPr>
        <w:jc w:val="both"/>
        <w:rPr>
          <w:sz w:val="28"/>
          <w:szCs w:val="28"/>
          <w:lang w:val="uk-UA"/>
        </w:rPr>
      </w:pPr>
    </w:p>
    <w:p w:rsidR="00D1691E" w:rsidRDefault="00D1691E" w:rsidP="00D871FA">
      <w:pPr>
        <w:jc w:val="both"/>
        <w:rPr>
          <w:b/>
          <w:sz w:val="28"/>
          <w:szCs w:val="28"/>
          <w:lang w:val="uk-UA"/>
        </w:rPr>
      </w:pPr>
    </w:p>
    <w:p w:rsidR="009620BD" w:rsidRPr="00E06FC4" w:rsidRDefault="009620BD" w:rsidP="009620BD">
      <w:pPr>
        <w:tabs>
          <w:tab w:val="left" w:pos="1318"/>
        </w:tabs>
        <w:rPr>
          <w:sz w:val="28"/>
          <w:szCs w:val="28"/>
        </w:rPr>
      </w:pPr>
      <w:r>
        <w:rPr>
          <w:sz w:val="28"/>
          <w:szCs w:val="28"/>
          <w:lang w:val="uk-UA"/>
        </w:rPr>
        <w:t>Директор установи</w:t>
      </w:r>
      <w:r w:rsidRPr="00E06FC4">
        <w:rPr>
          <w:sz w:val="28"/>
          <w:szCs w:val="28"/>
        </w:rPr>
        <w:t xml:space="preserve">:        </w:t>
      </w:r>
      <w:r>
        <w:rPr>
          <w:sz w:val="28"/>
          <w:szCs w:val="28"/>
          <w:lang w:val="uk-UA"/>
        </w:rPr>
        <w:t xml:space="preserve">   О.Пономаренко     </w:t>
      </w:r>
    </w:p>
    <w:p w:rsidR="009620BD" w:rsidRPr="00E06FC4" w:rsidRDefault="009620BD" w:rsidP="009620BD">
      <w:pPr>
        <w:tabs>
          <w:tab w:val="left" w:pos="1318"/>
        </w:tabs>
        <w:jc w:val="right"/>
        <w:rPr>
          <w:sz w:val="28"/>
          <w:szCs w:val="28"/>
        </w:rPr>
      </w:pPr>
    </w:p>
    <w:p w:rsidR="009620BD" w:rsidRPr="006F0E92" w:rsidRDefault="009620BD" w:rsidP="009620BD">
      <w:pPr>
        <w:tabs>
          <w:tab w:val="left" w:pos="1318"/>
        </w:tabs>
        <w:rPr>
          <w:sz w:val="28"/>
          <w:szCs w:val="28"/>
          <w:lang w:val="uk-UA"/>
        </w:rPr>
      </w:pPr>
      <w:r w:rsidRPr="00E06FC4">
        <w:rPr>
          <w:sz w:val="28"/>
          <w:szCs w:val="28"/>
        </w:rPr>
        <w:t xml:space="preserve">Голова ПК:    </w:t>
      </w:r>
      <w:r>
        <w:rPr>
          <w:sz w:val="28"/>
          <w:szCs w:val="28"/>
          <w:lang w:val="uk-UA"/>
        </w:rPr>
        <w:t xml:space="preserve">  І. Зайцева</w:t>
      </w:r>
    </w:p>
    <w:p w:rsidR="009620BD" w:rsidRPr="00E06FC4" w:rsidRDefault="009620BD" w:rsidP="009620BD">
      <w:pPr>
        <w:jc w:val="both"/>
        <w:rPr>
          <w:sz w:val="28"/>
          <w:szCs w:val="28"/>
        </w:rPr>
      </w:pPr>
    </w:p>
    <w:p w:rsidR="009620BD" w:rsidRPr="009620BD" w:rsidRDefault="009620BD" w:rsidP="009620BD">
      <w:pPr>
        <w:jc w:val="both"/>
        <w:rPr>
          <w:sz w:val="28"/>
          <w:szCs w:val="28"/>
        </w:rPr>
      </w:pPr>
      <w:r>
        <w:rPr>
          <w:sz w:val="28"/>
          <w:szCs w:val="28"/>
        </w:rPr>
        <w:t>З Режимом роботи ознайомлені:</w:t>
      </w:r>
    </w:p>
    <w:p w:rsidR="00E12CD1" w:rsidRDefault="00E12CD1" w:rsidP="00D871FA">
      <w:pPr>
        <w:jc w:val="both"/>
        <w:rPr>
          <w:sz w:val="28"/>
          <w:szCs w:val="28"/>
          <w:lang w:val="uk-UA"/>
        </w:rPr>
      </w:pPr>
    </w:p>
    <w:p w:rsidR="00D1691E" w:rsidRDefault="009620BD" w:rsidP="00D871FA">
      <w:pPr>
        <w:jc w:val="both"/>
        <w:rPr>
          <w:sz w:val="28"/>
          <w:szCs w:val="28"/>
          <w:lang w:val="uk-UA"/>
        </w:rPr>
      </w:pPr>
      <w:r w:rsidRPr="009620BD">
        <w:rPr>
          <w:sz w:val="28"/>
          <w:szCs w:val="28"/>
          <w:lang w:val="uk-UA"/>
        </w:rPr>
        <w:t>Демченко Є.С.________</w:t>
      </w:r>
    </w:p>
    <w:p w:rsidR="009620BD" w:rsidRPr="009620BD" w:rsidRDefault="009620BD" w:rsidP="00D871FA">
      <w:pPr>
        <w:jc w:val="both"/>
        <w:rPr>
          <w:sz w:val="28"/>
          <w:szCs w:val="28"/>
          <w:lang w:val="uk-UA"/>
        </w:rPr>
      </w:pPr>
    </w:p>
    <w:p w:rsidR="009620BD" w:rsidRDefault="009620BD" w:rsidP="00D871FA">
      <w:pPr>
        <w:jc w:val="both"/>
        <w:rPr>
          <w:sz w:val="28"/>
          <w:szCs w:val="28"/>
          <w:lang w:val="uk-UA"/>
        </w:rPr>
      </w:pPr>
      <w:r w:rsidRPr="009620BD">
        <w:rPr>
          <w:sz w:val="28"/>
          <w:szCs w:val="28"/>
          <w:lang w:val="uk-UA"/>
        </w:rPr>
        <w:t>Демченко Г.Л. ________</w:t>
      </w:r>
    </w:p>
    <w:p w:rsidR="009620BD" w:rsidRPr="009620BD" w:rsidRDefault="009620BD" w:rsidP="00D871FA">
      <w:pPr>
        <w:jc w:val="both"/>
        <w:rPr>
          <w:sz w:val="28"/>
          <w:szCs w:val="28"/>
          <w:lang w:val="uk-UA"/>
        </w:rPr>
      </w:pPr>
    </w:p>
    <w:p w:rsidR="009620BD" w:rsidRDefault="009620BD" w:rsidP="00D871FA">
      <w:pPr>
        <w:jc w:val="both"/>
        <w:rPr>
          <w:sz w:val="28"/>
          <w:szCs w:val="28"/>
          <w:lang w:val="uk-UA"/>
        </w:rPr>
      </w:pPr>
      <w:r w:rsidRPr="009620BD">
        <w:rPr>
          <w:sz w:val="28"/>
          <w:szCs w:val="28"/>
          <w:lang w:val="uk-UA"/>
        </w:rPr>
        <w:t>Степаненко Т.Ю._________</w:t>
      </w:r>
    </w:p>
    <w:p w:rsidR="009620BD" w:rsidRPr="009620BD" w:rsidRDefault="009620BD" w:rsidP="00D871FA">
      <w:pPr>
        <w:jc w:val="both"/>
        <w:rPr>
          <w:sz w:val="28"/>
          <w:szCs w:val="28"/>
          <w:lang w:val="uk-UA"/>
        </w:rPr>
      </w:pPr>
    </w:p>
    <w:p w:rsidR="009620BD" w:rsidRDefault="009620BD" w:rsidP="00D871FA">
      <w:pPr>
        <w:jc w:val="both"/>
        <w:rPr>
          <w:sz w:val="28"/>
          <w:szCs w:val="28"/>
          <w:lang w:val="uk-UA"/>
        </w:rPr>
      </w:pPr>
      <w:r w:rsidRPr="009620BD">
        <w:rPr>
          <w:sz w:val="28"/>
          <w:szCs w:val="28"/>
          <w:lang w:val="uk-UA"/>
        </w:rPr>
        <w:t>Хайленко Н.В. __________</w:t>
      </w:r>
    </w:p>
    <w:p w:rsidR="009620BD" w:rsidRPr="009620BD" w:rsidRDefault="009620BD" w:rsidP="00D871FA">
      <w:pPr>
        <w:jc w:val="both"/>
        <w:rPr>
          <w:sz w:val="28"/>
          <w:szCs w:val="28"/>
          <w:lang w:val="uk-UA"/>
        </w:rPr>
      </w:pPr>
    </w:p>
    <w:p w:rsidR="00763602" w:rsidRPr="009620BD" w:rsidRDefault="00E12CD1" w:rsidP="00D871FA">
      <w:pPr>
        <w:jc w:val="both"/>
        <w:rPr>
          <w:sz w:val="28"/>
          <w:szCs w:val="28"/>
          <w:lang w:val="uk-UA"/>
        </w:rPr>
      </w:pPr>
      <w:r>
        <w:rPr>
          <w:sz w:val="28"/>
          <w:szCs w:val="28"/>
          <w:lang w:val="uk-UA"/>
        </w:rPr>
        <w:t>Аркуша О.П.</w:t>
      </w:r>
      <w:r w:rsidR="009620BD" w:rsidRPr="009620BD">
        <w:rPr>
          <w:sz w:val="28"/>
          <w:szCs w:val="28"/>
          <w:lang w:val="uk-UA"/>
        </w:rPr>
        <w:t xml:space="preserve"> ___________</w:t>
      </w:r>
    </w:p>
    <w:p w:rsidR="00763602" w:rsidRDefault="00763602" w:rsidP="00D871FA">
      <w:pPr>
        <w:jc w:val="both"/>
        <w:rPr>
          <w:b/>
          <w:sz w:val="28"/>
          <w:szCs w:val="28"/>
          <w:lang w:val="uk-UA"/>
        </w:rPr>
      </w:pPr>
    </w:p>
    <w:p w:rsidR="0058493A" w:rsidRDefault="00D1691E" w:rsidP="00D871FA">
      <w:pPr>
        <w:jc w:val="both"/>
        <w:rPr>
          <w:sz w:val="28"/>
          <w:szCs w:val="28"/>
          <w:lang w:val="uk-UA"/>
        </w:rPr>
      </w:pPr>
      <w:r w:rsidRPr="00E06FC4">
        <w:rPr>
          <w:b/>
          <w:sz w:val="28"/>
          <w:szCs w:val="28"/>
        </w:rPr>
        <w:t xml:space="preserve"> Контроль за д</w:t>
      </w:r>
      <w:r w:rsidR="00763602">
        <w:rPr>
          <w:b/>
          <w:sz w:val="28"/>
          <w:szCs w:val="28"/>
        </w:rPr>
        <w:t xml:space="preserve">отриманням режиму роботи  </w:t>
      </w:r>
      <w:r w:rsidRPr="00E06FC4">
        <w:rPr>
          <w:sz w:val="28"/>
          <w:szCs w:val="28"/>
        </w:rPr>
        <w:t xml:space="preserve"> поклад</w:t>
      </w:r>
      <w:r w:rsidR="0058493A">
        <w:rPr>
          <w:sz w:val="28"/>
          <w:szCs w:val="28"/>
        </w:rPr>
        <w:t xml:space="preserve">ається  на директора </w:t>
      </w:r>
      <w:r w:rsidR="0058493A">
        <w:rPr>
          <w:sz w:val="28"/>
          <w:szCs w:val="28"/>
          <w:lang w:val="uk-UA"/>
        </w:rPr>
        <w:t>установи Пономаренко О.М.</w:t>
      </w:r>
    </w:p>
    <w:p w:rsidR="00D8738B" w:rsidRDefault="00D8738B" w:rsidP="00D871FA">
      <w:pPr>
        <w:jc w:val="both"/>
        <w:rPr>
          <w:b/>
          <w:sz w:val="28"/>
          <w:szCs w:val="28"/>
        </w:rPr>
      </w:pPr>
    </w:p>
    <w:p w:rsidR="00D1691E" w:rsidRPr="006E0C2C" w:rsidRDefault="00D1691E" w:rsidP="00D871FA">
      <w:pPr>
        <w:jc w:val="both"/>
        <w:rPr>
          <w:sz w:val="28"/>
          <w:szCs w:val="28"/>
        </w:rPr>
      </w:pPr>
      <w:r w:rsidRPr="00E06FC4">
        <w:rPr>
          <w:b/>
          <w:sz w:val="28"/>
          <w:szCs w:val="28"/>
        </w:rPr>
        <w:t xml:space="preserve"> Збереження МТБ  </w:t>
      </w:r>
    </w:p>
    <w:p w:rsidR="00D1691E" w:rsidRPr="00E06FC4" w:rsidRDefault="0058493A" w:rsidP="00D871FA">
      <w:pPr>
        <w:jc w:val="both"/>
        <w:rPr>
          <w:sz w:val="28"/>
          <w:szCs w:val="28"/>
        </w:rPr>
      </w:pPr>
      <w:r>
        <w:rPr>
          <w:sz w:val="28"/>
          <w:szCs w:val="28"/>
        </w:rPr>
        <w:t>1. Адміністрація установи</w:t>
      </w:r>
      <w:r w:rsidR="00D1691E" w:rsidRPr="00E06FC4">
        <w:rPr>
          <w:sz w:val="28"/>
          <w:szCs w:val="28"/>
        </w:rPr>
        <w:t xml:space="preserve"> зобов’язана забезпечити   збереження майна</w:t>
      </w:r>
      <w:r>
        <w:rPr>
          <w:sz w:val="28"/>
          <w:szCs w:val="28"/>
          <w:lang w:val="uk-UA"/>
        </w:rPr>
        <w:t xml:space="preserve"> ІРЦ</w:t>
      </w:r>
      <w:r w:rsidR="00D1691E" w:rsidRPr="00E06FC4">
        <w:rPr>
          <w:sz w:val="28"/>
          <w:szCs w:val="28"/>
        </w:rPr>
        <w:t>, а також</w:t>
      </w:r>
      <w:r w:rsidR="00EA27BE">
        <w:rPr>
          <w:sz w:val="28"/>
          <w:szCs w:val="28"/>
        </w:rPr>
        <w:t xml:space="preserve"> підтримку  порядку у кімнатах для занять</w:t>
      </w:r>
      <w:r w:rsidR="00D1691E" w:rsidRPr="00E06FC4">
        <w:rPr>
          <w:sz w:val="28"/>
          <w:szCs w:val="28"/>
        </w:rPr>
        <w:t xml:space="preserve"> та побутових будівлях. Охорона будівлі, майна, відповідальність за їх протипожежний та санітар</w:t>
      </w:r>
      <w:r w:rsidR="00EA27BE">
        <w:rPr>
          <w:sz w:val="28"/>
          <w:szCs w:val="28"/>
        </w:rPr>
        <w:t>ний стан наказом директора установи</w:t>
      </w:r>
      <w:r w:rsidR="00D1691E" w:rsidRPr="00E06FC4">
        <w:rPr>
          <w:sz w:val="28"/>
          <w:szCs w:val="28"/>
        </w:rPr>
        <w:t xml:space="preserve"> покладається на конкретних осіб адмінтехперсоналу.</w:t>
      </w:r>
    </w:p>
    <w:p w:rsidR="00D1691E" w:rsidRPr="00E06FC4" w:rsidRDefault="00D1691E" w:rsidP="00D871FA">
      <w:pPr>
        <w:jc w:val="both"/>
        <w:rPr>
          <w:sz w:val="28"/>
          <w:szCs w:val="28"/>
        </w:rPr>
      </w:pPr>
      <w:r w:rsidRPr="00E06FC4">
        <w:rPr>
          <w:sz w:val="28"/>
          <w:szCs w:val="28"/>
        </w:rPr>
        <w:t>2. Відповідальність за благ</w:t>
      </w:r>
      <w:r w:rsidR="00EA27BE">
        <w:rPr>
          <w:sz w:val="28"/>
          <w:szCs w:val="28"/>
        </w:rPr>
        <w:t>оустрій в кімнатах для занять</w:t>
      </w:r>
      <w:r w:rsidRPr="00E06FC4">
        <w:rPr>
          <w:sz w:val="28"/>
          <w:szCs w:val="28"/>
        </w:rPr>
        <w:t xml:space="preserve"> (наявність меблів у справному стані, навчального обладнання, підтримку нормальної температури, освітлення та ін.) несуть</w:t>
      </w:r>
      <w:r w:rsidR="00EA27BE">
        <w:rPr>
          <w:sz w:val="28"/>
          <w:szCs w:val="28"/>
        </w:rPr>
        <w:t xml:space="preserve"> завідуючі кімнатами. </w:t>
      </w:r>
    </w:p>
    <w:p w:rsidR="00D15314" w:rsidRDefault="00D15314" w:rsidP="00D871FA">
      <w:pPr>
        <w:jc w:val="both"/>
        <w:rPr>
          <w:sz w:val="28"/>
          <w:szCs w:val="28"/>
        </w:rPr>
      </w:pPr>
    </w:p>
    <w:p w:rsidR="00D15314" w:rsidRDefault="00D15314" w:rsidP="00D871FA">
      <w:pPr>
        <w:jc w:val="both"/>
        <w:rPr>
          <w:sz w:val="28"/>
          <w:szCs w:val="28"/>
        </w:rPr>
      </w:pPr>
    </w:p>
    <w:p w:rsidR="00D1691E" w:rsidRPr="00E06FC4" w:rsidRDefault="00F94C11" w:rsidP="00D871FA">
      <w:pPr>
        <w:jc w:val="both"/>
        <w:rPr>
          <w:sz w:val="28"/>
          <w:szCs w:val="28"/>
        </w:rPr>
      </w:pPr>
      <w:r>
        <w:rPr>
          <w:sz w:val="28"/>
          <w:szCs w:val="28"/>
        </w:rPr>
        <w:t>3. У приміщеннях установи</w:t>
      </w:r>
      <w:r w:rsidR="00D1691E" w:rsidRPr="00E06FC4">
        <w:rPr>
          <w:sz w:val="28"/>
          <w:szCs w:val="28"/>
        </w:rPr>
        <w:t xml:space="preserve"> забороняється: паління; гучні розмови, шум, необґрунтований рух по коридорах під час занять, розпивання спиртних напоїв. </w:t>
      </w:r>
    </w:p>
    <w:p w:rsidR="00D1691E" w:rsidRPr="00E06FC4" w:rsidRDefault="00D1691E" w:rsidP="00D871FA">
      <w:pPr>
        <w:jc w:val="both"/>
        <w:rPr>
          <w:sz w:val="28"/>
          <w:szCs w:val="28"/>
        </w:rPr>
      </w:pPr>
      <w:r w:rsidRPr="00E06FC4">
        <w:rPr>
          <w:sz w:val="28"/>
          <w:szCs w:val="28"/>
        </w:rPr>
        <w:t>4. Для прийому працівників закладу, батьків, учнів та відвідувачів з робочими</w:t>
      </w:r>
      <w:r w:rsidR="00F94C11">
        <w:rPr>
          <w:sz w:val="28"/>
          <w:szCs w:val="28"/>
        </w:rPr>
        <w:t xml:space="preserve"> та особистими питаннями в установі</w:t>
      </w:r>
      <w:r w:rsidRPr="00E06FC4">
        <w:rPr>
          <w:sz w:val="28"/>
          <w:szCs w:val="28"/>
        </w:rPr>
        <w:t xml:space="preserve"> встановлюються години прийому</w:t>
      </w:r>
      <w:r w:rsidR="00F94C11">
        <w:rPr>
          <w:sz w:val="28"/>
          <w:szCs w:val="28"/>
        </w:rPr>
        <w:t xml:space="preserve"> директором та співробітниками</w:t>
      </w:r>
      <w:r w:rsidRPr="00E06FC4">
        <w:rPr>
          <w:sz w:val="28"/>
          <w:szCs w:val="28"/>
        </w:rPr>
        <w:t xml:space="preserve">. </w:t>
      </w:r>
    </w:p>
    <w:p w:rsidR="00D1691E" w:rsidRPr="00E06FC4" w:rsidRDefault="00F94C11" w:rsidP="00D871FA">
      <w:pPr>
        <w:jc w:val="both"/>
        <w:rPr>
          <w:sz w:val="28"/>
          <w:szCs w:val="28"/>
        </w:rPr>
      </w:pPr>
      <w:r>
        <w:rPr>
          <w:sz w:val="28"/>
          <w:szCs w:val="28"/>
        </w:rPr>
        <w:t>5</w:t>
      </w:r>
      <w:r w:rsidR="00D1691E" w:rsidRPr="00E06FC4">
        <w:rPr>
          <w:sz w:val="28"/>
          <w:szCs w:val="28"/>
        </w:rPr>
        <w:t>. Правила внутрішньо</w:t>
      </w:r>
      <w:r>
        <w:rPr>
          <w:sz w:val="28"/>
          <w:szCs w:val="28"/>
        </w:rPr>
        <w:t>го розпорядку затверджуються а 2</w:t>
      </w:r>
      <w:r w:rsidR="00D1691E" w:rsidRPr="00E06FC4">
        <w:rPr>
          <w:sz w:val="28"/>
          <w:szCs w:val="28"/>
        </w:rPr>
        <w:t>-х екземплярах.</w:t>
      </w:r>
    </w:p>
    <w:p w:rsidR="00D1691E" w:rsidRPr="00E06FC4" w:rsidRDefault="00D1691E" w:rsidP="00D871FA">
      <w:pPr>
        <w:jc w:val="both"/>
        <w:rPr>
          <w:sz w:val="28"/>
          <w:szCs w:val="28"/>
        </w:rPr>
      </w:pPr>
      <w:r w:rsidRPr="00E06FC4">
        <w:rPr>
          <w:sz w:val="28"/>
          <w:szCs w:val="28"/>
        </w:rPr>
        <w:t>1-йекземпл</w:t>
      </w:r>
      <w:r w:rsidR="00F94C11">
        <w:rPr>
          <w:sz w:val="28"/>
          <w:szCs w:val="28"/>
        </w:rPr>
        <w:t>яр знаходиться у директора установи</w:t>
      </w:r>
      <w:r w:rsidRPr="00E06FC4">
        <w:rPr>
          <w:sz w:val="28"/>
          <w:szCs w:val="28"/>
        </w:rPr>
        <w:t>;</w:t>
      </w:r>
    </w:p>
    <w:p w:rsidR="00D1691E" w:rsidRPr="00F94C11" w:rsidRDefault="00D1691E" w:rsidP="00D871FA">
      <w:pPr>
        <w:jc w:val="both"/>
        <w:rPr>
          <w:sz w:val="28"/>
          <w:szCs w:val="28"/>
        </w:rPr>
      </w:pPr>
      <w:r w:rsidRPr="00E06FC4">
        <w:rPr>
          <w:sz w:val="28"/>
          <w:szCs w:val="28"/>
        </w:rPr>
        <w:t xml:space="preserve">     2-й  екземпляр знаходиться у голови ПК;</w:t>
      </w:r>
    </w:p>
    <w:p w:rsidR="00D1691E" w:rsidRPr="00E06FC4" w:rsidRDefault="00D1691E" w:rsidP="009620BD">
      <w:pPr>
        <w:pStyle w:val="a5"/>
        <w:jc w:val="both"/>
        <w:rPr>
          <w:sz w:val="28"/>
          <w:szCs w:val="28"/>
        </w:rPr>
      </w:pPr>
    </w:p>
    <w:p w:rsidR="00D1691E" w:rsidRDefault="00D1691E" w:rsidP="00D871FA">
      <w:pPr>
        <w:pStyle w:val="a3"/>
        <w:jc w:val="right"/>
        <w:rPr>
          <w:sz w:val="28"/>
          <w:szCs w:val="28"/>
          <w:lang w:val="uk-UA"/>
        </w:rPr>
      </w:pPr>
    </w:p>
    <w:p w:rsidR="00D1691E" w:rsidRDefault="00D1691E"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7665ED" w:rsidRDefault="007665ED" w:rsidP="00D871FA">
      <w:pPr>
        <w:pStyle w:val="a3"/>
        <w:jc w:val="right"/>
        <w:rPr>
          <w:sz w:val="28"/>
          <w:szCs w:val="28"/>
          <w:lang w:val="uk-UA"/>
        </w:rPr>
      </w:pPr>
    </w:p>
    <w:p w:rsidR="009620BD" w:rsidRDefault="009620BD" w:rsidP="00EB1052">
      <w:pPr>
        <w:pStyle w:val="a3"/>
        <w:rPr>
          <w:sz w:val="28"/>
          <w:szCs w:val="28"/>
          <w:lang w:val="uk-UA"/>
        </w:rPr>
      </w:pPr>
    </w:p>
    <w:p w:rsidR="00454B92" w:rsidRPr="000F4944" w:rsidRDefault="00454B92" w:rsidP="00EB1052">
      <w:pPr>
        <w:pStyle w:val="a3"/>
        <w:rPr>
          <w:b/>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5314" w:rsidRDefault="00D15314" w:rsidP="000F4944">
      <w:pPr>
        <w:pStyle w:val="a3"/>
        <w:jc w:val="right"/>
        <w:rPr>
          <w:rFonts w:ascii="Times New Roman" w:hAnsi="Times New Roman"/>
          <w:sz w:val="28"/>
          <w:szCs w:val="28"/>
          <w:lang w:val="uk-UA"/>
        </w:rPr>
      </w:pPr>
    </w:p>
    <w:p w:rsidR="00D1691E" w:rsidRPr="00882D96" w:rsidRDefault="00D1691E" w:rsidP="000F4944">
      <w:pPr>
        <w:pStyle w:val="a3"/>
        <w:jc w:val="right"/>
        <w:rPr>
          <w:rFonts w:ascii="Times New Roman" w:hAnsi="Times New Roman"/>
          <w:sz w:val="28"/>
          <w:szCs w:val="28"/>
          <w:lang w:val="uk-UA"/>
        </w:rPr>
      </w:pPr>
      <w:r w:rsidRPr="00882D96">
        <w:rPr>
          <w:rFonts w:ascii="Times New Roman" w:hAnsi="Times New Roman"/>
          <w:sz w:val="28"/>
          <w:szCs w:val="28"/>
          <w:lang w:val="uk-UA"/>
        </w:rPr>
        <w:lastRenderedPageBreak/>
        <w:t>Додаток №2</w:t>
      </w:r>
    </w:p>
    <w:p w:rsidR="00D1691E" w:rsidRPr="00882D96" w:rsidRDefault="00D1691E" w:rsidP="000F4944">
      <w:pPr>
        <w:tabs>
          <w:tab w:val="left" w:pos="480"/>
          <w:tab w:val="right" w:pos="10063"/>
        </w:tabs>
        <w:jc w:val="right"/>
        <w:rPr>
          <w:sz w:val="28"/>
          <w:szCs w:val="28"/>
          <w:lang w:val="uk-UA"/>
        </w:rPr>
      </w:pPr>
      <w:r w:rsidRPr="00882D96">
        <w:rPr>
          <w:sz w:val="28"/>
          <w:szCs w:val="28"/>
          <w:lang w:val="uk-UA"/>
        </w:rPr>
        <w:t xml:space="preserve">                                                                       До колективного договору </w:t>
      </w:r>
    </w:p>
    <w:p w:rsidR="00D1691E" w:rsidRPr="00882D96" w:rsidRDefault="009620BD" w:rsidP="000F4944">
      <w:pPr>
        <w:tabs>
          <w:tab w:val="left" w:pos="480"/>
          <w:tab w:val="right" w:pos="10063"/>
        </w:tabs>
        <w:jc w:val="right"/>
        <w:rPr>
          <w:sz w:val="28"/>
          <w:szCs w:val="28"/>
          <w:lang w:val="uk-UA"/>
        </w:rPr>
      </w:pPr>
      <w:r w:rsidRPr="00882D96">
        <w:rPr>
          <w:sz w:val="28"/>
          <w:szCs w:val="28"/>
          <w:lang w:val="uk-UA"/>
        </w:rPr>
        <w:t>КУ «ІРЦ» М-Погорілівської СР</w:t>
      </w:r>
    </w:p>
    <w:p w:rsidR="00D1691E" w:rsidRPr="00882D96" w:rsidRDefault="00D1691E" w:rsidP="000F4944">
      <w:pPr>
        <w:jc w:val="right"/>
        <w:rPr>
          <w:bCs/>
          <w:spacing w:val="6"/>
          <w:sz w:val="28"/>
          <w:szCs w:val="28"/>
          <w:lang w:val="uk-UA"/>
        </w:rPr>
      </w:pPr>
    </w:p>
    <w:p w:rsidR="00D1691E" w:rsidRPr="00882D96" w:rsidRDefault="00D1691E" w:rsidP="000F4944">
      <w:pPr>
        <w:pStyle w:val="22"/>
        <w:rPr>
          <w:rFonts w:ascii="Times New Roman" w:hAnsi="Times New Roman"/>
          <w:bCs/>
          <w:spacing w:val="6"/>
          <w:szCs w:val="28"/>
        </w:rPr>
      </w:pPr>
      <w:r w:rsidRPr="00882D96">
        <w:rPr>
          <w:rFonts w:ascii="Times New Roman" w:hAnsi="Times New Roman"/>
          <w:bCs/>
          <w:spacing w:val="6"/>
          <w:szCs w:val="28"/>
        </w:rPr>
        <w:t>Погоджено                                               Затверджено</w:t>
      </w:r>
    </w:p>
    <w:p w:rsidR="00D1691E" w:rsidRPr="00882D96" w:rsidRDefault="00D1691E" w:rsidP="000F4944">
      <w:pPr>
        <w:pStyle w:val="22"/>
        <w:rPr>
          <w:rFonts w:ascii="Times New Roman" w:hAnsi="Times New Roman"/>
          <w:bCs/>
          <w:spacing w:val="6"/>
          <w:szCs w:val="28"/>
        </w:rPr>
      </w:pPr>
      <w:r w:rsidRPr="00882D96">
        <w:rPr>
          <w:rFonts w:ascii="Times New Roman" w:hAnsi="Times New Roman"/>
          <w:bCs/>
          <w:spacing w:val="6"/>
          <w:szCs w:val="28"/>
        </w:rPr>
        <w:t xml:space="preserve">Голова профспілки                                                             </w:t>
      </w:r>
      <w:r w:rsidR="00630171" w:rsidRPr="00882D96">
        <w:rPr>
          <w:rFonts w:ascii="Times New Roman" w:hAnsi="Times New Roman"/>
          <w:bCs/>
          <w:spacing w:val="6"/>
          <w:szCs w:val="28"/>
        </w:rPr>
        <w:t xml:space="preserve">   Директор установи</w:t>
      </w:r>
    </w:p>
    <w:p w:rsidR="00D1691E" w:rsidRPr="00882D96" w:rsidRDefault="00630171" w:rsidP="000F4944">
      <w:pPr>
        <w:pStyle w:val="22"/>
        <w:rPr>
          <w:rFonts w:ascii="Times New Roman" w:hAnsi="Times New Roman"/>
          <w:bCs/>
          <w:spacing w:val="6"/>
          <w:szCs w:val="28"/>
        </w:rPr>
      </w:pPr>
      <w:r w:rsidRPr="00882D96">
        <w:rPr>
          <w:rFonts w:ascii="Times New Roman" w:hAnsi="Times New Roman"/>
          <w:bCs/>
          <w:spacing w:val="6"/>
          <w:szCs w:val="28"/>
        </w:rPr>
        <w:t xml:space="preserve"> _______ І Зайцева      _______ О.Пономаренко</w:t>
      </w:r>
    </w:p>
    <w:p w:rsidR="008C6CF4" w:rsidRDefault="008C6CF4" w:rsidP="000F4944">
      <w:pPr>
        <w:jc w:val="center"/>
        <w:rPr>
          <w:sz w:val="28"/>
          <w:szCs w:val="28"/>
          <w:lang w:val="uk-UA"/>
        </w:rPr>
      </w:pPr>
    </w:p>
    <w:p w:rsidR="00D1691E" w:rsidRPr="00882D96" w:rsidRDefault="00D1691E" w:rsidP="000F4944">
      <w:pPr>
        <w:jc w:val="center"/>
        <w:rPr>
          <w:sz w:val="28"/>
          <w:szCs w:val="28"/>
          <w:lang w:val="uk-UA"/>
        </w:rPr>
      </w:pPr>
      <w:r w:rsidRPr="00882D96">
        <w:rPr>
          <w:sz w:val="28"/>
          <w:szCs w:val="28"/>
          <w:lang w:val="uk-UA"/>
        </w:rPr>
        <w:t>Г Р А Ф І К</w:t>
      </w:r>
    </w:p>
    <w:p w:rsidR="00D1691E" w:rsidRPr="00882D96" w:rsidRDefault="00D1691E" w:rsidP="000F4944">
      <w:pPr>
        <w:jc w:val="center"/>
        <w:rPr>
          <w:sz w:val="28"/>
          <w:szCs w:val="28"/>
          <w:lang w:val="uk-UA"/>
        </w:rPr>
      </w:pPr>
      <w:r w:rsidRPr="00882D96">
        <w:rPr>
          <w:sz w:val="28"/>
          <w:szCs w:val="28"/>
          <w:lang w:val="uk-UA"/>
        </w:rPr>
        <w:t xml:space="preserve"> щорічних основних і додаткових оплачуваних відпусток у  20</w:t>
      </w:r>
      <w:r w:rsidR="00CE1AEB" w:rsidRPr="00882D96">
        <w:rPr>
          <w:sz w:val="28"/>
          <w:szCs w:val="28"/>
          <w:lang w:val="uk-UA"/>
        </w:rPr>
        <w:t xml:space="preserve">22 </w:t>
      </w:r>
      <w:r w:rsidRPr="00882D96">
        <w:rPr>
          <w:sz w:val="28"/>
          <w:szCs w:val="28"/>
          <w:lang w:val="uk-UA"/>
        </w:rPr>
        <w:t>році</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568"/>
        <w:gridCol w:w="2268"/>
        <w:gridCol w:w="1275"/>
        <w:gridCol w:w="993"/>
        <w:gridCol w:w="1417"/>
        <w:gridCol w:w="851"/>
        <w:gridCol w:w="850"/>
        <w:gridCol w:w="1190"/>
        <w:gridCol w:w="1078"/>
      </w:tblGrid>
      <w:tr w:rsidR="00D1691E" w:rsidRPr="000F4944" w:rsidTr="00630171">
        <w:trPr>
          <w:cantSplit/>
          <w:trHeight w:val="1953"/>
        </w:trPr>
        <w:tc>
          <w:tcPr>
            <w:tcW w:w="568" w:type="dxa"/>
          </w:tcPr>
          <w:p w:rsidR="00D1691E" w:rsidRPr="00B652B8" w:rsidRDefault="00D1691E" w:rsidP="000F4944">
            <w:pPr>
              <w:jc w:val="both"/>
              <w:rPr>
                <w:lang w:val="uk-UA"/>
              </w:rPr>
            </w:pPr>
          </w:p>
        </w:tc>
        <w:tc>
          <w:tcPr>
            <w:tcW w:w="2268" w:type="dxa"/>
          </w:tcPr>
          <w:p w:rsidR="00D1691E" w:rsidRPr="000F4944" w:rsidRDefault="00D1691E" w:rsidP="000F4944">
            <w:pPr>
              <w:jc w:val="center"/>
            </w:pPr>
          </w:p>
        </w:tc>
        <w:tc>
          <w:tcPr>
            <w:tcW w:w="1275" w:type="dxa"/>
          </w:tcPr>
          <w:p w:rsidR="00D1691E" w:rsidRPr="000F4944" w:rsidRDefault="00D1691E" w:rsidP="000F4944">
            <w:pPr>
              <w:jc w:val="center"/>
            </w:pPr>
          </w:p>
        </w:tc>
        <w:tc>
          <w:tcPr>
            <w:tcW w:w="993" w:type="dxa"/>
          </w:tcPr>
          <w:p w:rsidR="00D1691E" w:rsidRPr="000F4944" w:rsidRDefault="00D1691E" w:rsidP="000F4944">
            <w:pPr>
              <w:jc w:val="center"/>
            </w:pPr>
          </w:p>
        </w:tc>
        <w:tc>
          <w:tcPr>
            <w:tcW w:w="1417" w:type="dxa"/>
          </w:tcPr>
          <w:p w:rsidR="00D1691E" w:rsidRPr="000F4944" w:rsidRDefault="00D1691E" w:rsidP="000F4944"/>
        </w:tc>
        <w:tc>
          <w:tcPr>
            <w:tcW w:w="851" w:type="dxa"/>
          </w:tcPr>
          <w:p w:rsidR="00D1691E" w:rsidRPr="000F4944" w:rsidRDefault="00D1691E" w:rsidP="000F4944"/>
        </w:tc>
        <w:tc>
          <w:tcPr>
            <w:tcW w:w="850" w:type="dxa"/>
          </w:tcPr>
          <w:p w:rsidR="00D1691E" w:rsidRPr="000F4944" w:rsidRDefault="00D1691E" w:rsidP="000F4944">
            <w:pPr>
              <w:ind w:left="-108"/>
              <w:jc w:val="center"/>
            </w:pPr>
          </w:p>
        </w:tc>
        <w:tc>
          <w:tcPr>
            <w:tcW w:w="1190" w:type="dxa"/>
          </w:tcPr>
          <w:p w:rsidR="00D1691E" w:rsidRPr="000F4944" w:rsidRDefault="00D1691E" w:rsidP="000F4944"/>
        </w:tc>
        <w:tc>
          <w:tcPr>
            <w:tcW w:w="1078" w:type="dxa"/>
          </w:tcPr>
          <w:p w:rsidR="00D1691E" w:rsidRPr="000F4944" w:rsidRDefault="00D1691E" w:rsidP="000F4944">
            <w:pPr>
              <w:rPr>
                <w:lang w:val="uk-UA"/>
              </w:rPr>
            </w:pPr>
          </w:p>
        </w:tc>
      </w:tr>
      <w:tr w:rsidR="00D1691E" w:rsidRPr="000F4944" w:rsidTr="00630171">
        <w:trPr>
          <w:cantSplit/>
        </w:trPr>
        <w:tc>
          <w:tcPr>
            <w:tcW w:w="568" w:type="dxa"/>
          </w:tcPr>
          <w:p w:rsidR="00D1691E" w:rsidRPr="000F4944" w:rsidRDefault="00D1691E" w:rsidP="000F4944">
            <w:pPr>
              <w:tabs>
                <w:tab w:val="left" w:pos="128"/>
              </w:tabs>
            </w:pPr>
          </w:p>
        </w:tc>
        <w:tc>
          <w:tcPr>
            <w:tcW w:w="2268" w:type="dxa"/>
          </w:tcPr>
          <w:p w:rsidR="00630171" w:rsidRPr="00B652B8" w:rsidRDefault="00630171" w:rsidP="000F4944">
            <w:pPr>
              <w:jc w:val="both"/>
              <w:rPr>
                <w:lang w:val="uk-UA"/>
              </w:rPr>
            </w:pPr>
          </w:p>
        </w:tc>
        <w:tc>
          <w:tcPr>
            <w:tcW w:w="1275" w:type="dxa"/>
          </w:tcPr>
          <w:p w:rsidR="00D1691E" w:rsidRPr="000F4944" w:rsidRDefault="00D1691E" w:rsidP="000F4944">
            <w:pPr>
              <w:jc w:val="both"/>
            </w:pPr>
          </w:p>
        </w:tc>
        <w:tc>
          <w:tcPr>
            <w:tcW w:w="993" w:type="dxa"/>
          </w:tcPr>
          <w:p w:rsidR="00D1691E" w:rsidRPr="000F4944" w:rsidRDefault="00D1691E" w:rsidP="000F4944">
            <w:pPr>
              <w:jc w:val="center"/>
            </w:pPr>
          </w:p>
        </w:tc>
        <w:tc>
          <w:tcPr>
            <w:tcW w:w="1417" w:type="dxa"/>
          </w:tcPr>
          <w:p w:rsidR="00D1691E" w:rsidRPr="000F4944" w:rsidRDefault="00D1691E" w:rsidP="000F4944">
            <w:pPr>
              <w:ind w:right="-108"/>
              <w:jc w:val="both"/>
            </w:pPr>
          </w:p>
        </w:tc>
        <w:tc>
          <w:tcPr>
            <w:tcW w:w="851" w:type="dxa"/>
          </w:tcPr>
          <w:p w:rsidR="00D1691E" w:rsidRPr="000F4944" w:rsidRDefault="00D1691E" w:rsidP="000F4944">
            <w:pPr>
              <w:jc w:val="both"/>
            </w:pPr>
          </w:p>
        </w:tc>
        <w:tc>
          <w:tcPr>
            <w:tcW w:w="850" w:type="dxa"/>
          </w:tcPr>
          <w:p w:rsidR="00D1691E" w:rsidRPr="000F4944" w:rsidRDefault="00D1691E" w:rsidP="000F4944">
            <w:pPr>
              <w:jc w:val="both"/>
            </w:pPr>
          </w:p>
        </w:tc>
        <w:tc>
          <w:tcPr>
            <w:tcW w:w="1190" w:type="dxa"/>
          </w:tcPr>
          <w:p w:rsidR="00D1691E" w:rsidRPr="000F4944" w:rsidRDefault="00D1691E" w:rsidP="000F4944">
            <w:pPr>
              <w:jc w:val="both"/>
              <w:rPr>
                <w:lang w:val="uk-UA"/>
              </w:rPr>
            </w:pPr>
          </w:p>
        </w:tc>
        <w:tc>
          <w:tcPr>
            <w:tcW w:w="1078" w:type="dxa"/>
          </w:tcPr>
          <w:p w:rsidR="00D1691E" w:rsidRPr="000F4944" w:rsidRDefault="00D1691E" w:rsidP="000F4944">
            <w:pPr>
              <w:jc w:val="both"/>
              <w:rPr>
                <w:lang w:val="uk-UA"/>
              </w:rPr>
            </w:pPr>
          </w:p>
        </w:tc>
      </w:tr>
      <w:tr w:rsidR="00D1691E" w:rsidRPr="000F4944" w:rsidTr="00630171">
        <w:trPr>
          <w:trHeight w:val="302"/>
        </w:trPr>
        <w:tc>
          <w:tcPr>
            <w:tcW w:w="568" w:type="dxa"/>
          </w:tcPr>
          <w:p w:rsidR="00D1691E" w:rsidRPr="000F4944" w:rsidRDefault="00D1691E" w:rsidP="000F4944">
            <w:pPr>
              <w:jc w:val="both"/>
            </w:pPr>
          </w:p>
        </w:tc>
        <w:tc>
          <w:tcPr>
            <w:tcW w:w="2268" w:type="dxa"/>
          </w:tcPr>
          <w:p w:rsidR="00630171" w:rsidRPr="00870DA5" w:rsidRDefault="00630171" w:rsidP="000F4944">
            <w:pPr>
              <w:rPr>
                <w:lang w:val="uk-UA"/>
              </w:rPr>
            </w:pPr>
          </w:p>
        </w:tc>
        <w:tc>
          <w:tcPr>
            <w:tcW w:w="1275" w:type="dxa"/>
          </w:tcPr>
          <w:p w:rsidR="00D1691E" w:rsidRPr="000F4944" w:rsidRDefault="00D1691E" w:rsidP="000F4944">
            <w:pPr>
              <w:jc w:val="both"/>
              <w:rPr>
                <w:lang w:val="uk-UA"/>
              </w:rPr>
            </w:pPr>
          </w:p>
        </w:tc>
        <w:tc>
          <w:tcPr>
            <w:tcW w:w="993" w:type="dxa"/>
          </w:tcPr>
          <w:p w:rsidR="00D1691E" w:rsidRPr="000F4944" w:rsidRDefault="00D1691E" w:rsidP="000F4944">
            <w:pPr>
              <w:jc w:val="center"/>
            </w:pPr>
          </w:p>
        </w:tc>
        <w:tc>
          <w:tcPr>
            <w:tcW w:w="1417" w:type="dxa"/>
          </w:tcPr>
          <w:p w:rsidR="00D1691E" w:rsidRPr="000F4944" w:rsidRDefault="00D1691E" w:rsidP="000F4944">
            <w:pPr>
              <w:ind w:right="-108"/>
              <w:jc w:val="both"/>
            </w:pPr>
          </w:p>
        </w:tc>
        <w:tc>
          <w:tcPr>
            <w:tcW w:w="851" w:type="dxa"/>
          </w:tcPr>
          <w:p w:rsidR="00D1691E" w:rsidRPr="000F4944" w:rsidRDefault="00D1691E" w:rsidP="000F4944">
            <w:pPr>
              <w:jc w:val="both"/>
            </w:pPr>
          </w:p>
        </w:tc>
        <w:tc>
          <w:tcPr>
            <w:tcW w:w="850" w:type="dxa"/>
          </w:tcPr>
          <w:p w:rsidR="00D1691E" w:rsidRPr="000F4944" w:rsidRDefault="00D1691E" w:rsidP="000F4944">
            <w:pPr>
              <w:jc w:val="both"/>
            </w:pPr>
          </w:p>
        </w:tc>
        <w:tc>
          <w:tcPr>
            <w:tcW w:w="1190" w:type="dxa"/>
          </w:tcPr>
          <w:p w:rsidR="00D1691E" w:rsidRPr="000F4944" w:rsidRDefault="00D1691E" w:rsidP="000F4944">
            <w:pPr>
              <w:jc w:val="both"/>
              <w:rPr>
                <w:lang w:val="uk-UA"/>
              </w:rPr>
            </w:pPr>
          </w:p>
        </w:tc>
        <w:tc>
          <w:tcPr>
            <w:tcW w:w="1078" w:type="dxa"/>
          </w:tcPr>
          <w:p w:rsidR="00D1691E" w:rsidRPr="000F4944" w:rsidRDefault="00D1691E" w:rsidP="000F4944">
            <w:pPr>
              <w:jc w:val="both"/>
              <w:rPr>
                <w:lang w:val="uk-UA"/>
              </w:rPr>
            </w:pPr>
          </w:p>
        </w:tc>
      </w:tr>
      <w:tr w:rsidR="00D1691E" w:rsidRPr="000F4944" w:rsidTr="00630171">
        <w:tc>
          <w:tcPr>
            <w:tcW w:w="568" w:type="dxa"/>
          </w:tcPr>
          <w:p w:rsidR="00D1691E" w:rsidRPr="000F4944" w:rsidRDefault="00D1691E" w:rsidP="000F4944">
            <w:pPr>
              <w:jc w:val="both"/>
            </w:pPr>
          </w:p>
        </w:tc>
        <w:tc>
          <w:tcPr>
            <w:tcW w:w="2268" w:type="dxa"/>
          </w:tcPr>
          <w:p w:rsidR="00630171" w:rsidRPr="000F4944" w:rsidRDefault="00630171" w:rsidP="000F4944">
            <w:pPr>
              <w:rPr>
                <w:lang w:val="uk-UA"/>
              </w:rPr>
            </w:pPr>
          </w:p>
        </w:tc>
        <w:tc>
          <w:tcPr>
            <w:tcW w:w="1275" w:type="dxa"/>
          </w:tcPr>
          <w:p w:rsidR="00630171" w:rsidRPr="000F4944" w:rsidRDefault="00630171" w:rsidP="000F4944">
            <w:pPr>
              <w:jc w:val="both"/>
              <w:rPr>
                <w:lang w:val="uk-UA"/>
              </w:rPr>
            </w:pPr>
          </w:p>
        </w:tc>
        <w:tc>
          <w:tcPr>
            <w:tcW w:w="993" w:type="dxa"/>
          </w:tcPr>
          <w:p w:rsidR="00D1691E" w:rsidRPr="000F4944" w:rsidRDefault="00D1691E" w:rsidP="000F4944">
            <w:pPr>
              <w:jc w:val="center"/>
              <w:rPr>
                <w:lang w:val="uk-UA"/>
              </w:rPr>
            </w:pPr>
          </w:p>
        </w:tc>
        <w:tc>
          <w:tcPr>
            <w:tcW w:w="1417" w:type="dxa"/>
          </w:tcPr>
          <w:p w:rsidR="00D1691E" w:rsidRPr="000F4944" w:rsidRDefault="00D1691E" w:rsidP="000F4944">
            <w:pPr>
              <w:ind w:right="-108"/>
              <w:jc w:val="both"/>
            </w:pPr>
          </w:p>
        </w:tc>
        <w:tc>
          <w:tcPr>
            <w:tcW w:w="851" w:type="dxa"/>
          </w:tcPr>
          <w:p w:rsidR="00D1691E" w:rsidRPr="000F4944" w:rsidRDefault="00D1691E" w:rsidP="000F4944">
            <w:pPr>
              <w:jc w:val="both"/>
            </w:pPr>
          </w:p>
        </w:tc>
        <w:tc>
          <w:tcPr>
            <w:tcW w:w="850" w:type="dxa"/>
          </w:tcPr>
          <w:p w:rsidR="00D1691E" w:rsidRPr="000F4944" w:rsidRDefault="00D1691E" w:rsidP="000F4944">
            <w:pPr>
              <w:jc w:val="both"/>
            </w:pPr>
          </w:p>
        </w:tc>
        <w:tc>
          <w:tcPr>
            <w:tcW w:w="1190" w:type="dxa"/>
          </w:tcPr>
          <w:p w:rsidR="00D1691E" w:rsidRPr="000F4944" w:rsidRDefault="00D1691E" w:rsidP="000F4944">
            <w:pPr>
              <w:jc w:val="both"/>
              <w:rPr>
                <w:lang w:val="uk-UA"/>
              </w:rPr>
            </w:pPr>
          </w:p>
        </w:tc>
        <w:tc>
          <w:tcPr>
            <w:tcW w:w="1078" w:type="dxa"/>
          </w:tcPr>
          <w:p w:rsidR="00D1691E" w:rsidRPr="000F4944" w:rsidRDefault="00D1691E" w:rsidP="000F4944">
            <w:pPr>
              <w:jc w:val="both"/>
              <w:rPr>
                <w:lang w:val="uk-UA"/>
              </w:rPr>
            </w:pPr>
          </w:p>
        </w:tc>
      </w:tr>
      <w:tr w:rsidR="00D1691E" w:rsidRPr="000F4944" w:rsidTr="00630171">
        <w:tc>
          <w:tcPr>
            <w:tcW w:w="568" w:type="dxa"/>
          </w:tcPr>
          <w:p w:rsidR="00D1691E" w:rsidRPr="000F4944" w:rsidRDefault="00D1691E" w:rsidP="000F4944">
            <w:pPr>
              <w:jc w:val="both"/>
              <w:rPr>
                <w:lang w:val="uk-UA"/>
              </w:rPr>
            </w:pPr>
          </w:p>
        </w:tc>
        <w:tc>
          <w:tcPr>
            <w:tcW w:w="2268" w:type="dxa"/>
          </w:tcPr>
          <w:p w:rsidR="00630171" w:rsidRPr="000F4944" w:rsidRDefault="00630171" w:rsidP="000F4944">
            <w:pPr>
              <w:rPr>
                <w:lang w:val="uk-UA"/>
              </w:rPr>
            </w:pPr>
          </w:p>
        </w:tc>
        <w:tc>
          <w:tcPr>
            <w:tcW w:w="1275" w:type="dxa"/>
          </w:tcPr>
          <w:p w:rsidR="00630171" w:rsidRPr="000F4944" w:rsidRDefault="00630171" w:rsidP="000F4944">
            <w:pPr>
              <w:jc w:val="both"/>
              <w:rPr>
                <w:lang w:val="uk-UA"/>
              </w:rPr>
            </w:pPr>
          </w:p>
        </w:tc>
        <w:tc>
          <w:tcPr>
            <w:tcW w:w="993" w:type="dxa"/>
          </w:tcPr>
          <w:p w:rsidR="00D1691E" w:rsidRPr="000F4944" w:rsidRDefault="00D1691E" w:rsidP="000F4944">
            <w:pPr>
              <w:jc w:val="center"/>
              <w:rPr>
                <w:lang w:val="uk-UA"/>
              </w:rPr>
            </w:pPr>
          </w:p>
        </w:tc>
        <w:tc>
          <w:tcPr>
            <w:tcW w:w="1417" w:type="dxa"/>
          </w:tcPr>
          <w:p w:rsidR="00D1691E" w:rsidRPr="000F4944" w:rsidRDefault="00D1691E" w:rsidP="000F4944">
            <w:pPr>
              <w:ind w:right="-108"/>
              <w:jc w:val="both"/>
              <w:rPr>
                <w:lang w:val="uk-UA"/>
              </w:rPr>
            </w:pPr>
          </w:p>
        </w:tc>
        <w:tc>
          <w:tcPr>
            <w:tcW w:w="851" w:type="dxa"/>
          </w:tcPr>
          <w:p w:rsidR="00D1691E" w:rsidRPr="000F4944" w:rsidRDefault="00D1691E" w:rsidP="000F4944">
            <w:pPr>
              <w:jc w:val="both"/>
              <w:rPr>
                <w:lang w:val="uk-UA"/>
              </w:rPr>
            </w:pPr>
          </w:p>
        </w:tc>
        <w:tc>
          <w:tcPr>
            <w:tcW w:w="850" w:type="dxa"/>
          </w:tcPr>
          <w:p w:rsidR="00D1691E" w:rsidRPr="000F4944" w:rsidRDefault="00D1691E" w:rsidP="000F4944">
            <w:pPr>
              <w:jc w:val="both"/>
              <w:rPr>
                <w:lang w:val="uk-UA"/>
              </w:rPr>
            </w:pPr>
          </w:p>
        </w:tc>
        <w:tc>
          <w:tcPr>
            <w:tcW w:w="1190" w:type="dxa"/>
          </w:tcPr>
          <w:p w:rsidR="00D1691E" w:rsidRPr="000F4944" w:rsidRDefault="00D1691E" w:rsidP="000F4944">
            <w:pPr>
              <w:jc w:val="both"/>
              <w:rPr>
                <w:lang w:val="uk-UA"/>
              </w:rPr>
            </w:pPr>
          </w:p>
        </w:tc>
        <w:tc>
          <w:tcPr>
            <w:tcW w:w="1078" w:type="dxa"/>
          </w:tcPr>
          <w:p w:rsidR="00D1691E" w:rsidRPr="000F4944" w:rsidRDefault="00D1691E" w:rsidP="000F4944">
            <w:pPr>
              <w:jc w:val="both"/>
              <w:rPr>
                <w:lang w:val="uk-UA"/>
              </w:rPr>
            </w:pPr>
          </w:p>
        </w:tc>
      </w:tr>
      <w:tr w:rsidR="00D1691E" w:rsidRPr="000F4944" w:rsidTr="00630171">
        <w:tc>
          <w:tcPr>
            <w:tcW w:w="568" w:type="dxa"/>
          </w:tcPr>
          <w:p w:rsidR="00D1691E" w:rsidRPr="000F4944" w:rsidRDefault="00D1691E" w:rsidP="000F4944">
            <w:pPr>
              <w:jc w:val="both"/>
              <w:rPr>
                <w:lang w:val="uk-UA"/>
              </w:rPr>
            </w:pPr>
          </w:p>
        </w:tc>
        <w:tc>
          <w:tcPr>
            <w:tcW w:w="2268" w:type="dxa"/>
            <w:shd w:val="clear" w:color="auto" w:fill="FFFFFF"/>
          </w:tcPr>
          <w:p w:rsidR="00630171" w:rsidRPr="000F4944" w:rsidRDefault="00630171" w:rsidP="000F4944">
            <w:pPr>
              <w:rPr>
                <w:lang w:val="uk-UA"/>
              </w:rPr>
            </w:pPr>
          </w:p>
        </w:tc>
        <w:tc>
          <w:tcPr>
            <w:tcW w:w="1275" w:type="dxa"/>
            <w:shd w:val="clear" w:color="auto" w:fill="FFFFFF"/>
          </w:tcPr>
          <w:p w:rsidR="00630171" w:rsidRPr="00630171" w:rsidRDefault="00630171" w:rsidP="000F4944">
            <w:pPr>
              <w:jc w:val="both"/>
              <w:rPr>
                <w:lang w:val="uk-UA"/>
              </w:rPr>
            </w:pPr>
          </w:p>
        </w:tc>
        <w:tc>
          <w:tcPr>
            <w:tcW w:w="993" w:type="dxa"/>
            <w:shd w:val="clear" w:color="auto" w:fill="FFFFFF"/>
          </w:tcPr>
          <w:p w:rsidR="00D1691E" w:rsidRPr="000F4944" w:rsidRDefault="00D1691E" w:rsidP="000F4944">
            <w:pPr>
              <w:jc w:val="center"/>
            </w:pPr>
          </w:p>
        </w:tc>
        <w:tc>
          <w:tcPr>
            <w:tcW w:w="1417" w:type="dxa"/>
          </w:tcPr>
          <w:p w:rsidR="00D1691E" w:rsidRPr="000F4944" w:rsidRDefault="00D1691E" w:rsidP="000F4944">
            <w:pPr>
              <w:ind w:right="-108"/>
              <w:jc w:val="both"/>
              <w:rPr>
                <w:lang w:val="uk-UA"/>
              </w:rPr>
            </w:pPr>
          </w:p>
        </w:tc>
        <w:tc>
          <w:tcPr>
            <w:tcW w:w="851" w:type="dxa"/>
          </w:tcPr>
          <w:p w:rsidR="00D1691E" w:rsidRPr="000F4944" w:rsidRDefault="00D1691E" w:rsidP="000F4944">
            <w:pPr>
              <w:jc w:val="both"/>
            </w:pPr>
          </w:p>
        </w:tc>
        <w:tc>
          <w:tcPr>
            <w:tcW w:w="850" w:type="dxa"/>
          </w:tcPr>
          <w:p w:rsidR="00D1691E" w:rsidRPr="000F4944" w:rsidRDefault="00D1691E" w:rsidP="000F4944">
            <w:pPr>
              <w:jc w:val="both"/>
            </w:pPr>
          </w:p>
        </w:tc>
        <w:tc>
          <w:tcPr>
            <w:tcW w:w="1190" w:type="dxa"/>
          </w:tcPr>
          <w:p w:rsidR="00D1691E" w:rsidRPr="000F4944" w:rsidRDefault="00D1691E" w:rsidP="000F4944">
            <w:pPr>
              <w:jc w:val="both"/>
              <w:rPr>
                <w:lang w:val="uk-UA"/>
              </w:rPr>
            </w:pPr>
          </w:p>
        </w:tc>
        <w:tc>
          <w:tcPr>
            <w:tcW w:w="1078" w:type="dxa"/>
          </w:tcPr>
          <w:p w:rsidR="00D1691E" w:rsidRPr="000F4944" w:rsidRDefault="00D1691E" w:rsidP="000F4944">
            <w:pPr>
              <w:jc w:val="both"/>
              <w:rPr>
                <w:lang w:val="uk-UA"/>
              </w:rPr>
            </w:pPr>
          </w:p>
        </w:tc>
      </w:tr>
      <w:tr w:rsidR="00D1691E" w:rsidRPr="000F4944" w:rsidTr="00630171">
        <w:tc>
          <w:tcPr>
            <w:tcW w:w="568" w:type="dxa"/>
          </w:tcPr>
          <w:p w:rsidR="00D1691E" w:rsidRPr="000F4944" w:rsidRDefault="00D1691E" w:rsidP="000F4944">
            <w:pPr>
              <w:jc w:val="both"/>
              <w:rPr>
                <w:highlight w:val="yellow"/>
                <w:lang w:val="uk-UA"/>
              </w:rPr>
            </w:pPr>
          </w:p>
        </w:tc>
        <w:tc>
          <w:tcPr>
            <w:tcW w:w="2268" w:type="dxa"/>
          </w:tcPr>
          <w:p w:rsidR="00630171" w:rsidRPr="00870DA5" w:rsidRDefault="00630171" w:rsidP="000F4944">
            <w:pPr>
              <w:rPr>
                <w:lang w:val="uk-UA"/>
              </w:rPr>
            </w:pPr>
          </w:p>
        </w:tc>
        <w:tc>
          <w:tcPr>
            <w:tcW w:w="1275" w:type="dxa"/>
          </w:tcPr>
          <w:p w:rsidR="00D1691E" w:rsidRPr="000F4944" w:rsidRDefault="00D1691E" w:rsidP="000F4944">
            <w:pPr>
              <w:jc w:val="both"/>
            </w:pPr>
          </w:p>
        </w:tc>
        <w:tc>
          <w:tcPr>
            <w:tcW w:w="993" w:type="dxa"/>
          </w:tcPr>
          <w:p w:rsidR="00D1691E" w:rsidRPr="00167108" w:rsidRDefault="00D1691E" w:rsidP="000F4944">
            <w:pPr>
              <w:jc w:val="center"/>
              <w:rPr>
                <w:lang w:val="uk-UA"/>
              </w:rPr>
            </w:pPr>
          </w:p>
        </w:tc>
        <w:tc>
          <w:tcPr>
            <w:tcW w:w="1417" w:type="dxa"/>
          </w:tcPr>
          <w:p w:rsidR="00D1691E" w:rsidRPr="000F4944" w:rsidRDefault="00D1691E" w:rsidP="000F4944">
            <w:pPr>
              <w:ind w:right="-108"/>
              <w:jc w:val="both"/>
              <w:rPr>
                <w:lang w:val="uk-UA"/>
              </w:rPr>
            </w:pPr>
          </w:p>
        </w:tc>
        <w:tc>
          <w:tcPr>
            <w:tcW w:w="851" w:type="dxa"/>
          </w:tcPr>
          <w:p w:rsidR="00D1691E" w:rsidRPr="00FB5444" w:rsidRDefault="00D1691E" w:rsidP="000F4944">
            <w:pPr>
              <w:jc w:val="both"/>
              <w:rPr>
                <w:lang w:val="uk-UA"/>
              </w:rPr>
            </w:pPr>
          </w:p>
        </w:tc>
        <w:tc>
          <w:tcPr>
            <w:tcW w:w="850" w:type="dxa"/>
          </w:tcPr>
          <w:p w:rsidR="00D1691E" w:rsidRPr="000F4944" w:rsidRDefault="00D1691E" w:rsidP="000F4944">
            <w:pPr>
              <w:jc w:val="both"/>
            </w:pPr>
          </w:p>
        </w:tc>
        <w:tc>
          <w:tcPr>
            <w:tcW w:w="1190" w:type="dxa"/>
          </w:tcPr>
          <w:p w:rsidR="00D1691E" w:rsidRPr="000F4944" w:rsidRDefault="00D1691E" w:rsidP="000F4944">
            <w:pPr>
              <w:jc w:val="both"/>
              <w:rPr>
                <w:lang w:val="uk-UA"/>
              </w:rPr>
            </w:pPr>
          </w:p>
        </w:tc>
        <w:tc>
          <w:tcPr>
            <w:tcW w:w="1078" w:type="dxa"/>
          </w:tcPr>
          <w:p w:rsidR="00D1691E" w:rsidRPr="000F4944" w:rsidRDefault="00D1691E" w:rsidP="000F4944">
            <w:pPr>
              <w:jc w:val="both"/>
              <w:rPr>
                <w:lang w:val="uk-UA"/>
              </w:rPr>
            </w:pPr>
          </w:p>
        </w:tc>
      </w:tr>
      <w:tr w:rsidR="00D1691E" w:rsidRPr="000F4944" w:rsidTr="00630171">
        <w:tc>
          <w:tcPr>
            <w:tcW w:w="568" w:type="dxa"/>
          </w:tcPr>
          <w:p w:rsidR="00D1691E" w:rsidRPr="000F4944" w:rsidRDefault="00D1691E" w:rsidP="000F4944">
            <w:pPr>
              <w:jc w:val="both"/>
              <w:rPr>
                <w:lang w:val="uk-UA"/>
              </w:rPr>
            </w:pPr>
          </w:p>
        </w:tc>
        <w:tc>
          <w:tcPr>
            <w:tcW w:w="2268" w:type="dxa"/>
          </w:tcPr>
          <w:p w:rsidR="00D1691E" w:rsidRPr="00870DA5" w:rsidRDefault="00D1691E" w:rsidP="000F4944">
            <w:pPr>
              <w:rPr>
                <w:lang w:val="uk-UA"/>
              </w:rPr>
            </w:pPr>
          </w:p>
        </w:tc>
        <w:tc>
          <w:tcPr>
            <w:tcW w:w="1275" w:type="dxa"/>
          </w:tcPr>
          <w:p w:rsidR="00D1691E" w:rsidRPr="00630171" w:rsidRDefault="00D1691E" w:rsidP="000F4944">
            <w:pPr>
              <w:jc w:val="both"/>
              <w:rPr>
                <w:lang w:val="uk-UA"/>
              </w:rPr>
            </w:pPr>
          </w:p>
        </w:tc>
        <w:tc>
          <w:tcPr>
            <w:tcW w:w="993" w:type="dxa"/>
          </w:tcPr>
          <w:p w:rsidR="00D1691E" w:rsidRPr="000F4944" w:rsidRDefault="00D1691E" w:rsidP="000F4944">
            <w:pPr>
              <w:jc w:val="center"/>
            </w:pPr>
          </w:p>
        </w:tc>
        <w:tc>
          <w:tcPr>
            <w:tcW w:w="1417" w:type="dxa"/>
          </w:tcPr>
          <w:p w:rsidR="00D1691E" w:rsidRPr="000F4944" w:rsidRDefault="00D1691E" w:rsidP="000F4944">
            <w:pPr>
              <w:ind w:right="-108"/>
              <w:jc w:val="both"/>
              <w:rPr>
                <w:lang w:val="uk-UA"/>
              </w:rPr>
            </w:pPr>
          </w:p>
        </w:tc>
        <w:tc>
          <w:tcPr>
            <w:tcW w:w="851" w:type="dxa"/>
          </w:tcPr>
          <w:p w:rsidR="00D1691E" w:rsidRPr="000F4944" w:rsidRDefault="00D1691E" w:rsidP="000F4944">
            <w:pPr>
              <w:jc w:val="both"/>
              <w:rPr>
                <w:lang w:val="uk-UA"/>
              </w:rPr>
            </w:pPr>
          </w:p>
        </w:tc>
        <w:tc>
          <w:tcPr>
            <w:tcW w:w="850" w:type="dxa"/>
          </w:tcPr>
          <w:p w:rsidR="00D1691E" w:rsidRPr="000F4944" w:rsidRDefault="00D1691E" w:rsidP="000F4944">
            <w:pPr>
              <w:jc w:val="both"/>
              <w:rPr>
                <w:lang w:val="uk-UA"/>
              </w:rPr>
            </w:pPr>
          </w:p>
        </w:tc>
        <w:tc>
          <w:tcPr>
            <w:tcW w:w="1190" w:type="dxa"/>
          </w:tcPr>
          <w:p w:rsidR="00D1691E" w:rsidRPr="000F4944" w:rsidRDefault="00D1691E" w:rsidP="000F4944">
            <w:pPr>
              <w:jc w:val="both"/>
              <w:rPr>
                <w:lang w:val="uk-UA"/>
              </w:rPr>
            </w:pPr>
          </w:p>
        </w:tc>
        <w:tc>
          <w:tcPr>
            <w:tcW w:w="1078" w:type="dxa"/>
          </w:tcPr>
          <w:p w:rsidR="00D1691E" w:rsidRPr="000F4944" w:rsidRDefault="00D1691E" w:rsidP="000F4944">
            <w:pPr>
              <w:jc w:val="both"/>
              <w:rPr>
                <w:lang w:val="uk-UA"/>
              </w:rPr>
            </w:pPr>
          </w:p>
        </w:tc>
      </w:tr>
      <w:tr w:rsidR="00D1691E" w:rsidRPr="000F4944" w:rsidTr="00630171">
        <w:tc>
          <w:tcPr>
            <w:tcW w:w="568" w:type="dxa"/>
          </w:tcPr>
          <w:p w:rsidR="00D1691E" w:rsidRPr="000F4944" w:rsidRDefault="00D1691E" w:rsidP="000F4944">
            <w:pPr>
              <w:jc w:val="both"/>
              <w:rPr>
                <w:lang w:val="uk-UA"/>
              </w:rPr>
            </w:pPr>
          </w:p>
        </w:tc>
        <w:tc>
          <w:tcPr>
            <w:tcW w:w="2268" w:type="dxa"/>
          </w:tcPr>
          <w:p w:rsidR="00630171" w:rsidRPr="0012245B" w:rsidRDefault="00630171" w:rsidP="000F4944">
            <w:pPr>
              <w:rPr>
                <w:lang w:val="uk-UA"/>
              </w:rPr>
            </w:pPr>
          </w:p>
        </w:tc>
        <w:tc>
          <w:tcPr>
            <w:tcW w:w="1275" w:type="dxa"/>
          </w:tcPr>
          <w:p w:rsidR="00630171" w:rsidRPr="00630171" w:rsidRDefault="00630171" w:rsidP="000F4944">
            <w:pPr>
              <w:jc w:val="both"/>
              <w:rPr>
                <w:lang w:val="uk-UA"/>
              </w:rPr>
            </w:pPr>
          </w:p>
        </w:tc>
        <w:tc>
          <w:tcPr>
            <w:tcW w:w="993" w:type="dxa"/>
          </w:tcPr>
          <w:p w:rsidR="00FB5444" w:rsidRPr="00FB5444" w:rsidRDefault="00FB5444" w:rsidP="000F4944">
            <w:pPr>
              <w:jc w:val="center"/>
              <w:rPr>
                <w:lang w:val="uk-UA"/>
              </w:rPr>
            </w:pPr>
          </w:p>
        </w:tc>
        <w:tc>
          <w:tcPr>
            <w:tcW w:w="1417" w:type="dxa"/>
          </w:tcPr>
          <w:p w:rsidR="00D1691E" w:rsidRPr="000F4944" w:rsidRDefault="00D1691E" w:rsidP="000F4944">
            <w:pPr>
              <w:ind w:right="-108"/>
              <w:jc w:val="both"/>
              <w:rPr>
                <w:lang w:val="uk-UA"/>
              </w:rPr>
            </w:pPr>
          </w:p>
        </w:tc>
        <w:tc>
          <w:tcPr>
            <w:tcW w:w="851" w:type="dxa"/>
          </w:tcPr>
          <w:p w:rsidR="00D1691E" w:rsidRPr="000F4944" w:rsidRDefault="00D1691E" w:rsidP="000F4944">
            <w:pPr>
              <w:jc w:val="both"/>
            </w:pPr>
          </w:p>
        </w:tc>
        <w:tc>
          <w:tcPr>
            <w:tcW w:w="850" w:type="dxa"/>
          </w:tcPr>
          <w:p w:rsidR="00D1691E" w:rsidRPr="000F4944" w:rsidRDefault="00D1691E" w:rsidP="000F4944">
            <w:pPr>
              <w:jc w:val="both"/>
            </w:pPr>
          </w:p>
        </w:tc>
        <w:tc>
          <w:tcPr>
            <w:tcW w:w="1190" w:type="dxa"/>
          </w:tcPr>
          <w:p w:rsidR="00D1691E" w:rsidRPr="000F4944" w:rsidRDefault="00D1691E" w:rsidP="000F4944">
            <w:pPr>
              <w:jc w:val="both"/>
              <w:rPr>
                <w:lang w:val="uk-UA"/>
              </w:rPr>
            </w:pPr>
          </w:p>
        </w:tc>
        <w:tc>
          <w:tcPr>
            <w:tcW w:w="1078" w:type="dxa"/>
          </w:tcPr>
          <w:p w:rsidR="00D1691E" w:rsidRPr="000F4944" w:rsidRDefault="00D1691E" w:rsidP="000F4944">
            <w:pPr>
              <w:jc w:val="both"/>
              <w:rPr>
                <w:lang w:val="uk-UA"/>
              </w:rPr>
            </w:pPr>
          </w:p>
        </w:tc>
      </w:tr>
    </w:tbl>
    <w:p w:rsidR="00D1691E" w:rsidRPr="000F4944" w:rsidRDefault="00D1691E" w:rsidP="000F4944">
      <w:pPr>
        <w:pStyle w:val="a5"/>
        <w:jc w:val="both"/>
        <w:rPr>
          <w:rFonts w:ascii="Times New Roman" w:hAnsi="Times New Roman"/>
          <w:sz w:val="24"/>
          <w:szCs w:val="24"/>
        </w:rPr>
      </w:pPr>
    </w:p>
    <w:p w:rsidR="00D1691E" w:rsidRPr="000F4944" w:rsidRDefault="00D1691E" w:rsidP="000F4944">
      <w:pPr>
        <w:pStyle w:val="a3"/>
        <w:jc w:val="right"/>
        <w:rPr>
          <w:rFonts w:ascii="Times New Roman" w:hAnsi="Times New Roman"/>
          <w:lang w:val="uk-UA"/>
        </w:rPr>
      </w:pPr>
    </w:p>
    <w:p w:rsidR="00D1691E" w:rsidRDefault="00D1691E" w:rsidP="00D871FA">
      <w:pPr>
        <w:pStyle w:val="a3"/>
        <w:jc w:val="right"/>
        <w:rPr>
          <w:sz w:val="28"/>
          <w:szCs w:val="28"/>
          <w:lang w:val="uk-UA"/>
        </w:rPr>
      </w:pPr>
    </w:p>
    <w:p w:rsidR="00D1691E" w:rsidRDefault="00D1691E" w:rsidP="00FC320A">
      <w:pPr>
        <w:pStyle w:val="a3"/>
        <w:rPr>
          <w:sz w:val="28"/>
          <w:szCs w:val="28"/>
          <w:lang w:val="uk-UA"/>
        </w:rPr>
      </w:pPr>
    </w:p>
    <w:p w:rsidR="00D1691E" w:rsidRDefault="00D1691E" w:rsidP="00D871FA">
      <w:pPr>
        <w:pStyle w:val="a3"/>
        <w:jc w:val="right"/>
        <w:rPr>
          <w:sz w:val="28"/>
          <w:szCs w:val="28"/>
          <w:lang w:val="uk-UA"/>
        </w:rPr>
      </w:pPr>
    </w:p>
    <w:p w:rsidR="00D1691E" w:rsidRDefault="00D1691E" w:rsidP="00D871FA">
      <w:pPr>
        <w:pStyle w:val="a3"/>
        <w:jc w:val="right"/>
        <w:rPr>
          <w:sz w:val="28"/>
          <w:szCs w:val="28"/>
          <w:lang w:val="uk-UA"/>
        </w:rPr>
      </w:pPr>
    </w:p>
    <w:p w:rsidR="00D1691E" w:rsidRDefault="00D1691E" w:rsidP="00D871FA">
      <w:pPr>
        <w:pStyle w:val="a3"/>
        <w:jc w:val="right"/>
        <w:rPr>
          <w:sz w:val="28"/>
          <w:szCs w:val="28"/>
          <w:lang w:val="uk-UA"/>
        </w:rPr>
      </w:pPr>
    </w:p>
    <w:p w:rsidR="00D1691E" w:rsidRDefault="00D1691E" w:rsidP="00D871FA">
      <w:pPr>
        <w:pStyle w:val="a3"/>
        <w:jc w:val="right"/>
        <w:rPr>
          <w:sz w:val="28"/>
          <w:szCs w:val="28"/>
          <w:lang w:val="uk-UA"/>
        </w:rPr>
      </w:pPr>
    </w:p>
    <w:p w:rsidR="00D1691E" w:rsidRDefault="00D1691E" w:rsidP="00D871FA">
      <w:pPr>
        <w:pStyle w:val="a3"/>
        <w:jc w:val="right"/>
        <w:rPr>
          <w:sz w:val="28"/>
          <w:szCs w:val="28"/>
          <w:lang w:val="uk-UA"/>
        </w:rPr>
      </w:pPr>
    </w:p>
    <w:p w:rsidR="00D1691E" w:rsidRDefault="00D1691E" w:rsidP="00D871FA">
      <w:pPr>
        <w:pStyle w:val="a3"/>
        <w:jc w:val="right"/>
        <w:rPr>
          <w:sz w:val="28"/>
          <w:szCs w:val="28"/>
          <w:lang w:val="uk-UA"/>
        </w:rPr>
      </w:pPr>
    </w:p>
    <w:p w:rsidR="00D1691E" w:rsidRDefault="00D1691E" w:rsidP="00D871FA">
      <w:pPr>
        <w:pStyle w:val="a3"/>
        <w:jc w:val="right"/>
        <w:rPr>
          <w:sz w:val="28"/>
          <w:szCs w:val="28"/>
          <w:lang w:val="uk-UA"/>
        </w:rPr>
      </w:pPr>
    </w:p>
    <w:p w:rsidR="00D1691E" w:rsidRDefault="00D1691E" w:rsidP="00D871FA">
      <w:pPr>
        <w:pStyle w:val="a3"/>
        <w:jc w:val="right"/>
        <w:rPr>
          <w:sz w:val="28"/>
          <w:szCs w:val="28"/>
          <w:lang w:val="uk-UA"/>
        </w:rPr>
      </w:pPr>
    </w:p>
    <w:p w:rsidR="00D1691E" w:rsidRDefault="00D1691E" w:rsidP="0020137F">
      <w:pPr>
        <w:pStyle w:val="a3"/>
        <w:rPr>
          <w:sz w:val="28"/>
          <w:szCs w:val="28"/>
          <w:lang w:val="uk-UA"/>
        </w:rPr>
      </w:pPr>
    </w:p>
    <w:p w:rsidR="008C6CF4" w:rsidRDefault="008C6CF4" w:rsidP="00D871FA">
      <w:pPr>
        <w:pStyle w:val="a3"/>
        <w:jc w:val="right"/>
        <w:rPr>
          <w:rFonts w:ascii="Times New Roman" w:hAnsi="Times New Roman"/>
          <w:sz w:val="28"/>
          <w:szCs w:val="28"/>
          <w:lang w:val="uk-UA"/>
        </w:rPr>
      </w:pPr>
    </w:p>
    <w:p w:rsidR="009E7666" w:rsidRDefault="009E7666" w:rsidP="00D871FA">
      <w:pPr>
        <w:pStyle w:val="a3"/>
        <w:jc w:val="right"/>
        <w:rPr>
          <w:rFonts w:ascii="Times New Roman" w:hAnsi="Times New Roman"/>
          <w:sz w:val="28"/>
          <w:szCs w:val="28"/>
          <w:lang w:val="uk-UA"/>
        </w:rPr>
      </w:pPr>
    </w:p>
    <w:p w:rsidR="009E7666" w:rsidRDefault="009E7666" w:rsidP="00D871FA">
      <w:pPr>
        <w:pStyle w:val="a3"/>
        <w:jc w:val="right"/>
        <w:rPr>
          <w:rFonts w:ascii="Times New Roman" w:hAnsi="Times New Roman"/>
          <w:sz w:val="28"/>
          <w:szCs w:val="28"/>
          <w:lang w:val="uk-UA"/>
        </w:rPr>
      </w:pPr>
    </w:p>
    <w:p w:rsidR="009E7666" w:rsidRDefault="009E7666" w:rsidP="00D871FA">
      <w:pPr>
        <w:pStyle w:val="a3"/>
        <w:jc w:val="right"/>
        <w:rPr>
          <w:rFonts w:ascii="Times New Roman" w:hAnsi="Times New Roman"/>
          <w:sz w:val="28"/>
          <w:szCs w:val="28"/>
          <w:lang w:val="uk-UA"/>
        </w:rPr>
      </w:pPr>
    </w:p>
    <w:p w:rsidR="009E7666" w:rsidRDefault="009E7666" w:rsidP="00D871FA">
      <w:pPr>
        <w:pStyle w:val="a3"/>
        <w:jc w:val="right"/>
        <w:rPr>
          <w:rFonts w:ascii="Times New Roman" w:hAnsi="Times New Roman"/>
          <w:sz w:val="28"/>
          <w:szCs w:val="28"/>
          <w:lang w:val="uk-UA"/>
        </w:rPr>
      </w:pPr>
    </w:p>
    <w:p w:rsidR="009E7666" w:rsidRDefault="009E7666" w:rsidP="00D871FA">
      <w:pPr>
        <w:pStyle w:val="a3"/>
        <w:jc w:val="right"/>
        <w:rPr>
          <w:rFonts w:ascii="Times New Roman" w:hAnsi="Times New Roman"/>
          <w:sz w:val="28"/>
          <w:szCs w:val="28"/>
          <w:lang w:val="uk-UA"/>
        </w:rPr>
      </w:pPr>
    </w:p>
    <w:p w:rsidR="009E7666" w:rsidRDefault="009E7666" w:rsidP="00D871FA">
      <w:pPr>
        <w:pStyle w:val="a3"/>
        <w:jc w:val="right"/>
        <w:rPr>
          <w:rFonts w:ascii="Times New Roman" w:hAnsi="Times New Roman"/>
          <w:sz w:val="28"/>
          <w:szCs w:val="28"/>
          <w:lang w:val="uk-UA"/>
        </w:rPr>
      </w:pPr>
    </w:p>
    <w:p w:rsidR="009E7666" w:rsidRDefault="009E7666" w:rsidP="00D871FA">
      <w:pPr>
        <w:pStyle w:val="a3"/>
        <w:jc w:val="right"/>
        <w:rPr>
          <w:rFonts w:ascii="Times New Roman" w:hAnsi="Times New Roman"/>
          <w:sz w:val="28"/>
          <w:szCs w:val="28"/>
          <w:lang w:val="uk-UA"/>
        </w:rPr>
      </w:pPr>
    </w:p>
    <w:p w:rsidR="009E7666" w:rsidRDefault="009E7666" w:rsidP="00D871FA">
      <w:pPr>
        <w:pStyle w:val="a3"/>
        <w:jc w:val="right"/>
        <w:rPr>
          <w:rFonts w:ascii="Times New Roman" w:hAnsi="Times New Roman"/>
          <w:sz w:val="28"/>
          <w:szCs w:val="28"/>
          <w:lang w:val="uk-UA"/>
        </w:rPr>
      </w:pPr>
    </w:p>
    <w:p w:rsidR="00D1691E" w:rsidRPr="009D1D46" w:rsidRDefault="00D1691E" w:rsidP="00D871FA">
      <w:pPr>
        <w:pStyle w:val="a3"/>
        <w:jc w:val="right"/>
        <w:rPr>
          <w:rFonts w:ascii="Times New Roman" w:hAnsi="Times New Roman"/>
          <w:sz w:val="28"/>
          <w:szCs w:val="28"/>
          <w:lang w:val="uk-UA"/>
        </w:rPr>
      </w:pPr>
      <w:r w:rsidRPr="009D1D46">
        <w:rPr>
          <w:rFonts w:ascii="Times New Roman" w:hAnsi="Times New Roman"/>
          <w:sz w:val="28"/>
          <w:szCs w:val="28"/>
          <w:lang w:val="uk-UA"/>
        </w:rPr>
        <w:lastRenderedPageBreak/>
        <w:t>Додаток № 3</w:t>
      </w:r>
    </w:p>
    <w:p w:rsidR="00D1691E" w:rsidRPr="00F61EF7" w:rsidRDefault="00D1691E" w:rsidP="00D871FA">
      <w:pPr>
        <w:tabs>
          <w:tab w:val="left" w:pos="480"/>
          <w:tab w:val="right" w:pos="10063"/>
        </w:tabs>
        <w:jc w:val="right"/>
        <w:rPr>
          <w:sz w:val="28"/>
          <w:szCs w:val="28"/>
          <w:lang w:val="uk-UA"/>
        </w:rPr>
      </w:pPr>
      <w:r w:rsidRPr="00F61EF7">
        <w:rPr>
          <w:sz w:val="28"/>
          <w:szCs w:val="28"/>
          <w:lang w:val="uk-UA"/>
        </w:rPr>
        <w:t xml:space="preserve">До колективного договору </w:t>
      </w:r>
    </w:p>
    <w:p w:rsidR="00D1691E" w:rsidRPr="00F61EF7" w:rsidRDefault="0020137F" w:rsidP="00D871FA">
      <w:pPr>
        <w:tabs>
          <w:tab w:val="left" w:pos="480"/>
          <w:tab w:val="right" w:pos="10063"/>
        </w:tabs>
        <w:jc w:val="right"/>
        <w:rPr>
          <w:sz w:val="28"/>
          <w:szCs w:val="28"/>
          <w:lang w:val="uk-UA"/>
        </w:rPr>
      </w:pPr>
      <w:r w:rsidRPr="00F61EF7">
        <w:rPr>
          <w:sz w:val="28"/>
          <w:szCs w:val="28"/>
          <w:lang w:val="uk-UA"/>
        </w:rPr>
        <w:t>КУ «ІРЦ» М-Погорілівської СР</w:t>
      </w:r>
    </w:p>
    <w:p w:rsidR="00D1691E" w:rsidRPr="00F61EF7" w:rsidRDefault="00D1691E" w:rsidP="00D871FA">
      <w:pPr>
        <w:tabs>
          <w:tab w:val="left" w:pos="480"/>
          <w:tab w:val="right" w:pos="10063"/>
        </w:tabs>
        <w:jc w:val="right"/>
        <w:rPr>
          <w:sz w:val="28"/>
          <w:szCs w:val="28"/>
          <w:lang w:val="uk-UA"/>
        </w:rPr>
      </w:pPr>
    </w:p>
    <w:p w:rsidR="00D1691E" w:rsidRPr="00F61EF7" w:rsidRDefault="00D1691E" w:rsidP="00217167">
      <w:pPr>
        <w:tabs>
          <w:tab w:val="left" w:pos="480"/>
          <w:tab w:val="right" w:pos="10063"/>
        </w:tabs>
        <w:rPr>
          <w:sz w:val="28"/>
          <w:szCs w:val="28"/>
          <w:lang w:val="uk-UA"/>
        </w:rPr>
      </w:pPr>
    </w:p>
    <w:p w:rsidR="00D1691E" w:rsidRPr="00F61EF7" w:rsidRDefault="00D1691E" w:rsidP="006C05F5">
      <w:pPr>
        <w:tabs>
          <w:tab w:val="left" w:pos="480"/>
          <w:tab w:val="right" w:pos="10063"/>
        </w:tabs>
        <w:jc w:val="right"/>
        <w:rPr>
          <w:sz w:val="28"/>
          <w:szCs w:val="28"/>
          <w:lang w:val="uk-UA"/>
        </w:rPr>
      </w:pPr>
    </w:p>
    <w:p w:rsidR="00D1691E" w:rsidRPr="00F61EF7" w:rsidRDefault="00D1691E" w:rsidP="006C05F5">
      <w:pPr>
        <w:pStyle w:val="22"/>
        <w:spacing w:line="276" w:lineRule="auto"/>
        <w:rPr>
          <w:rFonts w:ascii="Times New Roman" w:hAnsi="Times New Roman"/>
          <w:b/>
          <w:szCs w:val="28"/>
        </w:rPr>
      </w:pPr>
      <w:r w:rsidRPr="00F61EF7">
        <w:rPr>
          <w:rFonts w:ascii="Times New Roman" w:hAnsi="Times New Roman"/>
          <w:bCs/>
          <w:spacing w:val="6"/>
          <w:szCs w:val="28"/>
        </w:rPr>
        <w:t>Погоджено</w:t>
      </w:r>
      <w:r w:rsidR="00F61EF7">
        <w:rPr>
          <w:rFonts w:ascii="Times New Roman" w:hAnsi="Times New Roman"/>
          <w:bCs/>
          <w:spacing w:val="6"/>
          <w:szCs w:val="28"/>
        </w:rPr>
        <w:t xml:space="preserve">                                                                        Затверджено</w:t>
      </w:r>
    </w:p>
    <w:p w:rsidR="00D1691E" w:rsidRPr="00F61EF7" w:rsidRDefault="00D1691E" w:rsidP="00B652B8">
      <w:pPr>
        <w:pStyle w:val="22"/>
        <w:spacing w:line="276" w:lineRule="auto"/>
        <w:rPr>
          <w:rFonts w:ascii="Times New Roman" w:hAnsi="Times New Roman"/>
          <w:bCs/>
          <w:spacing w:val="6"/>
          <w:szCs w:val="28"/>
        </w:rPr>
      </w:pPr>
      <w:r w:rsidRPr="00F61EF7">
        <w:rPr>
          <w:rFonts w:ascii="Times New Roman" w:hAnsi="Times New Roman"/>
          <w:bCs/>
          <w:spacing w:val="6"/>
          <w:szCs w:val="28"/>
        </w:rPr>
        <w:t xml:space="preserve">Голова профспілки                                         </w:t>
      </w:r>
      <w:r w:rsidR="0020137F" w:rsidRPr="00F61EF7">
        <w:rPr>
          <w:rFonts w:ascii="Times New Roman" w:hAnsi="Times New Roman"/>
          <w:bCs/>
          <w:spacing w:val="6"/>
          <w:szCs w:val="28"/>
        </w:rPr>
        <w:t xml:space="preserve">                   Директор ІРЦ</w:t>
      </w:r>
    </w:p>
    <w:p w:rsidR="00D1691E" w:rsidRPr="00F61EF7" w:rsidRDefault="00D1691E" w:rsidP="00B652B8">
      <w:pPr>
        <w:pStyle w:val="22"/>
        <w:spacing w:line="276" w:lineRule="auto"/>
        <w:rPr>
          <w:rFonts w:ascii="Times New Roman" w:hAnsi="Times New Roman"/>
          <w:bCs/>
          <w:spacing w:val="6"/>
          <w:szCs w:val="28"/>
        </w:rPr>
      </w:pPr>
      <w:r w:rsidRPr="00F61EF7">
        <w:rPr>
          <w:rFonts w:ascii="Times New Roman" w:hAnsi="Times New Roman"/>
          <w:bCs/>
          <w:spacing w:val="6"/>
          <w:szCs w:val="28"/>
        </w:rPr>
        <w:t>_______</w:t>
      </w:r>
      <w:r w:rsidR="0020137F" w:rsidRPr="00F61EF7">
        <w:rPr>
          <w:rFonts w:ascii="Times New Roman" w:hAnsi="Times New Roman"/>
          <w:bCs/>
          <w:spacing w:val="6"/>
          <w:szCs w:val="28"/>
        </w:rPr>
        <w:t xml:space="preserve"> І.Зайцева           _______ О.Пономаренко</w:t>
      </w:r>
    </w:p>
    <w:p w:rsidR="00D1691E" w:rsidRPr="00F61EF7" w:rsidRDefault="00D1691E" w:rsidP="006C05F5">
      <w:pPr>
        <w:jc w:val="center"/>
        <w:rPr>
          <w:b/>
          <w:sz w:val="28"/>
          <w:szCs w:val="28"/>
          <w:lang w:val="uk-UA"/>
        </w:rPr>
      </w:pPr>
    </w:p>
    <w:p w:rsidR="00D1691E" w:rsidRPr="0020137F" w:rsidRDefault="00D1691E" w:rsidP="006C05F5">
      <w:pPr>
        <w:jc w:val="center"/>
        <w:rPr>
          <w:b/>
          <w:sz w:val="28"/>
          <w:szCs w:val="28"/>
          <w:lang w:val="uk-UA"/>
        </w:rPr>
      </w:pPr>
      <w:r w:rsidRPr="0020137F">
        <w:rPr>
          <w:b/>
          <w:sz w:val="28"/>
          <w:szCs w:val="28"/>
          <w:lang w:val="uk-UA"/>
        </w:rPr>
        <w:t>Перелік</w:t>
      </w:r>
    </w:p>
    <w:p w:rsidR="00D1691E" w:rsidRPr="0020137F" w:rsidRDefault="00D1691E" w:rsidP="006C05F5">
      <w:pPr>
        <w:jc w:val="center"/>
        <w:rPr>
          <w:b/>
          <w:sz w:val="28"/>
          <w:szCs w:val="28"/>
          <w:lang w:val="uk-UA"/>
        </w:rPr>
      </w:pPr>
      <w:r w:rsidRPr="0020137F">
        <w:rPr>
          <w:b/>
          <w:sz w:val="28"/>
          <w:szCs w:val="28"/>
          <w:lang w:val="uk-UA"/>
        </w:rPr>
        <w:t>посад працівників з ненормованим робочим днем,</w:t>
      </w:r>
    </w:p>
    <w:p w:rsidR="00D1691E" w:rsidRPr="0020137F" w:rsidRDefault="00D1691E" w:rsidP="006C05F5">
      <w:pPr>
        <w:jc w:val="center"/>
        <w:rPr>
          <w:b/>
          <w:sz w:val="28"/>
          <w:szCs w:val="28"/>
          <w:lang w:val="uk-UA"/>
        </w:rPr>
      </w:pPr>
      <w:r w:rsidRPr="0020137F">
        <w:rPr>
          <w:b/>
          <w:sz w:val="28"/>
          <w:szCs w:val="28"/>
          <w:lang w:val="uk-UA"/>
        </w:rPr>
        <w:t>які мають право на щорічну додаткову відпустку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374"/>
        <w:gridCol w:w="3793"/>
      </w:tblGrid>
      <w:tr w:rsidR="00D1691E" w:rsidRPr="009D1D46" w:rsidTr="00A357C7">
        <w:tc>
          <w:tcPr>
            <w:tcW w:w="709" w:type="dxa"/>
          </w:tcPr>
          <w:p w:rsidR="00D1691E" w:rsidRPr="00A357C7" w:rsidRDefault="00D1691E" w:rsidP="00A357C7">
            <w:pPr>
              <w:jc w:val="center"/>
              <w:rPr>
                <w:sz w:val="28"/>
                <w:szCs w:val="28"/>
                <w:lang w:val="uk-UA"/>
              </w:rPr>
            </w:pPr>
            <w:r w:rsidRPr="00A357C7">
              <w:rPr>
                <w:sz w:val="28"/>
                <w:szCs w:val="28"/>
                <w:lang w:val="uk-UA"/>
              </w:rPr>
              <w:t>№ з/п</w:t>
            </w:r>
          </w:p>
        </w:tc>
        <w:tc>
          <w:tcPr>
            <w:tcW w:w="5374" w:type="dxa"/>
          </w:tcPr>
          <w:p w:rsidR="00D1691E" w:rsidRPr="00A357C7" w:rsidRDefault="00D1691E" w:rsidP="00A357C7">
            <w:pPr>
              <w:jc w:val="center"/>
              <w:rPr>
                <w:sz w:val="28"/>
                <w:szCs w:val="28"/>
                <w:lang w:val="uk-UA"/>
              </w:rPr>
            </w:pPr>
            <w:r w:rsidRPr="00A357C7">
              <w:rPr>
                <w:sz w:val="28"/>
                <w:szCs w:val="28"/>
                <w:lang w:val="uk-UA"/>
              </w:rPr>
              <w:t xml:space="preserve">Назва посади  </w:t>
            </w:r>
          </w:p>
        </w:tc>
        <w:tc>
          <w:tcPr>
            <w:tcW w:w="3793" w:type="dxa"/>
          </w:tcPr>
          <w:p w:rsidR="00D1691E" w:rsidRPr="00A357C7" w:rsidRDefault="00D1691E" w:rsidP="00A357C7">
            <w:pPr>
              <w:jc w:val="center"/>
              <w:rPr>
                <w:sz w:val="28"/>
                <w:szCs w:val="28"/>
                <w:lang w:val="uk-UA"/>
              </w:rPr>
            </w:pPr>
            <w:r w:rsidRPr="00A357C7">
              <w:rPr>
                <w:sz w:val="28"/>
                <w:szCs w:val="28"/>
                <w:lang w:val="uk-UA"/>
              </w:rPr>
              <w:t>Тривалість додаткової відпустки в днях</w:t>
            </w:r>
          </w:p>
        </w:tc>
      </w:tr>
      <w:tr w:rsidR="00D1691E" w:rsidRPr="009D1D46" w:rsidTr="00A357C7">
        <w:tc>
          <w:tcPr>
            <w:tcW w:w="709" w:type="dxa"/>
          </w:tcPr>
          <w:p w:rsidR="00D1691E" w:rsidRPr="00A357C7" w:rsidRDefault="00D1691E" w:rsidP="00A357C7">
            <w:pPr>
              <w:jc w:val="center"/>
              <w:rPr>
                <w:sz w:val="28"/>
                <w:szCs w:val="28"/>
                <w:lang w:val="uk-UA"/>
              </w:rPr>
            </w:pPr>
            <w:r w:rsidRPr="00A357C7">
              <w:rPr>
                <w:sz w:val="28"/>
                <w:szCs w:val="28"/>
                <w:lang w:val="uk-UA"/>
              </w:rPr>
              <w:t>1</w:t>
            </w:r>
          </w:p>
          <w:p w:rsidR="00D1691E" w:rsidRPr="00A357C7" w:rsidRDefault="00D1691E" w:rsidP="00A357C7">
            <w:pPr>
              <w:jc w:val="center"/>
              <w:rPr>
                <w:sz w:val="28"/>
                <w:szCs w:val="28"/>
                <w:lang w:val="uk-UA"/>
              </w:rPr>
            </w:pPr>
            <w:r w:rsidRPr="00A357C7">
              <w:rPr>
                <w:sz w:val="28"/>
                <w:szCs w:val="28"/>
                <w:lang w:val="uk-UA"/>
              </w:rPr>
              <w:t>2</w:t>
            </w:r>
          </w:p>
          <w:p w:rsidR="00D1691E" w:rsidRPr="00A357C7" w:rsidRDefault="00D1691E" w:rsidP="00A357C7">
            <w:pPr>
              <w:jc w:val="center"/>
              <w:rPr>
                <w:sz w:val="28"/>
                <w:szCs w:val="28"/>
                <w:lang w:val="uk-UA"/>
              </w:rPr>
            </w:pPr>
            <w:r w:rsidRPr="00A357C7">
              <w:rPr>
                <w:sz w:val="28"/>
                <w:szCs w:val="28"/>
                <w:lang w:val="uk-UA"/>
              </w:rPr>
              <w:t>3</w:t>
            </w:r>
          </w:p>
          <w:p w:rsidR="00D1691E" w:rsidRPr="00A357C7" w:rsidRDefault="00D1691E" w:rsidP="00A357C7">
            <w:pPr>
              <w:jc w:val="center"/>
              <w:rPr>
                <w:sz w:val="28"/>
                <w:szCs w:val="28"/>
                <w:lang w:val="uk-UA"/>
              </w:rPr>
            </w:pPr>
            <w:r w:rsidRPr="00A357C7">
              <w:rPr>
                <w:sz w:val="28"/>
                <w:szCs w:val="28"/>
                <w:lang w:val="uk-UA"/>
              </w:rPr>
              <w:t xml:space="preserve">4 </w:t>
            </w:r>
          </w:p>
          <w:p w:rsidR="00D1691E" w:rsidRPr="00A357C7" w:rsidRDefault="00496FC8" w:rsidP="00A357C7">
            <w:pPr>
              <w:jc w:val="center"/>
              <w:rPr>
                <w:sz w:val="28"/>
                <w:szCs w:val="28"/>
                <w:lang w:val="uk-UA"/>
              </w:rPr>
            </w:pPr>
            <w:r>
              <w:rPr>
                <w:sz w:val="28"/>
                <w:szCs w:val="28"/>
                <w:lang w:val="uk-UA"/>
              </w:rPr>
              <w:t>5</w:t>
            </w:r>
          </w:p>
          <w:p w:rsidR="00D1691E" w:rsidRPr="00A357C7" w:rsidRDefault="00D1691E" w:rsidP="00A357C7">
            <w:pPr>
              <w:jc w:val="center"/>
              <w:rPr>
                <w:sz w:val="28"/>
                <w:szCs w:val="28"/>
                <w:lang w:val="uk-UA"/>
              </w:rPr>
            </w:pPr>
          </w:p>
          <w:p w:rsidR="00D1691E" w:rsidRPr="00A357C7" w:rsidRDefault="00D1691E" w:rsidP="00A357C7">
            <w:pPr>
              <w:jc w:val="center"/>
              <w:rPr>
                <w:sz w:val="28"/>
                <w:szCs w:val="28"/>
                <w:lang w:val="uk-UA"/>
              </w:rPr>
            </w:pPr>
          </w:p>
          <w:p w:rsidR="00D1691E" w:rsidRPr="00A357C7" w:rsidRDefault="00D1691E" w:rsidP="00A357C7">
            <w:pPr>
              <w:jc w:val="center"/>
              <w:rPr>
                <w:sz w:val="28"/>
                <w:szCs w:val="28"/>
                <w:lang w:val="uk-UA"/>
              </w:rPr>
            </w:pPr>
          </w:p>
        </w:tc>
        <w:tc>
          <w:tcPr>
            <w:tcW w:w="5374" w:type="dxa"/>
          </w:tcPr>
          <w:p w:rsidR="00D1691E" w:rsidRPr="00A357C7" w:rsidRDefault="00496FC8" w:rsidP="00EA77A6">
            <w:pPr>
              <w:rPr>
                <w:sz w:val="28"/>
                <w:szCs w:val="28"/>
                <w:lang w:val="uk-UA"/>
              </w:rPr>
            </w:pPr>
            <w:r>
              <w:rPr>
                <w:sz w:val="28"/>
                <w:szCs w:val="28"/>
                <w:lang w:val="uk-UA"/>
              </w:rPr>
              <w:t>Директор ІРЦ</w:t>
            </w:r>
          </w:p>
          <w:p w:rsidR="00D1691E" w:rsidRPr="00A357C7" w:rsidRDefault="00D1691E" w:rsidP="00EA77A6">
            <w:pPr>
              <w:rPr>
                <w:sz w:val="28"/>
                <w:szCs w:val="28"/>
                <w:lang w:val="uk-UA"/>
              </w:rPr>
            </w:pPr>
            <w:r w:rsidRPr="00A357C7">
              <w:rPr>
                <w:sz w:val="28"/>
                <w:szCs w:val="28"/>
                <w:lang w:val="uk-UA"/>
              </w:rPr>
              <w:t>Медична сестра</w:t>
            </w:r>
          </w:p>
          <w:p w:rsidR="00D1691E" w:rsidRPr="00A357C7" w:rsidRDefault="0020137F" w:rsidP="00EA77A6">
            <w:pPr>
              <w:rPr>
                <w:sz w:val="28"/>
                <w:szCs w:val="28"/>
                <w:lang w:val="uk-UA"/>
              </w:rPr>
            </w:pPr>
            <w:r>
              <w:rPr>
                <w:sz w:val="28"/>
                <w:szCs w:val="28"/>
                <w:lang w:val="uk-UA"/>
              </w:rPr>
              <w:t>Секретар</w:t>
            </w:r>
          </w:p>
          <w:p w:rsidR="00D1691E" w:rsidRPr="00A357C7" w:rsidRDefault="00D1691E" w:rsidP="00EA77A6">
            <w:pPr>
              <w:rPr>
                <w:sz w:val="28"/>
                <w:szCs w:val="28"/>
                <w:lang w:val="uk-UA"/>
              </w:rPr>
            </w:pPr>
            <w:r w:rsidRPr="00A357C7">
              <w:rPr>
                <w:sz w:val="28"/>
                <w:szCs w:val="28"/>
                <w:lang w:val="uk-UA"/>
              </w:rPr>
              <w:t>Голова ПК</w:t>
            </w:r>
          </w:p>
          <w:p w:rsidR="00D1691E" w:rsidRPr="00A357C7" w:rsidRDefault="00496FC8" w:rsidP="00EA77A6">
            <w:pPr>
              <w:rPr>
                <w:sz w:val="28"/>
                <w:szCs w:val="28"/>
                <w:lang w:val="uk-UA"/>
              </w:rPr>
            </w:pPr>
            <w:r>
              <w:rPr>
                <w:sz w:val="28"/>
                <w:szCs w:val="28"/>
                <w:lang w:val="uk-UA"/>
              </w:rPr>
              <w:t>Практичний психологи</w:t>
            </w:r>
          </w:p>
        </w:tc>
        <w:tc>
          <w:tcPr>
            <w:tcW w:w="3793" w:type="dxa"/>
          </w:tcPr>
          <w:p w:rsidR="00D1691E" w:rsidRPr="00A357C7" w:rsidRDefault="00D1691E" w:rsidP="00A357C7">
            <w:pPr>
              <w:jc w:val="center"/>
              <w:rPr>
                <w:sz w:val="28"/>
                <w:szCs w:val="28"/>
                <w:lang w:val="uk-UA"/>
              </w:rPr>
            </w:pPr>
            <w:r w:rsidRPr="00A357C7">
              <w:rPr>
                <w:sz w:val="28"/>
                <w:szCs w:val="28"/>
                <w:lang w:val="uk-UA"/>
              </w:rPr>
              <w:t>3</w:t>
            </w:r>
          </w:p>
          <w:p w:rsidR="00D1691E" w:rsidRPr="00A357C7" w:rsidRDefault="00496FC8" w:rsidP="00A357C7">
            <w:pPr>
              <w:jc w:val="center"/>
              <w:rPr>
                <w:sz w:val="28"/>
                <w:szCs w:val="28"/>
                <w:lang w:val="uk-UA"/>
              </w:rPr>
            </w:pPr>
            <w:r>
              <w:rPr>
                <w:sz w:val="28"/>
                <w:szCs w:val="28"/>
                <w:lang w:val="uk-UA"/>
              </w:rPr>
              <w:t>7</w:t>
            </w:r>
          </w:p>
          <w:p w:rsidR="00D1691E" w:rsidRPr="00A357C7" w:rsidRDefault="00496FC8" w:rsidP="00A357C7">
            <w:pPr>
              <w:jc w:val="center"/>
              <w:rPr>
                <w:sz w:val="28"/>
                <w:szCs w:val="28"/>
                <w:lang w:val="uk-UA"/>
              </w:rPr>
            </w:pPr>
            <w:r>
              <w:rPr>
                <w:sz w:val="28"/>
                <w:szCs w:val="28"/>
                <w:lang w:val="uk-UA"/>
              </w:rPr>
              <w:t>7</w:t>
            </w:r>
          </w:p>
          <w:p w:rsidR="00D1691E" w:rsidRPr="00A357C7" w:rsidRDefault="00D1691E" w:rsidP="00A357C7">
            <w:pPr>
              <w:jc w:val="center"/>
              <w:rPr>
                <w:sz w:val="28"/>
                <w:szCs w:val="28"/>
                <w:lang w:val="uk-UA"/>
              </w:rPr>
            </w:pPr>
            <w:r w:rsidRPr="00A357C7">
              <w:rPr>
                <w:sz w:val="28"/>
                <w:szCs w:val="28"/>
                <w:lang w:val="uk-UA"/>
              </w:rPr>
              <w:t>7</w:t>
            </w:r>
          </w:p>
          <w:p w:rsidR="00D1691E" w:rsidRPr="00A357C7" w:rsidRDefault="00496FC8" w:rsidP="00A357C7">
            <w:pPr>
              <w:jc w:val="center"/>
              <w:rPr>
                <w:sz w:val="28"/>
                <w:szCs w:val="28"/>
                <w:lang w:val="uk-UA"/>
              </w:rPr>
            </w:pPr>
            <w:r>
              <w:rPr>
                <w:sz w:val="28"/>
                <w:szCs w:val="28"/>
                <w:lang w:val="uk-UA"/>
              </w:rPr>
              <w:t>3</w:t>
            </w:r>
          </w:p>
          <w:p w:rsidR="00D1691E" w:rsidRPr="00A357C7" w:rsidRDefault="00D1691E" w:rsidP="00A357C7">
            <w:pPr>
              <w:jc w:val="center"/>
              <w:rPr>
                <w:sz w:val="28"/>
                <w:szCs w:val="28"/>
                <w:lang w:val="uk-UA"/>
              </w:rPr>
            </w:pPr>
          </w:p>
          <w:p w:rsidR="00D1691E" w:rsidRPr="00A357C7" w:rsidRDefault="00D1691E" w:rsidP="00A357C7">
            <w:pPr>
              <w:jc w:val="center"/>
              <w:rPr>
                <w:sz w:val="28"/>
                <w:szCs w:val="28"/>
                <w:lang w:val="uk-UA"/>
              </w:rPr>
            </w:pPr>
          </w:p>
          <w:p w:rsidR="00D1691E" w:rsidRPr="00A357C7" w:rsidRDefault="00D1691E" w:rsidP="00A357C7">
            <w:pPr>
              <w:jc w:val="center"/>
              <w:rPr>
                <w:sz w:val="28"/>
                <w:szCs w:val="28"/>
                <w:lang w:val="uk-UA"/>
              </w:rPr>
            </w:pPr>
          </w:p>
        </w:tc>
      </w:tr>
    </w:tbl>
    <w:p w:rsidR="00D1691E" w:rsidRDefault="00D1691E" w:rsidP="009D1D46">
      <w:pPr>
        <w:pStyle w:val="a3"/>
        <w:rPr>
          <w:rFonts w:ascii="Times New Roman" w:hAnsi="Times New Roman"/>
          <w:sz w:val="28"/>
          <w:szCs w:val="28"/>
          <w:lang w:val="uk-UA"/>
        </w:rPr>
      </w:pPr>
    </w:p>
    <w:p w:rsidR="00D1691E" w:rsidRDefault="00D1691E" w:rsidP="009D1D46">
      <w:pPr>
        <w:pStyle w:val="a3"/>
        <w:rPr>
          <w:rFonts w:ascii="Times New Roman" w:hAnsi="Times New Roman"/>
          <w:sz w:val="28"/>
          <w:szCs w:val="28"/>
          <w:lang w:val="uk-UA"/>
        </w:rPr>
      </w:pPr>
    </w:p>
    <w:p w:rsidR="00D1691E" w:rsidRPr="002D1688" w:rsidRDefault="00D1691E" w:rsidP="009D1D46">
      <w:pPr>
        <w:pStyle w:val="a3"/>
        <w:rPr>
          <w:rFonts w:ascii="Times New Roman" w:hAnsi="Times New Roman"/>
          <w:b/>
          <w:sz w:val="28"/>
          <w:szCs w:val="28"/>
          <w:lang w:val="uk-UA"/>
        </w:rPr>
      </w:pPr>
    </w:p>
    <w:p w:rsidR="00D1691E" w:rsidRPr="009D1D46" w:rsidRDefault="00D1691E" w:rsidP="009D1D46">
      <w:pPr>
        <w:pStyle w:val="a3"/>
        <w:jc w:val="center"/>
        <w:rPr>
          <w:rFonts w:ascii="Times New Roman" w:hAnsi="Times New Roman"/>
          <w:b/>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307F7B" w:rsidRDefault="00307F7B" w:rsidP="00040046">
      <w:pPr>
        <w:pStyle w:val="a3"/>
        <w:jc w:val="right"/>
        <w:rPr>
          <w:rFonts w:ascii="Times New Roman" w:hAnsi="Times New Roman"/>
          <w:sz w:val="28"/>
          <w:szCs w:val="28"/>
          <w:lang w:val="uk-UA"/>
        </w:rPr>
      </w:pPr>
    </w:p>
    <w:p w:rsidR="00D1691E" w:rsidRPr="00040046" w:rsidRDefault="00D1691E" w:rsidP="00040046">
      <w:pPr>
        <w:pStyle w:val="a3"/>
        <w:jc w:val="right"/>
        <w:rPr>
          <w:rFonts w:ascii="Times New Roman" w:hAnsi="Times New Roman"/>
          <w:sz w:val="28"/>
          <w:szCs w:val="28"/>
          <w:lang w:val="uk-UA"/>
        </w:rPr>
      </w:pPr>
      <w:r w:rsidRPr="00040046">
        <w:rPr>
          <w:rFonts w:ascii="Times New Roman" w:hAnsi="Times New Roman"/>
          <w:sz w:val="28"/>
          <w:szCs w:val="28"/>
          <w:lang w:val="uk-UA"/>
        </w:rPr>
        <w:t xml:space="preserve">Додаток № </w:t>
      </w:r>
      <w:r>
        <w:rPr>
          <w:rFonts w:ascii="Times New Roman" w:hAnsi="Times New Roman"/>
          <w:sz w:val="28"/>
          <w:szCs w:val="28"/>
          <w:lang w:val="uk-UA"/>
        </w:rPr>
        <w:t>4</w:t>
      </w:r>
    </w:p>
    <w:p w:rsidR="00D1691E" w:rsidRPr="00040046" w:rsidRDefault="00D1691E" w:rsidP="00040046">
      <w:pPr>
        <w:tabs>
          <w:tab w:val="left" w:pos="480"/>
          <w:tab w:val="right" w:pos="10063"/>
        </w:tabs>
        <w:jc w:val="right"/>
        <w:rPr>
          <w:sz w:val="28"/>
          <w:szCs w:val="28"/>
          <w:lang w:val="uk-UA"/>
        </w:rPr>
      </w:pPr>
      <w:r w:rsidRPr="00040046">
        <w:rPr>
          <w:sz w:val="28"/>
          <w:szCs w:val="28"/>
          <w:lang w:val="uk-UA"/>
        </w:rPr>
        <w:t xml:space="preserve">                                                                       До колективного договору </w:t>
      </w:r>
    </w:p>
    <w:p w:rsidR="00D1691E" w:rsidRPr="009D1D46" w:rsidRDefault="0020137F" w:rsidP="009D1D46">
      <w:pPr>
        <w:tabs>
          <w:tab w:val="left" w:pos="480"/>
          <w:tab w:val="right" w:pos="10063"/>
        </w:tabs>
        <w:jc w:val="right"/>
        <w:rPr>
          <w:sz w:val="28"/>
          <w:szCs w:val="28"/>
          <w:lang w:val="uk-UA"/>
        </w:rPr>
      </w:pPr>
      <w:r>
        <w:rPr>
          <w:sz w:val="28"/>
          <w:szCs w:val="28"/>
          <w:lang w:val="uk-UA"/>
        </w:rPr>
        <w:t>КУ «ІРЦ» М-Погорілівської СР</w:t>
      </w:r>
    </w:p>
    <w:p w:rsidR="00D1691E" w:rsidRPr="00B652B8" w:rsidRDefault="00D1691E" w:rsidP="00040046">
      <w:pPr>
        <w:pStyle w:val="22"/>
        <w:spacing w:line="276" w:lineRule="auto"/>
        <w:rPr>
          <w:rFonts w:ascii="Times New Roman" w:hAnsi="Times New Roman"/>
          <w:b/>
          <w:szCs w:val="28"/>
        </w:rPr>
      </w:pPr>
      <w:r w:rsidRPr="00040046">
        <w:rPr>
          <w:rFonts w:ascii="Times New Roman" w:hAnsi="Times New Roman"/>
          <w:bCs/>
          <w:spacing w:val="6"/>
          <w:szCs w:val="28"/>
        </w:rPr>
        <w:t>Затверджено                                                 Погоджено</w:t>
      </w:r>
    </w:p>
    <w:p w:rsidR="00D1691E" w:rsidRPr="00040046" w:rsidRDefault="00D1691E" w:rsidP="00040046">
      <w:pPr>
        <w:pStyle w:val="22"/>
        <w:spacing w:line="276" w:lineRule="auto"/>
        <w:rPr>
          <w:rFonts w:ascii="Times New Roman" w:hAnsi="Times New Roman"/>
          <w:bCs/>
          <w:spacing w:val="6"/>
          <w:szCs w:val="28"/>
        </w:rPr>
      </w:pPr>
      <w:r w:rsidRPr="00040046">
        <w:rPr>
          <w:rFonts w:ascii="Times New Roman" w:hAnsi="Times New Roman"/>
          <w:bCs/>
          <w:spacing w:val="6"/>
          <w:szCs w:val="28"/>
        </w:rPr>
        <w:t xml:space="preserve">Голова профспілки                                          </w:t>
      </w:r>
      <w:r w:rsidR="0020137F">
        <w:rPr>
          <w:rFonts w:ascii="Times New Roman" w:hAnsi="Times New Roman"/>
          <w:bCs/>
          <w:spacing w:val="6"/>
          <w:szCs w:val="28"/>
        </w:rPr>
        <w:t xml:space="preserve">                  Директор ІРЦ</w:t>
      </w:r>
    </w:p>
    <w:p w:rsidR="00D1691E" w:rsidRPr="00040046" w:rsidRDefault="0020137F" w:rsidP="00040046">
      <w:pPr>
        <w:jc w:val="center"/>
        <w:rPr>
          <w:b/>
          <w:sz w:val="28"/>
          <w:szCs w:val="28"/>
          <w:lang w:val="uk-UA"/>
        </w:rPr>
      </w:pPr>
      <w:r>
        <w:rPr>
          <w:bCs/>
          <w:spacing w:val="6"/>
          <w:sz w:val="28"/>
          <w:szCs w:val="28"/>
          <w:lang w:val="uk-UA"/>
        </w:rPr>
        <w:t>_______ І.Зайцева           _______ О.Пономаренко</w:t>
      </w:r>
    </w:p>
    <w:p w:rsidR="00D1691E" w:rsidRPr="00040046" w:rsidRDefault="00D1691E" w:rsidP="00040046">
      <w:pPr>
        <w:jc w:val="center"/>
        <w:rPr>
          <w:b/>
          <w:sz w:val="28"/>
          <w:szCs w:val="28"/>
          <w:lang w:val="uk-UA"/>
        </w:rPr>
      </w:pPr>
    </w:p>
    <w:p w:rsidR="00307F7B" w:rsidRDefault="00307F7B" w:rsidP="00040046">
      <w:pPr>
        <w:jc w:val="center"/>
        <w:rPr>
          <w:b/>
          <w:sz w:val="28"/>
          <w:szCs w:val="28"/>
          <w:lang w:val="uk-UA"/>
        </w:rPr>
      </w:pPr>
    </w:p>
    <w:p w:rsidR="00307F7B" w:rsidRDefault="00307F7B" w:rsidP="00040046">
      <w:pPr>
        <w:jc w:val="center"/>
        <w:rPr>
          <w:b/>
          <w:sz w:val="28"/>
          <w:szCs w:val="28"/>
          <w:lang w:val="uk-UA"/>
        </w:rPr>
      </w:pPr>
    </w:p>
    <w:p w:rsidR="00D1691E" w:rsidRPr="00040046" w:rsidRDefault="00D1691E" w:rsidP="00040046">
      <w:pPr>
        <w:jc w:val="center"/>
        <w:rPr>
          <w:b/>
          <w:sz w:val="28"/>
          <w:szCs w:val="28"/>
          <w:lang w:val="uk-UA"/>
        </w:rPr>
      </w:pPr>
      <w:r w:rsidRPr="00040046">
        <w:rPr>
          <w:b/>
          <w:sz w:val="28"/>
          <w:szCs w:val="28"/>
          <w:lang w:val="uk-UA"/>
        </w:rPr>
        <w:t>Списки працівників,</w:t>
      </w:r>
    </w:p>
    <w:p w:rsidR="00D1691E" w:rsidRPr="00040046" w:rsidRDefault="00D1691E" w:rsidP="00040046">
      <w:pPr>
        <w:jc w:val="center"/>
        <w:rPr>
          <w:b/>
          <w:sz w:val="28"/>
          <w:szCs w:val="28"/>
          <w:lang w:val="uk-UA"/>
        </w:rPr>
      </w:pPr>
      <w:r w:rsidRPr="00040046">
        <w:rPr>
          <w:b/>
          <w:sz w:val="28"/>
          <w:szCs w:val="28"/>
          <w:lang w:val="uk-UA"/>
        </w:rPr>
        <w:t xml:space="preserve">які мають право на щорічну оплачувану додаткову відпустку </w:t>
      </w:r>
    </w:p>
    <w:p w:rsidR="00D1691E" w:rsidRPr="00040046" w:rsidRDefault="00D1691E" w:rsidP="00040046">
      <w:pPr>
        <w:jc w:val="center"/>
        <w:rPr>
          <w:b/>
          <w:sz w:val="28"/>
          <w:szCs w:val="28"/>
          <w:lang w:val="uk-UA"/>
        </w:rPr>
      </w:pPr>
      <w:r w:rsidRPr="00040046">
        <w:rPr>
          <w:b/>
          <w:sz w:val="28"/>
          <w:szCs w:val="28"/>
          <w:lang w:val="uk-UA"/>
        </w:rPr>
        <w:t>(ст. 19 Закону України  «Про відпустки»)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421"/>
        <w:gridCol w:w="4394"/>
        <w:gridCol w:w="1724"/>
      </w:tblGrid>
      <w:tr w:rsidR="00D1691E" w:rsidRPr="00040046" w:rsidTr="00A357C7">
        <w:trPr>
          <w:trHeight w:val="1207"/>
        </w:trPr>
        <w:tc>
          <w:tcPr>
            <w:tcW w:w="806" w:type="dxa"/>
          </w:tcPr>
          <w:p w:rsidR="00D1691E" w:rsidRPr="00A357C7" w:rsidRDefault="00D1691E" w:rsidP="00A357C7">
            <w:pPr>
              <w:jc w:val="center"/>
              <w:rPr>
                <w:sz w:val="28"/>
                <w:szCs w:val="28"/>
                <w:lang w:val="uk-UA"/>
              </w:rPr>
            </w:pPr>
          </w:p>
        </w:tc>
        <w:tc>
          <w:tcPr>
            <w:tcW w:w="2421" w:type="dxa"/>
          </w:tcPr>
          <w:p w:rsidR="00D1691E" w:rsidRPr="00A357C7" w:rsidRDefault="00D1691E" w:rsidP="00A357C7">
            <w:pPr>
              <w:jc w:val="center"/>
              <w:rPr>
                <w:sz w:val="28"/>
                <w:szCs w:val="28"/>
                <w:lang w:val="uk-UA"/>
              </w:rPr>
            </w:pPr>
          </w:p>
        </w:tc>
        <w:tc>
          <w:tcPr>
            <w:tcW w:w="4394" w:type="dxa"/>
          </w:tcPr>
          <w:p w:rsidR="00D1691E" w:rsidRPr="00A357C7" w:rsidRDefault="00D1691E" w:rsidP="00A357C7">
            <w:pPr>
              <w:jc w:val="center"/>
              <w:rPr>
                <w:sz w:val="28"/>
                <w:szCs w:val="28"/>
                <w:lang w:val="uk-UA"/>
              </w:rPr>
            </w:pPr>
          </w:p>
        </w:tc>
        <w:tc>
          <w:tcPr>
            <w:tcW w:w="1724" w:type="dxa"/>
          </w:tcPr>
          <w:p w:rsidR="00D1691E" w:rsidRPr="00A357C7" w:rsidRDefault="00D1691E" w:rsidP="00A357C7">
            <w:pPr>
              <w:jc w:val="center"/>
              <w:rPr>
                <w:sz w:val="28"/>
                <w:szCs w:val="28"/>
                <w:lang w:val="uk-UA"/>
              </w:rPr>
            </w:pPr>
          </w:p>
        </w:tc>
      </w:tr>
      <w:tr w:rsidR="00D1691E" w:rsidRPr="00040046" w:rsidTr="00A357C7">
        <w:trPr>
          <w:trHeight w:val="396"/>
        </w:trPr>
        <w:tc>
          <w:tcPr>
            <w:tcW w:w="806" w:type="dxa"/>
          </w:tcPr>
          <w:p w:rsidR="00D1691E" w:rsidRPr="00A357C7" w:rsidRDefault="00D1691E" w:rsidP="00EA77A6">
            <w:pPr>
              <w:rPr>
                <w:sz w:val="28"/>
                <w:szCs w:val="28"/>
                <w:lang w:val="uk-UA"/>
              </w:rPr>
            </w:pPr>
          </w:p>
        </w:tc>
        <w:tc>
          <w:tcPr>
            <w:tcW w:w="2421" w:type="dxa"/>
          </w:tcPr>
          <w:p w:rsidR="00D1691E" w:rsidRPr="00A357C7" w:rsidRDefault="00D1691E" w:rsidP="001C4B27">
            <w:pPr>
              <w:rPr>
                <w:sz w:val="28"/>
                <w:szCs w:val="28"/>
                <w:lang w:val="uk-UA"/>
              </w:rPr>
            </w:pPr>
          </w:p>
        </w:tc>
        <w:tc>
          <w:tcPr>
            <w:tcW w:w="4394" w:type="dxa"/>
          </w:tcPr>
          <w:p w:rsidR="00D1691E" w:rsidRPr="00A357C7" w:rsidRDefault="00D1691E" w:rsidP="00A357C7">
            <w:pPr>
              <w:jc w:val="center"/>
              <w:rPr>
                <w:sz w:val="28"/>
                <w:szCs w:val="28"/>
                <w:lang w:val="uk-UA"/>
              </w:rPr>
            </w:pPr>
          </w:p>
        </w:tc>
        <w:tc>
          <w:tcPr>
            <w:tcW w:w="1724" w:type="dxa"/>
          </w:tcPr>
          <w:p w:rsidR="00D1691E" w:rsidRPr="00A357C7" w:rsidRDefault="00D1691E" w:rsidP="00A357C7">
            <w:pPr>
              <w:jc w:val="center"/>
              <w:rPr>
                <w:sz w:val="28"/>
                <w:szCs w:val="28"/>
                <w:lang w:val="uk-UA"/>
              </w:rPr>
            </w:pPr>
          </w:p>
        </w:tc>
      </w:tr>
    </w:tbl>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D1691E" w:rsidRDefault="00D1691E"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3165DE" w:rsidRPr="003165DE" w:rsidRDefault="003165DE" w:rsidP="003165DE">
      <w:pPr>
        <w:tabs>
          <w:tab w:val="left" w:pos="480"/>
          <w:tab w:val="right" w:pos="10063"/>
        </w:tabs>
        <w:rPr>
          <w:b/>
          <w:lang w:val="uk-UA"/>
        </w:rPr>
      </w:pPr>
    </w:p>
    <w:p w:rsidR="005B1ABF" w:rsidRDefault="005B1ABF" w:rsidP="00040046">
      <w:pPr>
        <w:tabs>
          <w:tab w:val="left" w:pos="480"/>
          <w:tab w:val="right" w:pos="10063"/>
        </w:tabs>
        <w:jc w:val="right"/>
        <w:rPr>
          <w:lang w:val="uk-UA"/>
        </w:rPr>
      </w:pPr>
    </w:p>
    <w:p w:rsidR="005B1ABF" w:rsidRDefault="005B1ABF" w:rsidP="00040046">
      <w:pPr>
        <w:tabs>
          <w:tab w:val="left" w:pos="480"/>
          <w:tab w:val="right" w:pos="10063"/>
        </w:tabs>
        <w:jc w:val="right"/>
        <w:rPr>
          <w:lang w:val="uk-UA"/>
        </w:rPr>
      </w:pPr>
    </w:p>
    <w:p w:rsidR="00D1691E" w:rsidRPr="002D1688" w:rsidRDefault="00D1691E" w:rsidP="001C4B27">
      <w:pPr>
        <w:pStyle w:val="a3"/>
        <w:ind w:right="560"/>
        <w:rPr>
          <w:b/>
          <w:sz w:val="28"/>
          <w:szCs w:val="28"/>
          <w:lang w:val="uk-UA"/>
        </w:rPr>
      </w:pPr>
    </w:p>
    <w:p w:rsidR="00307F7B" w:rsidRDefault="00307F7B" w:rsidP="00F86091">
      <w:pPr>
        <w:tabs>
          <w:tab w:val="left" w:pos="480"/>
          <w:tab w:val="right" w:pos="10063"/>
        </w:tabs>
        <w:jc w:val="right"/>
        <w:rPr>
          <w:sz w:val="26"/>
          <w:szCs w:val="26"/>
          <w:lang w:val="uk-UA"/>
        </w:rPr>
      </w:pPr>
    </w:p>
    <w:p w:rsidR="00307F7B" w:rsidRDefault="00307F7B" w:rsidP="00F86091">
      <w:pPr>
        <w:tabs>
          <w:tab w:val="left" w:pos="480"/>
          <w:tab w:val="right" w:pos="10063"/>
        </w:tabs>
        <w:jc w:val="right"/>
        <w:rPr>
          <w:sz w:val="26"/>
          <w:szCs w:val="26"/>
          <w:lang w:val="uk-UA"/>
        </w:rPr>
      </w:pPr>
    </w:p>
    <w:p w:rsidR="00D1691E" w:rsidRPr="00307F7B" w:rsidRDefault="00D1691E" w:rsidP="00F86091">
      <w:pPr>
        <w:tabs>
          <w:tab w:val="left" w:pos="480"/>
          <w:tab w:val="right" w:pos="10063"/>
        </w:tabs>
        <w:jc w:val="right"/>
        <w:rPr>
          <w:sz w:val="28"/>
          <w:szCs w:val="28"/>
          <w:lang w:val="uk-UA"/>
        </w:rPr>
      </w:pPr>
      <w:r w:rsidRPr="00307F7B">
        <w:rPr>
          <w:sz w:val="28"/>
          <w:szCs w:val="28"/>
        </w:rPr>
        <w:lastRenderedPageBreak/>
        <w:t>Додаток №</w:t>
      </w:r>
      <w:r w:rsidRPr="00307F7B">
        <w:rPr>
          <w:sz w:val="28"/>
          <w:szCs w:val="28"/>
          <w:lang w:val="uk-UA"/>
        </w:rPr>
        <w:t>5</w:t>
      </w:r>
    </w:p>
    <w:p w:rsidR="00D1691E" w:rsidRPr="00307F7B" w:rsidRDefault="00D1691E" w:rsidP="00F86091">
      <w:pPr>
        <w:tabs>
          <w:tab w:val="left" w:pos="480"/>
          <w:tab w:val="right" w:pos="10063"/>
        </w:tabs>
        <w:jc w:val="right"/>
        <w:rPr>
          <w:sz w:val="28"/>
          <w:szCs w:val="28"/>
        </w:rPr>
      </w:pPr>
      <w:r w:rsidRPr="00307F7B">
        <w:rPr>
          <w:sz w:val="28"/>
          <w:szCs w:val="28"/>
        </w:rPr>
        <w:t xml:space="preserve">                                                                       До колективного договору </w:t>
      </w:r>
    </w:p>
    <w:p w:rsidR="00D1691E" w:rsidRPr="009D1D46" w:rsidRDefault="005B1ABF" w:rsidP="00AA5238">
      <w:pPr>
        <w:tabs>
          <w:tab w:val="left" w:pos="480"/>
          <w:tab w:val="right" w:pos="10063"/>
        </w:tabs>
        <w:jc w:val="right"/>
        <w:rPr>
          <w:sz w:val="28"/>
          <w:szCs w:val="28"/>
          <w:lang w:val="uk-UA"/>
        </w:rPr>
      </w:pPr>
      <w:r>
        <w:rPr>
          <w:sz w:val="28"/>
          <w:szCs w:val="28"/>
          <w:lang w:val="uk-UA"/>
        </w:rPr>
        <w:t>КУ «ІРЦ» М-Погорілівської СР</w:t>
      </w:r>
    </w:p>
    <w:p w:rsidR="00D1691E" w:rsidRPr="00AA5238" w:rsidRDefault="00D1691E" w:rsidP="00F86091">
      <w:pPr>
        <w:tabs>
          <w:tab w:val="left" w:pos="480"/>
          <w:tab w:val="right" w:pos="10063"/>
        </w:tabs>
        <w:jc w:val="right"/>
      </w:pPr>
    </w:p>
    <w:p w:rsidR="00307F7B" w:rsidRDefault="00307F7B" w:rsidP="00F86091">
      <w:pPr>
        <w:pStyle w:val="22"/>
        <w:spacing w:line="276" w:lineRule="auto"/>
        <w:rPr>
          <w:rFonts w:ascii="Times New Roman" w:hAnsi="Times New Roman"/>
          <w:b/>
          <w:szCs w:val="28"/>
          <w:lang w:val="ru-RU"/>
        </w:rPr>
      </w:pPr>
    </w:p>
    <w:p w:rsidR="00307F7B" w:rsidRDefault="00307F7B" w:rsidP="00F86091">
      <w:pPr>
        <w:pStyle w:val="22"/>
        <w:spacing w:line="276" w:lineRule="auto"/>
        <w:rPr>
          <w:rFonts w:ascii="Times New Roman" w:hAnsi="Times New Roman"/>
          <w:b/>
          <w:szCs w:val="28"/>
          <w:lang w:val="ru-RU"/>
        </w:rPr>
      </w:pPr>
    </w:p>
    <w:p w:rsidR="00307F7B" w:rsidRPr="00307F7B" w:rsidRDefault="00D1691E" w:rsidP="00F86091">
      <w:pPr>
        <w:pStyle w:val="22"/>
        <w:spacing w:line="276" w:lineRule="auto"/>
        <w:rPr>
          <w:rFonts w:ascii="Times New Roman" w:hAnsi="Times New Roman"/>
          <w:bCs/>
          <w:spacing w:val="6"/>
          <w:szCs w:val="28"/>
        </w:rPr>
      </w:pPr>
      <w:r w:rsidRPr="00307F7B">
        <w:rPr>
          <w:rFonts w:ascii="Times New Roman" w:hAnsi="Times New Roman"/>
          <w:bCs/>
          <w:spacing w:val="6"/>
          <w:szCs w:val="28"/>
        </w:rPr>
        <w:t>Погоджено</w:t>
      </w:r>
      <w:r w:rsidR="00307F7B">
        <w:rPr>
          <w:rFonts w:ascii="Times New Roman" w:hAnsi="Times New Roman"/>
          <w:bCs/>
          <w:spacing w:val="6"/>
          <w:szCs w:val="28"/>
        </w:rPr>
        <w:t xml:space="preserve">                                                                           Затверджено</w:t>
      </w:r>
    </w:p>
    <w:p w:rsidR="00D1691E" w:rsidRPr="00307F7B" w:rsidRDefault="00D1691E" w:rsidP="00F86091">
      <w:pPr>
        <w:pStyle w:val="22"/>
        <w:spacing w:line="276" w:lineRule="auto"/>
        <w:rPr>
          <w:rFonts w:ascii="Times New Roman" w:hAnsi="Times New Roman"/>
          <w:bCs/>
          <w:spacing w:val="6"/>
          <w:szCs w:val="28"/>
        </w:rPr>
      </w:pPr>
      <w:r w:rsidRPr="00307F7B">
        <w:rPr>
          <w:rFonts w:ascii="Times New Roman" w:hAnsi="Times New Roman"/>
          <w:bCs/>
          <w:spacing w:val="6"/>
          <w:szCs w:val="28"/>
        </w:rPr>
        <w:t xml:space="preserve">Голова профспілки                                                      </w:t>
      </w:r>
      <w:r w:rsidR="00A92ACF" w:rsidRPr="00307F7B">
        <w:rPr>
          <w:rFonts w:ascii="Times New Roman" w:hAnsi="Times New Roman"/>
          <w:bCs/>
          <w:spacing w:val="6"/>
          <w:szCs w:val="28"/>
        </w:rPr>
        <w:t xml:space="preserve"> Директор ІРЦ</w:t>
      </w:r>
    </w:p>
    <w:p w:rsidR="00D1691E" w:rsidRPr="00307F7B" w:rsidRDefault="00A92ACF" w:rsidP="00F86091">
      <w:pPr>
        <w:tabs>
          <w:tab w:val="left" w:pos="7275"/>
        </w:tabs>
        <w:ind w:left="360"/>
        <w:rPr>
          <w:b/>
          <w:sz w:val="28"/>
          <w:szCs w:val="28"/>
          <w:lang w:val="uk-UA"/>
        </w:rPr>
      </w:pPr>
      <w:r w:rsidRPr="00307F7B">
        <w:rPr>
          <w:bCs/>
          <w:spacing w:val="6"/>
          <w:sz w:val="28"/>
          <w:szCs w:val="28"/>
          <w:lang w:val="uk-UA"/>
        </w:rPr>
        <w:t>_______ І.Зайцева  _______ О.Пономаренко</w:t>
      </w:r>
    </w:p>
    <w:p w:rsidR="00307F7B" w:rsidRPr="00307F7B" w:rsidRDefault="00307F7B" w:rsidP="00F86091">
      <w:pPr>
        <w:jc w:val="center"/>
        <w:rPr>
          <w:b/>
          <w:sz w:val="28"/>
          <w:szCs w:val="28"/>
          <w:lang w:val="uk-UA"/>
        </w:rPr>
      </w:pPr>
    </w:p>
    <w:p w:rsidR="00307F7B" w:rsidRDefault="00307F7B" w:rsidP="00F86091">
      <w:pPr>
        <w:jc w:val="center"/>
        <w:rPr>
          <w:b/>
          <w:sz w:val="28"/>
          <w:szCs w:val="28"/>
          <w:lang w:val="uk-UA"/>
        </w:rPr>
      </w:pPr>
    </w:p>
    <w:p w:rsidR="00D1691E" w:rsidRPr="00A92ACF" w:rsidRDefault="00D1691E" w:rsidP="00F86091">
      <w:pPr>
        <w:jc w:val="center"/>
        <w:rPr>
          <w:b/>
          <w:sz w:val="28"/>
          <w:szCs w:val="28"/>
          <w:lang w:val="uk-UA"/>
        </w:rPr>
      </w:pPr>
      <w:r w:rsidRPr="00A92ACF">
        <w:rPr>
          <w:b/>
          <w:sz w:val="28"/>
          <w:szCs w:val="28"/>
          <w:lang w:val="uk-UA"/>
        </w:rPr>
        <w:t>Перелік</w:t>
      </w:r>
    </w:p>
    <w:p w:rsidR="00D1691E" w:rsidRPr="00A92ACF" w:rsidRDefault="00D1691E" w:rsidP="00F86091">
      <w:pPr>
        <w:jc w:val="center"/>
        <w:rPr>
          <w:b/>
          <w:sz w:val="28"/>
          <w:szCs w:val="28"/>
          <w:lang w:val="uk-UA"/>
        </w:rPr>
      </w:pPr>
      <w:r w:rsidRPr="00A92ACF">
        <w:rPr>
          <w:b/>
          <w:sz w:val="28"/>
          <w:szCs w:val="28"/>
          <w:lang w:val="uk-UA"/>
        </w:rPr>
        <w:t>професій і посад працівників,</w:t>
      </w:r>
    </w:p>
    <w:p w:rsidR="00D1691E" w:rsidRPr="00A92ACF" w:rsidRDefault="00D1691E" w:rsidP="00F86091">
      <w:pPr>
        <w:jc w:val="center"/>
        <w:rPr>
          <w:b/>
          <w:sz w:val="28"/>
          <w:szCs w:val="28"/>
          <w:lang w:val="uk-UA"/>
        </w:rPr>
      </w:pPr>
      <w:r w:rsidRPr="00A92ACF">
        <w:rPr>
          <w:b/>
          <w:sz w:val="28"/>
          <w:szCs w:val="28"/>
          <w:lang w:val="uk-UA"/>
        </w:rPr>
        <w:t>які мають право на щорічну додаткову відпустку за роботу</w:t>
      </w:r>
    </w:p>
    <w:p w:rsidR="00D1691E" w:rsidRPr="00AA1D10" w:rsidRDefault="00D1691E" w:rsidP="00F86091">
      <w:pPr>
        <w:jc w:val="center"/>
        <w:rPr>
          <w:b/>
          <w:sz w:val="28"/>
          <w:szCs w:val="28"/>
        </w:rPr>
      </w:pPr>
      <w:r w:rsidRPr="00A92ACF">
        <w:rPr>
          <w:b/>
          <w:sz w:val="28"/>
          <w:szCs w:val="28"/>
          <w:lang w:val="uk-UA"/>
        </w:rPr>
        <w:t xml:space="preserve">із шкідливими і важкими умовами </w:t>
      </w:r>
      <w:r w:rsidRPr="00AA1D10">
        <w:rPr>
          <w:b/>
          <w:sz w:val="28"/>
          <w:szCs w:val="28"/>
        </w:rPr>
        <w:t>праці</w:t>
      </w:r>
    </w:p>
    <w:p w:rsidR="00D1691E" w:rsidRPr="00AA1D10" w:rsidRDefault="00D1691E" w:rsidP="00F8609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544"/>
        <w:gridCol w:w="2817"/>
        <w:gridCol w:w="2393"/>
      </w:tblGrid>
      <w:tr w:rsidR="00D1691E" w:rsidRPr="00AA1D10" w:rsidTr="00A357C7">
        <w:tc>
          <w:tcPr>
            <w:tcW w:w="817" w:type="dxa"/>
          </w:tcPr>
          <w:p w:rsidR="00D1691E" w:rsidRPr="00A357C7" w:rsidRDefault="00D1691E" w:rsidP="00A357C7">
            <w:pPr>
              <w:jc w:val="center"/>
              <w:rPr>
                <w:sz w:val="28"/>
                <w:szCs w:val="28"/>
                <w:lang w:val="uk-UA"/>
              </w:rPr>
            </w:pPr>
            <w:r w:rsidRPr="00A357C7">
              <w:rPr>
                <w:sz w:val="28"/>
                <w:szCs w:val="28"/>
                <w:lang w:val="uk-UA"/>
              </w:rPr>
              <w:t>№ з/п</w:t>
            </w:r>
          </w:p>
        </w:tc>
        <w:tc>
          <w:tcPr>
            <w:tcW w:w="3544" w:type="dxa"/>
          </w:tcPr>
          <w:p w:rsidR="00D1691E" w:rsidRPr="00A357C7" w:rsidRDefault="00D1691E" w:rsidP="00A357C7">
            <w:pPr>
              <w:jc w:val="center"/>
              <w:rPr>
                <w:sz w:val="28"/>
                <w:szCs w:val="28"/>
                <w:lang w:val="uk-UA"/>
              </w:rPr>
            </w:pPr>
            <w:r w:rsidRPr="00A357C7">
              <w:rPr>
                <w:sz w:val="28"/>
                <w:szCs w:val="28"/>
                <w:lang w:val="uk-UA"/>
              </w:rPr>
              <w:t>Назва посади</w:t>
            </w:r>
          </w:p>
        </w:tc>
        <w:tc>
          <w:tcPr>
            <w:tcW w:w="2817" w:type="dxa"/>
          </w:tcPr>
          <w:p w:rsidR="00D1691E" w:rsidRPr="00A357C7" w:rsidRDefault="00D1691E" w:rsidP="00A357C7">
            <w:pPr>
              <w:jc w:val="center"/>
              <w:rPr>
                <w:sz w:val="28"/>
                <w:szCs w:val="28"/>
                <w:lang w:val="uk-UA"/>
              </w:rPr>
            </w:pPr>
            <w:r w:rsidRPr="00A357C7">
              <w:rPr>
                <w:sz w:val="28"/>
                <w:szCs w:val="28"/>
                <w:lang w:val="uk-UA"/>
              </w:rPr>
              <w:t>Тривалість</w:t>
            </w:r>
          </w:p>
          <w:p w:rsidR="00D1691E" w:rsidRPr="00A357C7" w:rsidRDefault="00D1691E" w:rsidP="00A357C7">
            <w:pPr>
              <w:jc w:val="center"/>
              <w:rPr>
                <w:sz w:val="28"/>
                <w:szCs w:val="28"/>
                <w:lang w:val="uk-UA"/>
              </w:rPr>
            </w:pPr>
            <w:r w:rsidRPr="00A357C7">
              <w:rPr>
                <w:sz w:val="28"/>
                <w:szCs w:val="28"/>
                <w:lang w:val="uk-UA"/>
              </w:rPr>
              <w:t>додаткової відпустки</w:t>
            </w:r>
          </w:p>
        </w:tc>
        <w:tc>
          <w:tcPr>
            <w:tcW w:w="2393" w:type="dxa"/>
          </w:tcPr>
          <w:p w:rsidR="00D1691E" w:rsidRPr="00A357C7" w:rsidRDefault="00D1691E" w:rsidP="00A357C7">
            <w:pPr>
              <w:jc w:val="center"/>
              <w:rPr>
                <w:sz w:val="28"/>
                <w:szCs w:val="28"/>
                <w:lang w:val="uk-UA"/>
              </w:rPr>
            </w:pPr>
            <w:r w:rsidRPr="00A357C7">
              <w:rPr>
                <w:sz w:val="28"/>
                <w:szCs w:val="28"/>
                <w:lang w:val="uk-UA"/>
              </w:rPr>
              <w:t>Примітка</w:t>
            </w:r>
          </w:p>
        </w:tc>
      </w:tr>
      <w:tr w:rsidR="00D1691E" w:rsidRPr="00AA1D10" w:rsidTr="00A357C7">
        <w:tc>
          <w:tcPr>
            <w:tcW w:w="817" w:type="dxa"/>
          </w:tcPr>
          <w:p w:rsidR="00D1691E" w:rsidRPr="00A357C7" w:rsidRDefault="00A92ACF" w:rsidP="00A92ACF">
            <w:pPr>
              <w:rPr>
                <w:sz w:val="28"/>
                <w:szCs w:val="28"/>
                <w:lang w:val="uk-UA"/>
              </w:rPr>
            </w:pPr>
            <w:r>
              <w:rPr>
                <w:sz w:val="28"/>
                <w:szCs w:val="28"/>
                <w:lang w:val="uk-UA"/>
              </w:rPr>
              <w:t>1.</w:t>
            </w:r>
          </w:p>
        </w:tc>
        <w:tc>
          <w:tcPr>
            <w:tcW w:w="3544" w:type="dxa"/>
          </w:tcPr>
          <w:p w:rsidR="00D1691E" w:rsidRPr="00A357C7" w:rsidRDefault="00D1691E" w:rsidP="000A4360">
            <w:pPr>
              <w:rPr>
                <w:sz w:val="28"/>
                <w:szCs w:val="28"/>
                <w:lang w:val="uk-UA"/>
              </w:rPr>
            </w:pPr>
            <w:r w:rsidRPr="00A357C7">
              <w:rPr>
                <w:sz w:val="28"/>
                <w:szCs w:val="28"/>
                <w:lang w:val="uk-UA"/>
              </w:rPr>
              <w:t>Прибиральниця службових приміщень: загальних убиралень та сан.вузлів.</w:t>
            </w:r>
          </w:p>
        </w:tc>
        <w:tc>
          <w:tcPr>
            <w:tcW w:w="2817" w:type="dxa"/>
          </w:tcPr>
          <w:p w:rsidR="00D1691E" w:rsidRPr="00A357C7" w:rsidRDefault="00D1691E" w:rsidP="00A92ACF">
            <w:pPr>
              <w:rPr>
                <w:b/>
                <w:sz w:val="28"/>
                <w:szCs w:val="28"/>
                <w:lang w:val="uk-UA"/>
              </w:rPr>
            </w:pPr>
            <w:r w:rsidRPr="00A357C7">
              <w:rPr>
                <w:b/>
                <w:sz w:val="28"/>
                <w:szCs w:val="28"/>
                <w:lang w:val="uk-UA"/>
              </w:rPr>
              <w:t>4</w:t>
            </w:r>
          </w:p>
        </w:tc>
        <w:tc>
          <w:tcPr>
            <w:tcW w:w="2393" w:type="dxa"/>
          </w:tcPr>
          <w:p w:rsidR="00D1691E" w:rsidRPr="00A357C7" w:rsidRDefault="00D1691E" w:rsidP="00A357C7">
            <w:pPr>
              <w:jc w:val="center"/>
              <w:rPr>
                <w:b/>
                <w:sz w:val="28"/>
                <w:szCs w:val="28"/>
                <w:lang w:val="uk-UA"/>
              </w:rPr>
            </w:pPr>
          </w:p>
        </w:tc>
      </w:tr>
    </w:tbl>
    <w:p w:rsidR="00D1691E" w:rsidRDefault="00D1691E" w:rsidP="00F86091">
      <w:pPr>
        <w:tabs>
          <w:tab w:val="left" w:pos="7275"/>
        </w:tabs>
        <w:rPr>
          <w:b/>
          <w:sz w:val="28"/>
          <w:szCs w:val="28"/>
        </w:rPr>
      </w:pPr>
    </w:p>
    <w:p w:rsidR="00D1691E" w:rsidRDefault="00D1691E"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Default="00A92ACF" w:rsidP="008002A0">
      <w:pPr>
        <w:pStyle w:val="a3"/>
        <w:jc w:val="right"/>
        <w:rPr>
          <w:sz w:val="26"/>
          <w:szCs w:val="26"/>
          <w:lang w:val="uk-UA"/>
        </w:rPr>
      </w:pPr>
    </w:p>
    <w:p w:rsidR="00A92ACF" w:rsidRPr="008906AD" w:rsidRDefault="00A92ACF" w:rsidP="008906AD">
      <w:pPr>
        <w:pStyle w:val="a3"/>
        <w:rPr>
          <w:b/>
          <w:sz w:val="26"/>
          <w:szCs w:val="26"/>
          <w:lang w:val="uk-UA"/>
        </w:rPr>
      </w:pPr>
    </w:p>
    <w:p w:rsidR="00D1691E" w:rsidRDefault="00A92ACF" w:rsidP="009E7666">
      <w:pPr>
        <w:pStyle w:val="a3"/>
        <w:jc w:val="right"/>
        <w:rPr>
          <w:sz w:val="28"/>
          <w:szCs w:val="28"/>
          <w:lang w:val="uk-UA"/>
        </w:rPr>
      </w:pPr>
      <w:r>
        <w:rPr>
          <w:sz w:val="28"/>
          <w:szCs w:val="28"/>
          <w:lang w:val="uk-UA"/>
        </w:rPr>
        <w:t>Додаток №6</w:t>
      </w:r>
    </w:p>
    <w:p w:rsidR="00D1691E" w:rsidRPr="0091009F" w:rsidRDefault="00D1691E" w:rsidP="00BF7F5D">
      <w:pPr>
        <w:tabs>
          <w:tab w:val="left" w:pos="480"/>
          <w:tab w:val="right" w:pos="10063"/>
        </w:tabs>
        <w:jc w:val="right"/>
        <w:rPr>
          <w:sz w:val="26"/>
          <w:szCs w:val="26"/>
          <w:lang w:val="uk-UA"/>
        </w:rPr>
      </w:pPr>
      <w:r w:rsidRPr="0091009F">
        <w:rPr>
          <w:sz w:val="26"/>
          <w:szCs w:val="26"/>
          <w:lang w:val="uk-UA"/>
        </w:rPr>
        <w:t xml:space="preserve">                                                                       До колективного договору </w:t>
      </w:r>
    </w:p>
    <w:p w:rsidR="00D1691E" w:rsidRPr="0091009F" w:rsidRDefault="00C748E8" w:rsidP="00BF7F5D">
      <w:pPr>
        <w:tabs>
          <w:tab w:val="left" w:pos="480"/>
          <w:tab w:val="right" w:pos="10063"/>
        </w:tabs>
        <w:jc w:val="right"/>
        <w:rPr>
          <w:sz w:val="26"/>
          <w:szCs w:val="26"/>
          <w:lang w:val="uk-UA"/>
        </w:rPr>
      </w:pPr>
      <w:r>
        <w:rPr>
          <w:sz w:val="26"/>
          <w:szCs w:val="26"/>
          <w:lang w:val="uk-UA"/>
        </w:rPr>
        <w:t>КУ «ІРЦ» М-Погорілівської СР</w:t>
      </w:r>
    </w:p>
    <w:p w:rsidR="00D1691E" w:rsidRPr="0091009F" w:rsidRDefault="00D1691E" w:rsidP="00BF7F5D">
      <w:pPr>
        <w:tabs>
          <w:tab w:val="left" w:pos="480"/>
          <w:tab w:val="right" w:pos="10063"/>
        </w:tabs>
        <w:jc w:val="right"/>
        <w:rPr>
          <w:sz w:val="26"/>
          <w:szCs w:val="26"/>
          <w:lang w:val="uk-UA"/>
        </w:rPr>
      </w:pPr>
    </w:p>
    <w:p w:rsidR="00D1691E" w:rsidRPr="0091009F" w:rsidRDefault="00D1691E" w:rsidP="00BF7F5D">
      <w:pPr>
        <w:jc w:val="right"/>
        <w:rPr>
          <w:bCs/>
          <w:spacing w:val="6"/>
          <w:sz w:val="26"/>
          <w:szCs w:val="26"/>
          <w:lang w:val="uk-UA"/>
        </w:rPr>
      </w:pPr>
      <w:r w:rsidRPr="0091009F">
        <w:rPr>
          <w:bCs/>
          <w:spacing w:val="6"/>
          <w:sz w:val="26"/>
          <w:szCs w:val="26"/>
          <w:lang w:val="uk-UA"/>
        </w:rPr>
        <w:t>Схвалено загальними зборами</w:t>
      </w:r>
    </w:p>
    <w:p w:rsidR="00D1691E" w:rsidRPr="0091009F" w:rsidRDefault="00D1691E" w:rsidP="00BF7F5D">
      <w:pPr>
        <w:jc w:val="right"/>
        <w:rPr>
          <w:bCs/>
          <w:spacing w:val="6"/>
          <w:sz w:val="26"/>
          <w:szCs w:val="26"/>
          <w:lang w:val="uk-UA"/>
        </w:rPr>
      </w:pPr>
      <w:r w:rsidRPr="0091009F">
        <w:rPr>
          <w:bCs/>
          <w:spacing w:val="6"/>
          <w:sz w:val="26"/>
          <w:szCs w:val="26"/>
          <w:lang w:val="uk-UA"/>
        </w:rPr>
        <w:t xml:space="preserve"> трудового колективу</w:t>
      </w:r>
    </w:p>
    <w:p w:rsidR="00D1691E" w:rsidRPr="0091009F" w:rsidRDefault="00C748E8" w:rsidP="00BF7F5D">
      <w:pPr>
        <w:jc w:val="right"/>
        <w:rPr>
          <w:bCs/>
          <w:spacing w:val="6"/>
          <w:sz w:val="26"/>
          <w:szCs w:val="26"/>
          <w:lang w:val="uk-UA"/>
        </w:rPr>
      </w:pPr>
      <w:r>
        <w:rPr>
          <w:bCs/>
          <w:spacing w:val="6"/>
          <w:sz w:val="26"/>
          <w:szCs w:val="26"/>
          <w:lang w:val="uk-UA"/>
        </w:rPr>
        <w:t>КУ «ІРЦ» М-Погорілівської СР</w:t>
      </w:r>
    </w:p>
    <w:p w:rsidR="00D1691E" w:rsidRPr="0091009F" w:rsidRDefault="002768D4" w:rsidP="00BF7F5D">
      <w:pPr>
        <w:jc w:val="right"/>
        <w:rPr>
          <w:bCs/>
          <w:spacing w:val="6"/>
          <w:sz w:val="26"/>
          <w:szCs w:val="26"/>
          <w:lang w:val="uk-UA"/>
        </w:rPr>
      </w:pPr>
      <w:r>
        <w:rPr>
          <w:bCs/>
          <w:spacing w:val="6"/>
          <w:sz w:val="26"/>
          <w:szCs w:val="26"/>
          <w:lang w:val="uk-UA"/>
        </w:rPr>
        <w:t xml:space="preserve">                 Протокол № 3</w:t>
      </w:r>
      <w:r w:rsidR="00D1691E" w:rsidRPr="0091009F">
        <w:rPr>
          <w:bCs/>
          <w:spacing w:val="6"/>
          <w:sz w:val="26"/>
          <w:szCs w:val="26"/>
          <w:lang w:val="uk-UA"/>
        </w:rPr>
        <w:t xml:space="preserve">   від</w:t>
      </w:r>
    </w:p>
    <w:p w:rsidR="00D1691E" w:rsidRPr="0091009F" w:rsidRDefault="002768D4" w:rsidP="00BF7F5D">
      <w:pPr>
        <w:jc w:val="right"/>
        <w:rPr>
          <w:bCs/>
          <w:spacing w:val="6"/>
          <w:sz w:val="26"/>
          <w:szCs w:val="26"/>
          <w:lang w:val="uk-UA"/>
        </w:rPr>
      </w:pPr>
      <w:r>
        <w:rPr>
          <w:bCs/>
          <w:spacing w:val="6"/>
          <w:sz w:val="26"/>
          <w:szCs w:val="26"/>
          <w:lang w:val="uk-UA"/>
        </w:rPr>
        <w:t xml:space="preserve"> «23»  вересня </w:t>
      </w:r>
      <w:r w:rsidR="00D1691E">
        <w:rPr>
          <w:bCs/>
          <w:spacing w:val="6"/>
          <w:sz w:val="26"/>
          <w:szCs w:val="26"/>
          <w:lang w:val="uk-UA"/>
        </w:rPr>
        <w:t>2021</w:t>
      </w:r>
    </w:p>
    <w:p w:rsidR="00D1691E" w:rsidRPr="0091009F" w:rsidRDefault="00D1691E" w:rsidP="00BF7F5D">
      <w:pPr>
        <w:rPr>
          <w:b/>
          <w:bCs/>
          <w:spacing w:val="6"/>
          <w:sz w:val="26"/>
          <w:szCs w:val="26"/>
          <w:lang w:val="uk-UA"/>
        </w:rPr>
      </w:pPr>
    </w:p>
    <w:p w:rsidR="00D1691E" w:rsidRPr="00D06FF2" w:rsidRDefault="00D1691E" w:rsidP="00BF7F5D">
      <w:pPr>
        <w:shd w:val="clear" w:color="auto" w:fill="FFFFFF"/>
        <w:jc w:val="center"/>
        <w:outlineLvl w:val="1"/>
        <w:rPr>
          <w:rFonts w:cs="Arial"/>
          <w:b/>
          <w:sz w:val="28"/>
          <w:szCs w:val="28"/>
          <w:lang w:val="uk-UA"/>
        </w:rPr>
      </w:pPr>
      <w:r w:rsidRPr="00D06FF2">
        <w:rPr>
          <w:rFonts w:cs="Arial"/>
          <w:b/>
          <w:sz w:val="28"/>
          <w:szCs w:val="28"/>
          <w:lang w:val="uk-UA"/>
        </w:rPr>
        <w:t>ПОЛОЖЕННЯ</w:t>
      </w:r>
      <w:r w:rsidRPr="00D06FF2">
        <w:rPr>
          <w:rFonts w:cs="Arial"/>
          <w:b/>
          <w:sz w:val="28"/>
          <w:szCs w:val="28"/>
          <w:lang w:val="uk-UA"/>
        </w:rPr>
        <w:br/>
        <w:t>про преміювання працівників</w:t>
      </w:r>
    </w:p>
    <w:p w:rsidR="00D1691E" w:rsidRPr="00D06FF2" w:rsidRDefault="00D1691E" w:rsidP="00BF7F5D">
      <w:pPr>
        <w:shd w:val="clear" w:color="auto" w:fill="FFFFFF"/>
        <w:jc w:val="center"/>
        <w:rPr>
          <w:sz w:val="28"/>
          <w:szCs w:val="28"/>
          <w:lang w:val="uk-UA"/>
        </w:rPr>
      </w:pPr>
      <w:r w:rsidRPr="00D06FF2">
        <w:rPr>
          <w:b/>
          <w:sz w:val="28"/>
          <w:szCs w:val="28"/>
          <w:lang w:val="uk-UA"/>
        </w:rPr>
        <w:t>1. Загальні положення</w:t>
      </w:r>
    </w:p>
    <w:p w:rsidR="00D1691E" w:rsidRPr="00D06FF2" w:rsidRDefault="00D1691E" w:rsidP="00BF7F5D">
      <w:pPr>
        <w:shd w:val="clear" w:color="auto" w:fill="FFFFFF"/>
        <w:jc w:val="both"/>
        <w:rPr>
          <w:sz w:val="28"/>
          <w:szCs w:val="28"/>
          <w:lang w:val="uk-UA"/>
        </w:rPr>
      </w:pPr>
    </w:p>
    <w:p w:rsidR="00D1691E" w:rsidRPr="00D06FF2" w:rsidRDefault="00D1691E" w:rsidP="00BF7F5D">
      <w:pPr>
        <w:shd w:val="clear" w:color="auto" w:fill="FFFFFF"/>
        <w:jc w:val="both"/>
        <w:rPr>
          <w:sz w:val="28"/>
          <w:szCs w:val="28"/>
          <w:lang w:val="uk-UA"/>
        </w:rPr>
      </w:pPr>
      <w:r w:rsidRPr="00D06FF2">
        <w:rPr>
          <w:b/>
          <w:sz w:val="28"/>
          <w:szCs w:val="28"/>
          <w:lang w:val="uk-UA"/>
        </w:rPr>
        <w:t>1.1</w:t>
      </w:r>
      <w:r w:rsidRPr="00D06FF2">
        <w:rPr>
          <w:sz w:val="28"/>
          <w:szCs w:val="28"/>
          <w:lang w:val="uk-UA"/>
        </w:rPr>
        <w:t>. Положення про преміюв</w:t>
      </w:r>
      <w:r w:rsidR="00A92ACF">
        <w:rPr>
          <w:sz w:val="28"/>
          <w:szCs w:val="28"/>
          <w:lang w:val="uk-UA"/>
        </w:rPr>
        <w:t>ання працівників установи</w:t>
      </w:r>
      <w:r w:rsidRPr="00D06FF2">
        <w:rPr>
          <w:sz w:val="28"/>
          <w:szCs w:val="28"/>
          <w:lang w:val="uk-UA"/>
        </w:rPr>
        <w:t xml:space="preserve"> (далі – Положення) розроблено відповідно до </w:t>
      </w:r>
      <w:hyperlink r:id="rId12" w:tgtFrame="_blank" w:history="1">
        <w:r w:rsidRPr="00D06FF2">
          <w:rPr>
            <w:sz w:val="28"/>
            <w:szCs w:val="28"/>
            <w:lang w:val="uk-UA"/>
          </w:rPr>
          <w:t>Кодексу законів про працю України</w:t>
        </w:r>
      </w:hyperlink>
      <w:r w:rsidRPr="00D06FF2">
        <w:rPr>
          <w:sz w:val="28"/>
          <w:szCs w:val="28"/>
          <w:lang w:val="uk-UA"/>
        </w:rPr>
        <w:t>, </w:t>
      </w:r>
      <w:hyperlink r:id="rId13" w:tgtFrame="_blank" w:history="1">
        <w:r w:rsidRPr="00D06FF2">
          <w:rPr>
            <w:sz w:val="28"/>
            <w:szCs w:val="28"/>
            <w:lang w:val="uk-UA"/>
          </w:rPr>
          <w:t>Закону України «Про оплату пра</w:t>
        </w:r>
        <w:r>
          <w:rPr>
            <w:sz w:val="28"/>
            <w:szCs w:val="28"/>
            <w:lang w:val="uk-UA"/>
          </w:rPr>
          <w:t xml:space="preserve">ці» від 24.03.1995  </w:t>
        </w:r>
        <w:r w:rsidRPr="00D06FF2">
          <w:rPr>
            <w:sz w:val="28"/>
            <w:szCs w:val="28"/>
            <w:lang w:val="uk-UA"/>
          </w:rPr>
          <w:t xml:space="preserve"> №108/95-ВР</w:t>
        </w:r>
      </w:hyperlink>
      <w:r w:rsidRPr="00D06FF2">
        <w:rPr>
          <w:sz w:val="28"/>
          <w:szCs w:val="28"/>
          <w:lang w:val="uk-UA"/>
        </w:rPr>
        <w:t>, </w:t>
      </w:r>
      <w:hyperlink r:id="rId14" w:tgtFrame="_blank" w:history="1">
        <w:r w:rsidRPr="00D06FF2">
          <w:rPr>
            <w:sz w:val="28"/>
            <w:szCs w:val="28"/>
            <w:lang w:val="uk-UA"/>
          </w:rPr>
          <w:t>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w:t>
        </w:r>
        <w:r>
          <w:rPr>
            <w:sz w:val="28"/>
            <w:szCs w:val="28"/>
            <w:lang w:val="uk-UA"/>
          </w:rPr>
          <w:t xml:space="preserve">ної сфери» від 30.08.2002  </w:t>
        </w:r>
        <w:r w:rsidRPr="00D06FF2">
          <w:rPr>
            <w:sz w:val="28"/>
            <w:szCs w:val="28"/>
            <w:lang w:val="uk-UA"/>
          </w:rPr>
          <w:t xml:space="preserve">   №1298,</w:t>
        </w:r>
      </w:hyperlink>
      <w:r w:rsidRPr="00D06FF2">
        <w:rPr>
          <w:sz w:val="28"/>
          <w:szCs w:val="28"/>
          <w:lang w:val="uk-UA"/>
        </w:rPr>
        <w:t> додатка до </w:t>
      </w:r>
      <w:hyperlink r:id="rId15" w:tgtFrame="_blank" w:history="1">
        <w:r w:rsidRPr="00D06FF2">
          <w:rPr>
            <w:sz w:val="28"/>
            <w:szCs w:val="28"/>
            <w:lang w:val="uk-UA"/>
          </w:rPr>
          <w:t>постанови Кабінету Міністрів України «Про ефективне використання державних коштів» від 11.10.2016 №710</w:t>
        </w:r>
      </w:hyperlink>
      <w:r w:rsidRPr="00D06FF2">
        <w:rPr>
          <w:sz w:val="28"/>
          <w:szCs w:val="28"/>
          <w:lang w:val="uk-UA"/>
        </w:rPr>
        <w:t>, </w:t>
      </w:r>
      <w:hyperlink r:id="rId16" w:tgtFrame="_blank" w:history="1">
        <w:r w:rsidRPr="00D06FF2">
          <w:rPr>
            <w:sz w:val="28"/>
            <w:szCs w:val="28"/>
            <w:lang w:val="uk-UA"/>
          </w:rPr>
          <w:t>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№557</w:t>
        </w:r>
      </w:hyperlink>
      <w:r w:rsidRPr="00D06FF2">
        <w:rPr>
          <w:sz w:val="28"/>
          <w:szCs w:val="28"/>
          <w:lang w:val="uk-UA"/>
        </w:rPr>
        <w:t> та </w:t>
      </w:r>
      <w:hyperlink r:id="rId17" w:tgtFrame="_blank" w:history="1">
        <w:r w:rsidRPr="00D06FF2">
          <w:rPr>
            <w:sz w:val="28"/>
            <w:szCs w:val="28"/>
            <w:lang w:val="uk-UA"/>
          </w:rPr>
          <w:t>Інструкції про порядок обчислення заробітної плати працівників освіти, затвердженої наказом Міністерства освіти України від 15.04.1993 №102.</w:t>
        </w:r>
      </w:hyperlink>
    </w:p>
    <w:p w:rsidR="00D1691E" w:rsidRPr="00D06FF2" w:rsidRDefault="00D1691E" w:rsidP="00BF7F5D">
      <w:pPr>
        <w:shd w:val="clear" w:color="auto" w:fill="FFFFFF"/>
        <w:jc w:val="both"/>
        <w:rPr>
          <w:sz w:val="28"/>
          <w:szCs w:val="28"/>
          <w:lang w:val="uk-UA"/>
        </w:rPr>
      </w:pPr>
      <w:r w:rsidRPr="00D06FF2">
        <w:rPr>
          <w:b/>
          <w:sz w:val="28"/>
          <w:szCs w:val="28"/>
          <w:lang w:val="uk-UA"/>
        </w:rPr>
        <w:t>1.2</w:t>
      </w:r>
      <w:r w:rsidRPr="00D06FF2">
        <w:rPr>
          <w:sz w:val="28"/>
          <w:szCs w:val="28"/>
          <w:lang w:val="uk-UA"/>
        </w:rPr>
        <w:t>. Положення встановлює критерії преміювання, порядок визначення розмірів, нарахування та виплати премій, вводиться з метою матеріального стимулювання працівників до:</w:t>
      </w:r>
    </w:p>
    <w:p w:rsidR="00D1691E" w:rsidRPr="00D06FF2" w:rsidRDefault="00D1691E" w:rsidP="00BF7F5D">
      <w:pPr>
        <w:numPr>
          <w:ilvl w:val="0"/>
          <w:numId w:val="4"/>
        </w:numPr>
        <w:shd w:val="clear" w:color="auto" w:fill="FFFFFF"/>
        <w:ind w:left="0" w:firstLine="284"/>
        <w:jc w:val="both"/>
        <w:rPr>
          <w:sz w:val="28"/>
          <w:szCs w:val="28"/>
          <w:lang w:val="uk-UA"/>
        </w:rPr>
      </w:pPr>
      <w:r w:rsidRPr="00D06FF2">
        <w:rPr>
          <w:sz w:val="28"/>
          <w:szCs w:val="28"/>
          <w:lang w:val="uk-UA"/>
        </w:rPr>
        <w:t>сумлінного та якісного виконання поставлених завдань;</w:t>
      </w:r>
    </w:p>
    <w:p w:rsidR="00D1691E" w:rsidRPr="00D06FF2" w:rsidRDefault="00D1691E" w:rsidP="00BF7F5D">
      <w:pPr>
        <w:numPr>
          <w:ilvl w:val="0"/>
          <w:numId w:val="4"/>
        </w:numPr>
        <w:shd w:val="clear" w:color="auto" w:fill="FFFFFF"/>
        <w:ind w:left="0" w:firstLine="284"/>
        <w:jc w:val="both"/>
        <w:rPr>
          <w:sz w:val="28"/>
          <w:szCs w:val="28"/>
          <w:lang w:val="uk-UA"/>
        </w:rPr>
      </w:pPr>
      <w:r w:rsidRPr="00D06FF2">
        <w:rPr>
          <w:sz w:val="28"/>
          <w:szCs w:val="28"/>
          <w:lang w:val="uk-UA"/>
        </w:rPr>
        <w:t>забезпечення належного рівня виконавчої та трудової дисципліни, якісного ведення документації;</w:t>
      </w:r>
    </w:p>
    <w:p w:rsidR="00D1691E" w:rsidRPr="00D06FF2" w:rsidRDefault="00D1691E" w:rsidP="00BF7F5D">
      <w:pPr>
        <w:numPr>
          <w:ilvl w:val="0"/>
          <w:numId w:val="4"/>
        </w:numPr>
        <w:shd w:val="clear" w:color="auto" w:fill="FFFFFF"/>
        <w:ind w:left="0" w:firstLine="284"/>
        <w:jc w:val="both"/>
        <w:rPr>
          <w:sz w:val="28"/>
          <w:szCs w:val="28"/>
          <w:lang w:val="uk-UA"/>
        </w:rPr>
      </w:pPr>
      <w:r w:rsidRPr="00D06FF2">
        <w:rPr>
          <w:sz w:val="28"/>
          <w:szCs w:val="28"/>
          <w:lang w:val="uk-UA"/>
        </w:rPr>
        <w:t>активної участі у впровадженні в освітній процес  сучасних форм і методів організації різних видів роботи з дітьми;</w:t>
      </w:r>
    </w:p>
    <w:p w:rsidR="00D1691E" w:rsidRPr="00D06FF2" w:rsidRDefault="00D1691E" w:rsidP="00BF7F5D">
      <w:pPr>
        <w:numPr>
          <w:ilvl w:val="0"/>
          <w:numId w:val="4"/>
        </w:numPr>
        <w:shd w:val="clear" w:color="auto" w:fill="FFFFFF"/>
        <w:ind w:left="0" w:firstLine="284"/>
        <w:jc w:val="both"/>
        <w:rPr>
          <w:sz w:val="28"/>
          <w:szCs w:val="28"/>
          <w:lang w:val="uk-UA"/>
        </w:rPr>
      </w:pPr>
      <w:r w:rsidRPr="00D06FF2">
        <w:rPr>
          <w:sz w:val="28"/>
          <w:szCs w:val="28"/>
          <w:lang w:val="uk-UA"/>
        </w:rPr>
        <w:t>ефективної організації роботи з працівниками, батьками;</w:t>
      </w:r>
    </w:p>
    <w:p w:rsidR="00D1691E" w:rsidRPr="00D06FF2" w:rsidRDefault="00D1691E" w:rsidP="00BF7F5D">
      <w:pPr>
        <w:numPr>
          <w:ilvl w:val="0"/>
          <w:numId w:val="4"/>
        </w:numPr>
        <w:shd w:val="clear" w:color="auto" w:fill="FFFFFF"/>
        <w:ind w:left="0" w:firstLine="284"/>
        <w:jc w:val="both"/>
        <w:rPr>
          <w:sz w:val="28"/>
          <w:szCs w:val="28"/>
          <w:lang w:val="uk-UA"/>
        </w:rPr>
      </w:pPr>
      <w:r w:rsidRPr="00D06FF2">
        <w:rPr>
          <w:spacing w:val="-1"/>
          <w:sz w:val="28"/>
          <w:szCs w:val="28"/>
          <w:lang w:val="uk-UA"/>
        </w:rPr>
        <w:t>проведення заходів, с</w:t>
      </w:r>
      <w:r w:rsidRPr="00D06FF2">
        <w:rPr>
          <w:spacing w:val="-2"/>
          <w:sz w:val="28"/>
          <w:szCs w:val="28"/>
          <w:lang w:val="uk-UA"/>
        </w:rPr>
        <w:t>прямованих на підтримку і розвиток імід</w:t>
      </w:r>
      <w:r w:rsidRPr="00D06FF2">
        <w:rPr>
          <w:spacing w:val="-2"/>
          <w:sz w:val="28"/>
          <w:szCs w:val="28"/>
          <w:lang w:val="uk-UA"/>
        </w:rPr>
        <w:softHyphen/>
        <w:t>жу та ділової репутації  закладу (органі</w:t>
      </w:r>
      <w:r w:rsidRPr="00D06FF2">
        <w:rPr>
          <w:spacing w:val="-2"/>
          <w:sz w:val="28"/>
          <w:szCs w:val="28"/>
          <w:lang w:val="uk-UA"/>
        </w:rPr>
        <w:softHyphen/>
      </w:r>
      <w:r w:rsidRPr="00D06FF2">
        <w:rPr>
          <w:sz w:val="28"/>
          <w:szCs w:val="28"/>
          <w:lang w:val="uk-UA"/>
        </w:rPr>
        <w:t>зація та участь у проведенні конференцій,   конкурсів, олімпіад тощо ).</w:t>
      </w:r>
    </w:p>
    <w:p w:rsidR="00D1691E" w:rsidRPr="00D06FF2" w:rsidRDefault="00D1691E" w:rsidP="00BF7F5D">
      <w:pPr>
        <w:shd w:val="clear" w:color="auto" w:fill="FFFFFF"/>
        <w:jc w:val="both"/>
        <w:rPr>
          <w:sz w:val="28"/>
          <w:szCs w:val="28"/>
          <w:lang w:val="uk-UA"/>
        </w:rPr>
      </w:pPr>
      <w:r w:rsidRPr="0031734C">
        <w:rPr>
          <w:b/>
          <w:sz w:val="28"/>
          <w:szCs w:val="28"/>
          <w:lang w:val="uk-UA"/>
        </w:rPr>
        <w:t>1.3. </w:t>
      </w:r>
      <w:r w:rsidRPr="0031734C">
        <w:rPr>
          <w:sz w:val="28"/>
          <w:szCs w:val="28"/>
          <w:lang w:val="uk-UA"/>
        </w:rPr>
        <w:t xml:space="preserve">Преміювання вводиться для всіх працівників </w:t>
      </w:r>
      <w:r w:rsidR="00A92ACF" w:rsidRPr="0031734C">
        <w:rPr>
          <w:sz w:val="28"/>
          <w:szCs w:val="28"/>
          <w:lang w:val="uk-UA"/>
        </w:rPr>
        <w:t>установи</w:t>
      </w:r>
      <w:r w:rsidRPr="0031734C">
        <w:rPr>
          <w:sz w:val="28"/>
          <w:szCs w:val="28"/>
          <w:lang w:val="uk-UA"/>
        </w:rPr>
        <w:t>.</w:t>
      </w:r>
    </w:p>
    <w:p w:rsidR="00D1691E" w:rsidRPr="00D06FF2" w:rsidRDefault="00D1691E" w:rsidP="00BF7F5D">
      <w:pPr>
        <w:shd w:val="clear" w:color="auto" w:fill="FFFFFF"/>
        <w:jc w:val="both"/>
        <w:rPr>
          <w:sz w:val="28"/>
          <w:szCs w:val="28"/>
          <w:lang w:val="uk-UA"/>
        </w:rPr>
      </w:pPr>
      <w:r w:rsidRPr="0031734C">
        <w:rPr>
          <w:b/>
          <w:sz w:val="28"/>
          <w:szCs w:val="28"/>
          <w:lang w:val="uk-UA"/>
        </w:rPr>
        <w:t>1.4.</w:t>
      </w:r>
      <w:r w:rsidRPr="0031734C">
        <w:rPr>
          <w:sz w:val="28"/>
          <w:szCs w:val="28"/>
          <w:lang w:val="uk-UA"/>
        </w:rPr>
        <w:t> Рішення про преміювання пра</w:t>
      </w:r>
      <w:r w:rsidR="00A92ACF" w:rsidRPr="0031734C">
        <w:rPr>
          <w:sz w:val="28"/>
          <w:szCs w:val="28"/>
          <w:lang w:val="uk-UA"/>
        </w:rPr>
        <w:t xml:space="preserve">цівника приймає керівник установи </w:t>
      </w:r>
      <w:r w:rsidRPr="0031734C">
        <w:rPr>
          <w:sz w:val="28"/>
          <w:szCs w:val="28"/>
          <w:lang w:val="uk-UA"/>
        </w:rPr>
        <w:t>за погодженням з профспілковим комітетом.</w:t>
      </w:r>
    </w:p>
    <w:p w:rsidR="0031734C" w:rsidRDefault="00D1691E" w:rsidP="00BF7F5D">
      <w:pPr>
        <w:shd w:val="clear" w:color="auto" w:fill="FFFFFF"/>
        <w:jc w:val="both"/>
        <w:rPr>
          <w:sz w:val="28"/>
          <w:szCs w:val="28"/>
          <w:lang w:val="uk-UA"/>
        </w:rPr>
      </w:pPr>
      <w:r w:rsidRPr="00D06FF2">
        <w:rPr>
          <w:b/>
          <w:sz w:val="28"/>
          <w:szCs w:val="28"/>
          <w:lang w:val="uk-UA"/>
        </w:rPr>
        <w:t>1.5</w:t>
      </w:r>
      <w:r w:rsidRPr="00D06FF2">
        <w:rPr>
          <w:sz w:val="28"/>
          <w:szCs w:val="28"/>
          <w:lang w:val="uk-UA"/>
        </w:rPr>
        <w:t>. Преміюють працівників відповідно до їх внеску в загальні результати праці за підс</w:t>
      </w:r>
      <w:r w:rsidR="0031734C">
        <w:rPr>
          <w:sz w:val="28"/>
          <w:szCs w:val="28"/>
          <w:lang w:val="uk-UA"/>
        </w:rPr>
        <w:t>умками роботи.</w:t>
      </w:r>
    </w:p>
    <w:p w:rsidR="00D1691E" w:rsidRPr="00A92ACF" w:rsidRDefault="00D1691E" w:rsidP="00BF7F5D">
      <w:pPr>
        <w:shd w:val="clear" w:color="auto" w:fill="FFFFFF"/>
        <w:jc w:val="both"/>
        <w:rPr>
          <w:sz w:val="28"/>
          <w:szCs w:val="28"/>
          <w:lang w:val="uk-UA"/>
        </w:rPr>
      </w:pPr>
      <w:r w:rsidRPr="00D06FF2">
        <w:rPr>
          <w:b/>
          <w:sz w:val="28"/>
          <w:szCs w:val="28"/>
          <w:lang w:val="uk-UA"/>
        </w:rPr>
        <w:t>1.6.</w:t>
      </w:r>
      <w:r w:rsidRPr="00D06FF2">
        <w:rPr>
          <w:sz w:val="28"/>
          <w:szCs w:val="28"/>
          <w:lang w:val="uk-UA"/>
        </w:rPr>
        <w:t> За виконання особливо важливої роботи або з нагоди ювілейних та святкових дат працівнику може бути виплаче</w:t>
      </w:r>
      <w:r w:rsidR="00A92ACF">
        <w:rPr>
          <w:sz w:val="28"/>
          <w:szCs w:val="28"/>
          <w:lang w:val="uk-UA"/>
        </w:rPr>
        <w:t>на додаткова одноразова премія.</w:t>
      </w:r>
    </w:p>
    <w:p w:rsidR="00454B92" w:rsidRDefault="00454B92" w:rsidP="00BF7F5D">
      <w:pPr>
        <w:shd w:val="clear" w:color="auto" w:fill="FFFFFF"/>
        <w:jc w:val="both"/>
        <w:rPr>
          <w:b/>
          <w:sz w:val="28"/>
          <w:szCs w:val="28"/>
          <w:highlight w:val="yellow"/>
          <w:lang w:val="uk-UA"/>
        </w:rPr>
      </w:pPr>
    </w:p>
    <w:p w:rsidR="00454B92" w:rsidRDefault="00454B92" w:rsidP="00BF7F5D">
      <w:pPr>
        <w:shd w:val="clear" w:color="auto" w:fill="FFFFFF"/>
        <w:jc w:val="both"/>
        <w:rPr>
          <w:b/>
          <w:sz w:val="28"/>
          <w:szCs w:val="28"/>
          <w:highlight w:val="yellow"/>
          <w:lang w:val="uk-UA"/>
        </w:rPr>
      </w:pPr>
    </w:p>
    <w:p w:rsidR="007665ED" w:rsidRDefault="007665ED" w:rsidP="00BF7F5D">
      <w:pPr>
        <w:shd w:val="clear" w:color="auto" w:fill="FFFFFF"/>
        <w:jc w:val="both"/>
        <w:rPr>
          <w:b/>
          <w:sz w:val="28"/>
          <w:szCs w:val="28"/>
          <w:highlight w:val="yellow"/>
          <w:lang w:val="uk-UA"/>
        </w:rPr>
      </w:pPr>
    </w:p>
    <w:p w:rsidR="00D1691E" w:rsidRPr="00D06FF2" w:rsidRDefault="00D1691E" w:rsidP="00BF7F5D">
      <w:pPr>
        <w:shd w:val="clear" w:color="auto" w:fill="FFFFFF"/>
        <w:jc w:val="both"/>
        <w:rPr>
          <w:sz w:val="28"/>
          <w:szCs w:val="28"/>
          <w:lang w:val="uk-UA"/>
        </w:rPr>
      </w:pPr>
      <w:r w:rsidRPr="00D06FF2">
        <w:rPr>
          <w:b/>
          <w:sz w:val="28"/>
          <w:szCs w:val="28"/>
          <w:lang w:val="uk-UA"/>
        </w:rPr>
        <w:t>1.8</w:t>
      </w:r>
      <w:r w:rsidRPr="00D06FF2">
        <w:rPr>
          <w:sz w:val="28"/>
          <w:szCs w:val="28"/>
          <w:lang w:val="uk-UA"/>
        </w:rPr>
        <w:t>. </w:t>
      </w:r>
      <w:r w:rsidRPr="00D06FF2">
        <w:rPr>
          <w:b/>
          <w:sz w:val="28"/>
          <w:szCs w:val="28"/>
          <w:lang w:val="uk-UA"/>
        </w:rPr>
        <w:t>Це Положення може бути доповнене або змінене відповідно до умов Колективного договору за згодою профспілкового комітету</w:t>
      </w:r>
      <w:r w:rsidRPr="00D06FF2">
        <w:rPr>
          <w:sz w:val="28"/>
          <w:szCs w:val="28"/>
          <w:lang w:val="uk-UA"/>
        </w:rPr>
        <w:t>.</w:t>
      </w:r>
    </w:p>
    <w:p w:rsidR="00454B92" w:rsidRDefault="00454B92" w:rsidP="00BF7F5D">
      <w:pPr>
        <w:shd w:val="clear" w:color="auto" w:fill="FFFFFF"/>
        <w:jc w:val="center"/>
        <w:rPr>
          <w:b/>
          <w:sz w:val="28"/>
          <w:szCs w:val="28"/>
          <w:lang w:val="uk-UA"/>
        </w:rPr>
      </w:pPr>
    </w:p>
    <w:p w:rsidR="00D1691E" w:rsidRPr="00D95040" w:rsidRDefault="00D1691E" w:rsidP="00BF7F5D">
      <w:pPr>
        <w:shd w:val="clear" w:color="auto" w:fill="FFFFFF"/>
        <w:jc w:val="center"/>
        <w:rPr>
          <w:b/>
          <w:sz w:val="28"/>
          <w:szCs w:val="28"/>
          <w:lang w:val="uk-UA"/>
        </w:rPr>
      </w:pPr>
      <w:r w:rsidRPr="00D06FF2">
        <w:rPr>
          <w:b/>
          <w:sz w:val="28"/>
          <w:szCs w:val="28"/>
          <w:lang w:val="uk-UA"/>
        </w:rPr>
        <w:t>2. Порядок визначення розміру премії:</w:t>
      </w:r>
    </w:p>
    <w:p w:rsidR="00D1691E" w:rsidRPr="00D06FF2" w:rsidRDefault="00D1691E" w:rsidP="00BF7F5D">
      <w:pPr>
        <w:shd w:val="clear" w:color="auto" w:fill="FFFFFF"/>
        <w:jc w:val="both"/>
        <w:rPr>
          <w:sz w:val="28"/>
          <w:szCs w:val="28"/>
          <w:lang w:val="uk-UA"/>
        </w:rPr>
      </w:pPr>
      <w:r w:rsidRPr="00D06FF2">
        <w:rPr>
          <w:b/>
          <w:sz w:val="28"/>
          <w:szCs w:val="28"/>
          <w:lang w:val="uk-UA"/>
        </w:rPr>
        <w:t>2.1.</w:t>
      </w:r>
      <w:r w:rsidRPr="00D06FF2">
        <w:rPr>
          <w:sz w:val="28"/>
          <w:szCs w:val="28"/>
          <w:lang w:val="uk-UA"/>
        </w:rPr>
        <w:t> Розмір пр</w:t>
      </w:r>
      <w:r w:rsidR="00A92ACF">
        <w:rPr>
          <w:sz w:val="28"/>
          <w:szCs w:val="28"/>
          <w:lang w:val="uk-UA"/>
        </w:rPr>
        <w:t>емії встановлює керівник установи</w:t>
      </w:r>
      <w:r w:rsidRPr="00D06FF2">
        <w:rPr>
          <w:sz w:val="28"/>
          <w:szCs w:val="28"/>
          <w:lang w:val="uk-UA"/>
        </w:rPr>
        <w:t xml:space="preserve"> залежно від внеску працівника в результати роботи закладу з урахуванням таких критеріїв, як:</w:t>
      </w:r>
    </w:p>
    <w:p w:rsidR="00D1691E" w:rsidRPr="00D06FF2" w:rsidRDefault="00D1691E" w:rsidP="00BF7F5D">
      <w:pPr>
        <w:numPr>
          <w:ilvl w:val="0"/>
          <w:numId w:val="5"/>
        </w:numPr>
        <w:shd w:val="clear" w:color="auto" w:fill="FFFFFF"/>
        <w:tabs>
          <w:tab w:val="clear" w:pos="720"/>
          <w:tab w:val="num" w:pos="567"/>
        </w:tabs>
        <w:ind w:left="0" w:firstLine="284"/>
        <w:jc w:val="both"/>
        <w:rPr>
          <w:sz w:val="28"/>
          <w:szCs w:val="28"/>
          <w:lang w:val="uk-UA"/>
        </w:rPr>
      </w:pPr>
      <w:r w:rsidRPr="00D06FF2">
        <w:rPr>
          <w:sz w:val="28"/>
          <w:szCs w:val="28"/>
          <w:lang w:val="uk-UA"/>
        </w:rPr>
        <w:t>бездоганне виконання службових обов’язків, передбачених посадовою (робочою) інструкцією;</w:t>
      </w:r>
    </w:p>
    <w:p w:rsidR="00D1691E" w:rsidRPr="00D06FF2" w:rsidRDefault="00D1691E" w:rsidP="00BF7F5D">
      <w:pPr>
        <w:numPr>
          <w:ilvl w:val="0"/>
          <w:numId w:val="5"/>
        </w:numPr>
        <w:shd w:val="clear" w:color="auto" w:fill="FFFFFF"/>
        <w:tabs>
          <w:tab w:val="clear" w:pos="720"/>
          <w:tab w:val="num" w:pos="567"/>
        </w:tabs>
        <w:ind w:left="0" w:firstLine="284"/>
        <w:jc w:val="both"/>
        <w:rPr>
          <w:sz w:val="28"/>
          <w:szCs w:val="28"/>
          <w:lang w:val="uk-UA"/>
        </w:rPr>
      </w:pPr>
      <w:r w:rsidRPr="00D06FF2">
        <w:rPr>
          <w:sz w:val="28"/>
          <w:szCs w:val="28"/>
          <w:lang w:val="uk-UA"/>
        </w:rPr>
        <w:t>ініціативність та результативність у роботі;</w:t>
      </w:r>
    </w:p>
    <w:p w:rsidR="00D1691E" w:rsidRPr="00D06FF2" w:rsidRDefault="00D1691E" w:rsidP="00BF7F5D">
      <w:pPr>
        <w:numPr>
          <w:ilvl w:val="0"/>
          <w:numId w:val="5"/>
        </w:numPr>
        <w:shd w:val="clear" w:color="auto" w:fill="FFFFFF"/>
        <w:tabs>
          <w:tab w:val="clear" w:pos="720"/>
          <w:tab w:val="num" w:pos="567"/>
        </w:tabs>
        <w:ind w:left="0" w:firstLine="284"/>
        <w:jc w:val="both"/>
        <w:rPr>
          <w:sz w:val="28"/>
          <w:szCs w:val="28"/>
          <w:lang w:val="uk-UA"/>
        </w:rPr>
      </w:pPr>
      <w:r w:rsidRPr="00D06FF2">
        <w:rPr>
          <w:sz w:val="28"/>
          <w:szCs w:val="28"/>
          <w:lang w:val="uk-UA"/>
        </w:rPr>
        <w:t>безумовне виконання Правил внутрішнього розп</w:t>
      </w:r>
      <w:r w:rsidR="00437AEF">
        <w:rPr>
          <w:sz w:val="28"/>
          <w:szCs w:val="28"/>
          <w:lang w:val="uk-UA"/>
        </w:rPr>
        <w:t>орядку та Статуту установи</w:t>
      </w:r>
      <w:r w:rsidRPr="00D06FF2">
        <w:rPr>
          <w:sz w:val="28"/>
          <w:szCs w:val="28"/>
          <w:lang w:val="uk-UA"/>
        </w:rPr>
        <w:t>, наказів керівника;</w:t>
      </w:r>
    </w:p>
    <w:p w:rsidR="00D1691E" w:rsidRPr="00D06FF2" w:rsidRDefault="00D1691E" w:rsidP="00BF7F5D">
      <w:pPr>
        <w:numPr>
          <w:ilvl w:val="0"/>
          <w:numId w:val="5"/>
        </w:numPr>
        <w:shd w:val="clear" w:color="auto" w:fill="FFFFFF"/>
        <w:tabs>
          <w:tab w:val="clear" w:pos="720"/>
          <w:tab w:val="num" w:pos="567"/>
        </w:tabs>
        <w:ind w:left="0" w:firstLine="284"/>
        <w:jc w:val="both"/>
        <w:rPr>
          <w:sz w:val="28"/>
          <w:szCs w:val="28"/>
          <w:lang w:val="uk-UA"/>
        </w:rPr>
      </w:pPr>
      <w:r w:rsidRPr="00D06FF2">
        <w:rPr>
          <w:sz w:val="28"/>
          <w:szCs w:val="28"/>
          <w:lang w:val="uk-UA"/>
        </w:rPr>
        <w:t>висока виконавська дисципліна;</w:t>
      </w:r>
    </w:p>
    <w:p w:rsidR="00D1691E" w:rsidRPr="00D06FF2" w:rsidRDefault="00D1691E" w:rsidP="00BF7F5D">
      <w:pPr>
        <w:numPr>
          <w:ilvl w:val="0"/>
          <w:numId w:val="5"/>
        </w:numPr>
        <w:shd w:val="clear" w:color="auto" w:fill="FFFFFF"/>
        <w:tabs>
          <w:tab w:val="clear" w:pos="720"/>
          <w:tab w:val="num" w:pos="567"/>
        </w:tabs>
        <w:ind w:left="0" w:firstLine="284"/>
        <w:jc w:val="both"/>
        <w:rPr>
          <w:sz w:val="28"/>
          <w:szCs w:val="28"/>
          <w:lang w:val="uk-UA"/>
        </w:rPr>
      </w:pPr>
      <w:r w:rsidRPr="00D06FF2">
        <w:rPr>
          <w:sz w:val="28"/>
          <w:szCs w:val="28"/>
          <w:lang w:val="uk-UA"/>
        </w:rPr>
        <w:t>значні досягнення в роботі, які сприяли з</w:t>
      </w:r>
      <w:r w:rsidR="00A92ACF">
        <w:rPr>
          <w:sz w:val="28"/>
          <w:szCs w:val="28"/>
          <w:lang w:val="uk-UA"/>
        </w:rPr>
        <w:t>ростанню рейтингу установи</w:t>
      </w:r>
      <w:r w:rsidRPr="00D06FF2">
        <w:rPr>
          <w:sz w:val="28"/>
          <w:szCs w:val="28"/>
          <w:lang w:val="uk-UA"/>
        </w:rPr>
        <w:t>;</w:t>
      </w:r>
    </w:p>
    <w:p w:rsidR="00D1691E" w:rsidRPr="00D06FF2" w:rsidRDefault="00D1691E" w:rsidP="00BF7F5D">
      <w:pPr>
        <w:numPr>
          <w:ilvl w:val="0"/>
          <w:numId w:val="5"/>
        </w:numPr>
        <w:shd w:val="clear" w:color="auto" w:fill="FFFFFF"/>
        <w:tabs>
          <w:tab w:val="clear" w:pos="720"/>
          <w:tab w:val="num" w:pos="567"/>
        </w:tabs>
        <w:ind w:left="0" w:firstLine="284"/>
        <w:jc w:val="both"/>
        <w:rPr>
          <w:sz w:val="28"/>
          <w:szCs w:val="28"/>
          <w:lang w:val="uk-UA"/>
        </w:rPr>
      </w:pPr>
      <w:r w:rsidRPr="00D06FF2">
        <w:rPr>
          <w:rFonts w:cs="Arial"/>
          <w:sz w:val="28"/>
          <w:szCs w:val="28"/>
          <w:lang w:val="uk-UA"/>
        </w:rPr>
        <w:t xml:space="preserve">особистий </w:t>
      </w:r>
      <w:r w:rsidR="00437AEF">
        <w:rPr>
          <w:rFonts w:cs="Arial"/>
          <w:sz w:val="28"/>
          <w:szCs w:val="28"/>
          <w:lang w:val="uk-UA"/>
        </w:rPr>
        <w:t>внесок у розвиток установи</w:t>
      </w:r>
      <w:r w:rsidRPr="00D06FF2">
        <w:rPr>
          <w:rFonts w:cs="Arial"/>
          <w:sz w:val="28"/>
          <w:szCs w:val="28"/>
          <w:lang w:val="uk-UA"/>
        </w:rPr>
        <w:t>;</w:t>
      </w:r>
    </w:p>
    <w:p w:rsidR="00D1691E" w:rsidRPr="00D06FF2" w:rsidRDefault="00D1691E" w:rsidP="00BF7F5D">
      <w:pPr>
        <w:numPr>
          <w:ilvl w:val="0"/>
          <w:numId w:val="5"/>
        </w:numPr>
        <w:shd w:val="clear" w:color="auto" w:fill="FFFFFF"/>
        <w:tabs>
          <w:tab w:val="clear" w:pos="720"/>
          <w:tab w:val="num" w:pos="567"/>
        </w:tabs>
        <w:ind w:left="0" w:firstLine="284"/>
        <w:jc w:val="both"/>
        <w:rPr>
          <w:sz w:val="28"/>
          <w:szCs w:val="28"/>
          <w:lang w:val="uk-UA"/>
        </w:rPr>
      </w:pPr>
      <w:r w:rsidRPr="00D06FF2">
        <w:rPr>
          <w:sz w:val="28"/>
          <w:szCs w:val="28"/>
          <w:lang w:val="uk-UA"/>
        </w:rPr>
        <w:t>результативну організацію інноваційної педагогічної діяльності;</w:t>
      </w:r>
    </w:p>
    <w:p w:rsidR="00D1691E" w:rsidRPr="00D06FF2" w:rsidRDefault="00D1691E" w:rsidP="00BF7F5D">
      <w:pPr>
        <w:numPr>
          <w:ilvl w:val="0"/>
          <w:numId w:val="5"/>
        </w:numPr>
        <w:shd w:val="clear" w:color="auto" w:fill="FFFFFF"/>
        <w:tabs>
          <w:tab w:val="clear" w:pos="720"/>
          <w:tab w:val="num" w:pos="567"/>
        </w:tabs>
        <w:ind w:left="0" w:firstLine="284"/>
        <w:jc w:val="both"/>
        <w:rPr>
          <w:sz w:val="28"/>
          <w:szCs w:val="28"/>
          <w:lang w:val="uk-UA"/>
        </w:rPr>
      </w:pPr>
      <w:r w:rsidRPr="00D06FF2">
        <w:rPr>
          <w:sz w:val="28"/>
          <w:szCs w:val="28"/>
          <w:lang w:val="uk-UA"/>
        </w:rPr>
        <w:t>підвищення професійного р</w:t>
      </w:r>
      <w:r w:rsidR="00A833D4">
        <w:rPr>
          <w:sz w:val="28"/>
          <w:szCs w:val="28"/>
          <w:lang w:val="uk-UA"/>
        </w:rPr>
        <w:t>івня, педагогічної майстерності.</w:t>
      </w:r>
    </w:p>
    <w:p w:rsidR="00D1691E" w:rsidRPr="00D06FF2" w:rsidRDefault="00D1691E" w:rsidP="00BF7F5D">
      <w:pPr>
        <w:shd w:val="clear" w:color="auto" w:fill="FFFFFF"/>
        <w:jc w:val="both"/>
        <w:rPr>
          <w:sz w:val="28"/>
          <w:szCs w:val="28"/>
          <w:lang w:val="uk-UA"/>
        </w:rPr>
      </w:pPr>
      <w:r w:rsidRPr="00D06FF2">
        <w:rPr>
          <w:b/>
          <w:sz w:val="28"/>
          <w:szCs w:val="28"/>
          <w:lang w:val="uk-UA"/>
        </w:rPr>
        <w:t>2.2</w:t>
      </w:r>
      <w:r w:rsidRPr="00D06FF2">
        <w:rPr>
          <w:sz w:val="28"/>
          <w:szCs w:val="28"/>
          <w:lang w:val="uk-UA"/>
        </w:rPr>
        <w:t>. Перевагу у встановленні більшого розміру премії віддають працівникам, чий вн</w:t>
      </w:r>
      <w:r w:rsidR="00437AEF">
        <w:rPr>
          <w:sz w:val="28"/>
          <w:szCs w:val="28"/>
          <w:lang w:val="uk-UA"/>
        </w:rPr>
        <w:t>есок у діяльність установи</w:t>
      </w:r>
      <w:r w:rsidRPr="00D06FF2">
        <w:rPr>
          <w:sz w:val="28"/>
          <w:szCs w:val="28"/>
          <w:lang w:val="uk-UA"/>
        </w:rPr>
        <w:t xml:space="preserve"> найвагоміший, хто досягнув успіху та високих показників у роботі.</w:t>
      </w:r>
    </w:p>
    <w:p w:rsidR="00D1691E" w:rsidRPr="00D06FF2" w:rsidRDefault="00D1691E" w:rsidP="00BF7F5D">
      <w:pPr>
        <w:shd w:val="clear" w:color="auto" w:fill="FFFFFF"/>
        <w:jc w:val="both"/>
        <w:rPr>
          <w:sz w:val="28"/>
          <w:szCs w:val="28"/>
          <w:lang w:val="uk-UA"/>
        </w:rPr>
      </w:pPr>
      <w:r w:rsidRPr="00D06FF2">
        <w:rPr>
          <w:b/>
          <w:sz w:val="28"/>
          <w:szCs w:val="28"/>
          <w:lang w:val="uk-UA"/>
        </w:rPr>
        <w:t>2.3</w:t>
      </w:r>
      <w:r w:rsidRPr="00D06FF2">
        <w:rPr>
          <w:sz w:val="28"/>
          <w:szCs w:val="28"/>
          <w:lang w:val="uk-UA"/>
        </w:rPr>
        <w:t>. Працівник повністю або частково може бути позбавлений премії  за н</w:t>
      </w:r>
      <w:r w:rsidR="00437AEF">
        <w:rPr>
          <w:sz w:val="28"/>
          <w:szCs w:val="28"/>
          <w:lang w:val="uk-UA"/>
        </w:rPr>
        <w:t>аказом керівника установи</w:t>
      </w:r>
      <w:r w:rsidRPr="00D06FF2">
        <w:rPr>
          <w:sz w:val="28"/>
          <w:szCs w:val="28"/>
          <w:lang w:val="uk-UA"/>
        </w:rPr>
        <w:t xml:space="preserve"> у таких випадках, як:</w:t>
      </w:r>
    </w:p>
    <w:p w:rsidR="00D1691E" w:rsidRPr="00D06FF2" w:rsidRDefault="00D1691E" w:rsidP="00BF7F5D">
      <w:pPr>
        <w:numPr>
          <w:ilvl w:val="0"/>
          <w:numId w:val="6"/>
        </w:numPr>
        <w:shd w:val="clear" w:color="auto" w:fill="FFFFFF"/>
        <w:tabs>
          <w:tab w:val="clear" w:pos="720"/>
          <w:tab w:val="num" w:pos="567"/>
        </w:tabs>
        <w:ind w:left="0" w:firstLine="284"/>
        <w:jc w:val="both"/>
        <w:rPr>
          <w:sz w:val="28"/>
          <w:szCs w:val="28"/>
          <w:lang w:val="uk-UA"/>
        </w:rPr>
      </w:pPr>
      <w:r w:rsidRPr="00D06FF2">
        <w:rPr>
          <w:sz w:val="28"/>
          <w:szCs w:val="28"/>
          <w:lang w:val="uk-UA"/>
        </w:rPr>
        <w:t>прогул (зокрема, відсутність на роботі понад три години протягом робочого дня без поважної причини) – у розмірі 100%;</w:t>
      </w:r>
    </w:p>
    <w:p w:rsidR="00D1691E" w:rsidRPr="00D06FF2" w:rsidRDefault="00D1691E" w:rsidP="00BF7F5D">
      <w:pPr>
        <w:numPr>
          <w:ilvl w:val="0"/>
          <w:numId w:val="6"/>
        </w:numPr>
        <w:shd w:val="clear" w:color="auto" w:fill="FFFFFF"/>
        <w:tabs>
          <w:tab w:val="clear" w:pos="720"/>
          <w:tab w:val="num" w:pos="567"/>
        </w:tabs>
        <w:ind w:left="0" w:firstLine="284"/>
        <w:jc w:val="both"/>
        <w:rPr>
          <w:sz w:val="28"/>
          <w:szCs w:val="28"/>
          <w:lang w:val="uk-UA"/>
        </w:rPr>
      </w:pPr>
      <w:r w:rsidRPr="00D06FF2">
        <w:rPr>
          <w:sz w:val="28"/>
          <w:szCs w:val="28"/>
          <w:lang w:val="uk-UA"/>
        </w:rPr>
        <w:t>притягнення до адміністративної або кримінальної відповідальності за хуліганство або вживання спиртних напоїв, у разі застосування заходів громадського впливу – у розмірі 100%;</w:t>
      </w:r>
    </w:p>
    <w:p w:rsidR="00D1691E" w:rsidRPr="00D06FF2" w:rsidRDefault="00D1691E" w:rsidP="00BF7F5D">
      <w:pPr>
        <w:numPr>
          <w:ilvl w:val="0"/>
          <w:numId w:val="6"/>
        </w:numPr>
        <w:shd w:val="clear" w:color="auto" w:fill="FFFFFF"/>
        <w:tabs>
          <w:tab w:val="clear" w:pos="720"/>
          <w:tab w:val="num" w:pos="567"/>
        </w:tabs>
        <w:ind w:left="0" w:firstLine="284"/>
        <w:jc w:val="both"/>
        <w:rPr>
          <w:sz w:val="28"/>
          <w:szCs w:val="28"/>
          <w:lang w:val="uk-UA"/>
        </w:rPr>
      </w:pPr>
      <w:r w:rsidRPr="00D06FF2">
        <w:rPr>
          <w:sz w:val="28"/>
          <w:szCs w:val="28"/>
          <w:lang w:val="uk-UA"/>
        </w:rPr>
        <w:t>порушення Правил внутрішнього трудового ро</w:t>
      </w:r>
      <w:r w:rsidR="00437AEF">
        <w:rPr>
          <w:sz w:val="28"/>
          <w:szCs w:val="28"/>
          <w:lang w:val="uk-UA"/>
        </w:rPr>
        <w:t>зпорядку, Статуту установи</w:t>
      </w:r>
      <w:r w:rsidRPr="00D06FF2">
        <w:rPr>
          <w:sz w:val="28"/>
          <w:szCs w:val="28"/>
          <w:lang w:val="uk-UA"/>
        </w:rPr>
        <w:t>, невиконання завдань річного плану роботи, наказів керівника – у розмірі від 5 до 50%;</w:t>
      </w:r>
    </w:p>
    <w:p w:rsidR="00D1691E" w:rsidRPr="00D06FF2" w:rsidRDefault="00A833D4" w:rsidP="00BF7F5D">
      <w:pPr>
        <w:numPr>
          <w:ilvl w:val="0"/>
          <w:numId w:val="6"/>
        </w:numPr>
        <w:shd w:val="clear" w:color="auto" w:fill="FFFFFF"/>
        <w:tabs>
          <w:tab w:val="clear" w:pos="720"/>
          <w:tab w:val="num" w:pos="567"/>
        </w:tabs>
        <w:ind w:left="0" w:firstLine="284"/>
        <w:jc w:val="both"/>
        <w:rPr>
          <w:sz w:val="28"/>
          <w:szCs w:val="28"/>
          <w:lang w:val="uk-UA"/>
        </w:rPr>
      </w:pPr>
      <w:r>
        <w:rPr>
          <w:sz w:val="28"/>
          <w:szCs w:val="28"/>
          <w:lang w:val="uk-UA"/>
        </w:rPr>
        <w:t>погіршення рівня робочого</w:t>
      </w:r>
      <w:r w:rsidR="00D1691E" w:rsidRPr="00D06FF2">
        <w:rPr>
          <w:sz w:val="28"/>
          <w:szCs w:val="28"/>
          <w:lang w:val="uk-UA"/>
        </w:rPr>
        <w:t xml:space="preserve"> процесу або за інші упущення в роботі  –  у розмірі від 5 до 50%;</w:t>
      </w:r>
    </w:p>
    <w:p w:rsidR="00D1691E" w:rsidRPr="00D06FF2" w:rsidRDefault="00D1691E" w:rsidP="00BF7F5D">
      <w:pPr>
        <w:numPr>
          <w:ilvl w:val="0"/>
          <w:numId w:val="6"/>
        </w:numPr>
        <w:shd w:val="clear" w:color="auto" w:fill="FFFFFF"/>
        <w:tabs>
          <w:tab w:val="clear" w:pos="720"/>
          <w:tab w:val="num" w:pos="567"/>
        </w:tabs>
        <w:ind w:left="0" w:firstLine="284"/>
        <w:jc w:val="both"/>
        <w:rPr>
          <w:sz w:val="28"/>
          <w:szCs w:val="28"/>
          <w:lang w:val="uk-UA"/>
        </w:rPr>
      </w:pPr>
      <w:r w:rsidRPr="00D06FF2">
        <w:rPr>
          <w:sz w:val="28"/>
          <w:szCs w:val="28"/>
          <w:lang w:val="uk-UA"/>
        </w:rPr>
        <w:t>недбале с</w:t>
      </w:r>
      <w:r w:rsidR="00437AEF">
        <w:rPr>
          <w:sz w:val="28"/>
          <w:szCs w:val="28"/>
          <w:lang w:val="uk-UA"/>
        </w:rPr>
        <w:t>тавлення до майна установи</w:t>
      </w:r>
      <w:r w:rsidRPr="00D06FF2">
        <w:rPr>
          <w:sz w:val="28"/>
          <w:szCs w:val="28"/>
          <w:lang w:val="uk-UA"/>
        </w:rPr>
        <w:t>, порушення вимог охорони праці та безпеки життєдіяльності – у розмірі до 100%;</w:t>
      </w:r>
    </w:p>
    <w:p w:rsidR="00D1691E" w:rsidRPr="00D06FF2" w:rsidRDefault="00D1691E" w:rsidP="00BF7F5D">
      <w:pPr>
        <w:numPr>
          <w:ilvl w:val="0"/>
          <w:numId w:val="6"/>
        </w:numPr>
        <w:shd w:val="clear" w:color="auto" w:fill="FFFFFF"/>
        <w:tabs>
          <w:tab w:val="clear" w:pos="720"/>
          <w:tab w:val="num" w:pos="567"/>
        </w:tabs>
        <w:ind w:left="0" w:firstLine="284"/>
        <w:jc w:val="both"/>
        <w:rPr>
          <w:sz w:val="28"/>
          <w:szCs w:val="28"/>
          <w:lang w:val="uk-UA"/>
        </w:rPr>
      </w:pPr>
      <w:r w:rsidRPr="00D06FF2">
        <w:rPr>
          <w:sz w:val="28"/>
          <w:szCs w:val="28"/>
          <w:lang w:val="uk-UA"/>
        </w:rPr>
        <w:t>вчинення інших порушень, встановлених трудовим законодавством, що є підставою для накладання дисциплінарного стягнення;</w:t>
      </w:r>
    </w:p>
    <w:p w:rsidR="003165DE" w:rsidRPr="008906AD" w:rsidRDefault="00D1691E" w:rsidP="00BF7F5D">
      <w:pPr>
        <w:shd w:val="clear" w:color="auto" w:fill="FFFFFF"/>
        <w:jc w:val="both"/>
        <w:rPr>
          <w:sz w:val="28"/>
          <w:szCs w:val="28"/>
          <w:lang w:val="uk-UA"/>
        </w:rPr>
      </w:pPr>
      <w:r w:rsidRPr="00D06FF2">
        <w:rPr>
          <w:b/>
          <w:sz w:val="28"/>
          <w:szCs w:val="28"/>
          <w:lang w:val="uk-UA"/>
        </w:rPr>
        <w:t>2.4</w:t>
      </w:r>
      <w:r w:rsidRPr="00D06FF2">
        <w:rPr>
          <w:sz w:val="28"/>
          <w:szCs w:val="28"/>
          <w:lang w:val="uk-UA"/>
        </w:rPr>
        <w:t xml:space="preserve">.У разі невідповідності діяльності працівника критеріям преміювання, встановлених пунктом 2.1  Положення, вчинення ним правопорушення чи провини, розмір премії зменшують або її скасовують за той  розрахунковий період роботи, </w:t>
      </w:r>
    </w:p>
    <w:p w:rsidR="00D1691E" w:rsidRPr="00D06FF2" w:rsidRDefault="00D1691E" w:rsidP="00BF7F5D">
      <w:pPr>
        <w:shd w:val="clear" w:color="auto" w:fill="FFFFFF"/>
        <w:jc w:val="both"/>
        <w:rPr>
          <w:sz w:val="28"/>
          <w:szCs w:val="28"/>
          <w:lang w:val="uk-UA"/>
        </w:rPr>
      </w:pPr>
      <w:r w:rsidRPr="00D06FF2">
        <w:rPr>
          <w:sz w:val="28"/>
          <w:szCs w:val="28"/>
          <w:lang w:val="uk-UA"/>
        </w:rPr>
        <w:t xml:space="preserve">у якому було допущено правопорушення, що стало підставою для її не нарахування </w:t>
      </w:r>
      <w:r w:rsidRPr="00D06FF2">
        <w:rPr>
          <w:rFonts w:cs="Arial"/>
          <w:sz w:val="28"/>
          <w:szCs w:val="28"/>
          <w:lang w:val="uk-UA"/>
        </w:rPr>
        <w:t>з обов'язковим оформленням наказу керівника із зазначенням конкретних обставин, що стали причиною де преміювання та за згодою профкому.</w:t>
      </w:r>
    </w:p>
    <w:p w:rsidR="00454B92" w:rsidRDefault="00454B92" w:rsidP="00437AEF">
      <w:pPr>
        <w:shd w:val="clear" w:color="auto" w:fill="FFFFFF"/>
        <w:jc w:val="both"/>
        <w:rPr>
          <w:b/>
          <w:sz w:val="28"/>
          <w:szCs w:val="28"/>
          <w:lang w:val="uk-UA"/>
        </w:rPr>
      </w:pPr>
    </w:p>
    <w:p w:rsidR="00D1691E" w:rsidRPr="00437AEF" w:rsidRDefault="00D1691E" w:rsidP="00437AEF">
      <w:pPr>
        <w:shd w:val="clear" w:color="auto" w:fill="FFFFFF"/>
        <w:jc w:val="both"/>
        <w:rPr>
          <w:b/>
          <w:sz w:val="28"/>
          <w:szCs w:val="28"/>
          <w:lang w:val="uk-UA"/>
        </w:rPr>
      </w:pPr>
      <w:r w:rsidRPr="00D06FF2">
        <w:rPr>
          <w:b/>
          <w:sz w:val="28"/>
          <w:szCs w:val="28"/>
          <w:lang w:val="uk-UA"/>
        </w:rPr>
        <w:lastRenderedPageBreak/>
        <w:t>3. Порядо</w:t>
      </w:r>
      <w:r w:rsidR="00437AEF">
        <w:rPr>
          <w:b/>
          <w:sz w:val="28"/>
          <w:szCs w:val="28"/>
          <w:lang w:val="uk-UA"/>
        </w:rPr>
        <w:t>к нарахування та виплати премій</w:t>
      </w:r>
    </w:p>
    <w:p w:rsidR="008906AD" w:rsidRPr="00454B92" w:rsidRDefault="00D1691E" w:rsidP="00454B92">
      <w:pPr>
        <w:pStyle w:val="a4"/>
        <w:spacing w:before="0" w:beforeAutospacing="0" w:after="0" w:afterAutospacing="0"/>
        <w:jc w:val="both"/>
        <w:rPr>
          <w:bCs/>
          <w:sz w:val="28"/>
          <w:szCs w:val="28"/>
          <w:lang w:val="uk-UA"/>
        </w:rPr>
      </w:pPr>
      <w:r w:rsidRPr="00D06FF2">
        <w:rPr>
          <w:b/>
          <w:lang w:val="uk-UA"/>
        </w:rPr>
        <w:t>3.1</w:t>
      </w:r>
      <w:r w:rsidRPr="00D06FF2">
        <w:rPr>
          <w:lang w:val="uk-UA"/>
        </w:rPr>
        <w:t>. </w:t>
      </w:r>
      <w:r w:rsidRPr="00D95040">
        <w:rPr>
          <w:sz w:val="28"/>
          <w:szCs w:val="28"/>
          <w:lang w:val="uk-UA"/>
        </w:rPr>
        <w:t>Преміювання працівників закладу  здійснюють у межах фонду заробітної плати</w:t>
      </w:r>
      <w:r w:rsidR="00454B92">
        <w:rPr>
          <w:bCs/>
          <w:sz w:val="28"/>
          <w:szCs w:val="28"/>
          <w:lang w:val="uk-UA"/>
        </w:rPr>
        <w:t>на поточний бюджетний рік.</w:t>
      </w:r>
    </w:p>
    <w:p w:rsidR="00D1691E" w:rsidRPr="00D06FF2" w:rsidRDefault="00D1691E" w:rsidP="00BF7F5D">
      <w:pPr>
        <w:shd w:val="clear" w:color="auto" w:fill="FFFFFF"/>
        <w:jc w:val="both"/>
        <w:rPr>
          <w:sz w:val="28"/>
          <w:szCs w:val="28"/>
          <w:lang w:val="uk-UA"/>
        </w:rPr>
      </w:pPr>
      <w:r w:rsidRPr="00D06FF2">
        <w:rPr>
          <w:b/>
          <w:sz w:val="28"/>
          <w:szCs w:val="28"/>
          <w:lang w:val="uk-UA"/>
        </w:rPr>
        <w:t>3.2</w:t>
      </w:r>
      <w:r w:rsidRPr="00D06FF2">
        <w:rPr>
          <w:sz w:val="28"/>
          <w:szCs w:val="28"/>
          <w:lang w:val="uk-UA"/>
        </w:rPr>
        <w:t>. Річний ф</w:t>
      </w:r>
      <w:r w:rsidR="00437AEF">
        <w:rPr>
          <w:sz w:val="28"/>
          <w:szCs w:val="28"/>
          <w:lang w:val="uk-UA"/>
        </w:rPr>
        <w:t>онд преміювання в установі</w:t>
      </w:r>
      <w:r w:rsidRPr="00D06FF2">
        <w:rPr>
          <w:sz w:val="28"/>
          <w:szCs w:val="28"/>
          <w:lang w:val="uk-UA"/>
        </w:rPr>
        <w:t xml:space="preserve"> встановлюють у межах затверджених кошторисних призначень на заробітну плату з урахуванням надбавок і доплат та економії фонду оплати праці.</w:t>
      </w:r>
    </w:p>
    <w:p w:rsidR="00D1691E" w:rsidRPr="00D06FF2" w:rsidRDefault="00D1691E" w:rsidP="00BF7F5D">
      <w:pPr>
        <w:shd w:val="clear" w:color="auto" w:fill="FFFFFF"/>
        <w:jc w:val="both"/>
        <w:rPr>
          <w:b/>
          <w:sz w:val="28"/>
          <w:szCs w:val="28"/>
          <w:lang w:val="uk-UA"/>
        </w:rPr>
      </w:pPr>
      <w:r w:rsidRPr="00D06FF2">
        <w:rPr>
          <w:b/>
          <w:sz w:val="28"/>
          <w:szCs w:val="28"/>
          <w:lang w:val="uk-UA"/>
        </w:rPr>
        <w:t>3.3</w:t>
      </w:r>
      <w:r w:rsidRPr="00D06FF2">
        <w:rPr>
          <w:sz w:val="28"/>
          <w:szCs w:val="28"/>
          <w:lang w:val="uk-UA"/>
        </w:rPr>
        <w:t xml:space="preserve">. </w:t>
      </w:r>
      <w:r w:rsidR="00437AEF">
        <w:rPr>
          <w:b/>
          <w:sz w:val="28"/>
          <w:szCs w:val="28"/>
          <w:lang w:val="uk-UA"/>
        </w:rPr>
        <w:t>На преміювання  працівників установи</w:t>
      </w:r>
      <w:r w:rsidRPr="00D06FF2">
        <w:rPr>
          <w:b/>
          <w:sz w:val="28"/>
          <w:szCs w:val="28"/>
          <w:lang w:val="uk-UA"/>
        </w:rPr>
        <w:t xml:space="preserve"> також направляються кошти із  залишків освітньої субвенції на кінець бюджетного періоду відповідно до </w:t>
      </w:r>
      <w:r w:rsidRPr="00D06FF2">
        <w:rPr>
          <w:rFonts w:cs="Arial"/>
          <w:b/>
          <w:spacing w:val="-3"/>
          <w:sz w:val="28"/>
          <w:szCs w:val="28"/>
          <w:lang w:val="uk-UA"/>
        </w:rPr>
        <w:t>Постанови Кабінету Міністрів України «</w:t>
      </w:r>
      <w:r w:rsidRPr="00D06FF2">
        <w:rPr>
          <w:b/>
          <w:bCs/>
          <w:sz w:val="28"/>
          <w:szCs w:val="28"/>
          <w:shd w:val="clear" w:color="auto" w:fill="FFFFFF"/>
          <w:lang w:val="uk-UA"/>
        </w:rPr>
        <w:t>Деякі питання надання освітньої субвенції здержавного бюджету місцевим бюджетам» від 14.01.2015 № 6</w:t>
      </w:r>
      <w:r w:rsidRPr="00D06FF2">
        <w:rPr>
          <w:b/>
          <w:sz w:val="28"/>
          <w:szCs w:val="28"/>
          <w:lang w:val="uk-UA"/>
        </w:rPr>
        <w:t>.</w:t>
      </w:r>
    </w:p>
    <w:p w:rsidR="00D1691E" w:rsidRPr="00D06FF2" w:rsidRDefault="00D1691E" w:rsidP="00BF7F5D">
      <w:pPr>
        <w:shd w:val="clear" w:color="auto" w:fill="FFFFFF"/>
        <w:jc w:val="both"/>
        <w:rPr>
          <w:sz w:val="28"/>
          <w:szCs w:val="28"/>
          <w:lang w:val="uk-UA"/>
        </w:rPr>
      </w:pPr>
      <w:r w:rsidRPr="00D06FF2">
        <w:rPr>
          <w:b/>
          <w:sz w:val="28"/>
          <w:szCs w:val="28"/>
          <w:lang w:val="uk-UA"/>
        </w:rPr>
        <w:t>3.4</w:t>
      </w:r>
      <w:r w:rsidRPr="00D06FF2">
        <w:rPr>
          <w:sz w:val="28"/>
          <w:szCs w:val="28"/>
          <w:lang w:val="uk-UA"/>
        </w:rPr>
        <w:t>. У разі зменшення обс</w:t>
      </w:r>
      <w:r w:rsidR="00437AEF">
        <w:rPr>
          <w:sz w:val="28"/>
          <w:szCs w:val="28"/>
          <w:lang w:val="uk-UA"/>
        </w:rPr>
        <w:t>ягів фінансування установи</w:t>
      </w:r>
      <w:r w:rsidRPr="00D06FF2">
        <w:rPr>
          <w:sz w:val="28"/>
          <w:szCs w:val="28"/>
          <w:lang w:val="uk-UA"/>
        </w:rPr>
        <w:t>, фонд преміювання зменшується.</w:t>
      </w:r>
    </w:p>
    <w:p w:rsidR="00D1691E" w:rsidRPr="00D06FF2" w:rsidRDefault="00D1691E" w:rsidP="00BF7F5D">
      <w:pPr>
        <w:jc w:val="both"/>
        <w:rPr>
          <w:sz w:val="28"/>
          <w:szCs w:val="28"/>
          <w:lang w:val="uk-UA"/>
        </w:rPr>
      </w:pPr>
      <w:r w:rsidRPr="00D06FF2">
        <w:rPr>
          <w:b/>
          <w:sz w:val="28"/>
          <w:szCs w:val="28"/>
          <w:lang w:val="uk-UA"/>
        </w:rPr>
        <w:t>3.5</w:t>
      </w:r>
      <w:r w:rsidRPr="00D06FF2">
        <w:rPr>
          <w:sz w:val="28"/>
          <w:szCs w:val="28"/>
          <w:lang w:val="uk-UA"/>
        </w:rPr>
        <w:t>. </w:t>
      </w:r>
      <w:r w:rsidRPr="00D06FF2">
        <w:rPr>
          <w:b/>
          <w:sz w:val="28"/>
          <w:szCs w:val="28"/>
          <w:lang w:val="uk-UA"/>
        </w:rPr>
        <w:t>Розмір премії не обмежується</w:t>
      </w:r>
      <w:r w:rsidRPr="00D06FF2">
        <w:rPr>
          <w:sz w:val="28"/>
          <w:szCs w:val="28"/>
          <w:lang w:val="uk-UA"/>
        </w:rPr>
        <w:t xml:space="preserve"> розміром посадового окладу (тарифної ставки) з урахуванням усіх надбавок та доплат. </w:t>
      </w:r>
    </w:p>
    <w:p w:rsidR="00D1691E" w:rsidRPr="00D06FF2" w:rsidRDefault="00511DB7" w:rsidP="00BF7F5D">
      <w:pPr>
        <w:shd w:val="clear" w:color="auto" w:fill="FFFFFF"/>
        <w:jc w:val="both"/>
        <w:rPr>
          <w:sz w:val="28"/>
          <w:szCs w:val="28"/>
          <w:lang w:val="uk-UA"/>
        </w:rPr>
      </w:pPr>
      <w:r>
        <w:rPr>
          <w:b/>
          <w:sz w:val="28"/>
          <w:szCs w:val="28"/>
          <w:lang w:val="uk-UA"/>
        </w:rPr>
        <w:t>3.6</w:t>
      </w:r>
      <w:r w:rsidR="00D1691E" w:rsidRPr="00D06FF2">
        <w:rPr>
          <w:sz w:val="28"/>
          <w:szCs w:val="28"/>
          <w:lang w:val="uk-UA"/>
        </w:rPr>
        <w:t xml:space="preserve"> Премію не виплачують за час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w:t>
      </w:r>
    </w:p>
    <w:p w:rsidR="00D1691E" w:rsidRPr="00D06FF2" w:rsidRDefault="00511DB7" w:rsidP="00BF7F5D">
      <w:pPr>
        <w:pStyle w:val="a4"/>
        <w:spacing w:before="0" w:beforeAutospacing="0" w:after="0" w:afterAutospacing="0"/>
        <w:jc w:val="both"/>
        <w:rPr>
          <w:sz w:val="28"/>
          <w:szCs w:val="28"/>
          <w:shd w:val="clear" w:color="auto" w:fill="FFFFFF"/>
          <w:lang w:val="uk-UA"/>
        </w:rPr>
      </w:pPr>
      <w:r>
        <w:rPr>
          <w:b/>
          <w:sz w:val="28"/>
          <w:szCs w:val="28"/>
          <w:lang w:val="uk-UA"/>
        </w:rPr>
        <w:t>3.7</w:t>
      </w:r>
      <w:r w:rsidR="00D1691E" w:rsidRPr="00D06FF2">
        <w:rPr>
          <w:b/>
          <w:sz w:val="28"/>
          <w:szCs w:val="28"/>
          <w:lang w:val="uk-UA"/>
        </w:rPr>
        <w:t>.</w:t>
      </w:r>
      <w:r w:rsidR="00D1691E" w:rsidRPr="00D06FF2">
        <w:rPr>
          <w:sz w:val="28"/>
          <w:szCs w:val="28"/>
          <w:lang w:val="uk-UA"/>
        </w:rPr>
        <w:t> </w:t>
      </w:r>
      <w:r w:rsidR="00D1691E" w:rsidRPr="00D06FF2">
        <w:rPr>
          <w:sz w:val="28"/>
          <w:szCs w:val="28"/>
          <w:shd w:val="clear" w:color="auto" w:fill="FFFFFF"/>
          <w:lang w:val="uk-UA"/>
        </w:rPr>
        <w:t>Премії працівникам закладу  виплачуються одночасно із виплатою заробітної плати.</w:t>
      </w:r>
    </w:p>
    <w:p w:rsidR="00D1691E" w:rsidRPr="00D06FF2" w:rsidRDefault="00511DB7" w:rsidP="00BF7F5D">
      <w:pPr>
        <w:shd w:val="clear" w:color="auto" w:fill="FFFFFF"/>
        <w:jc w:val="both"/>
        <w:rPr>
          <w:b/>
          <w:sz w:val="28"/>
          <w:szCs w:val="28"/>
          <w:lang w:val="uk-UA"/>
        </w:rPr>
      </w:pPr>
      <w:r>
        <w:rPr>
          <w:b/>
          <w:sz w:val="28"/>
          <w:szCs w:val="28"/>
          <w:lang w:val="uk-UA"/>
        </w:rPr>
        <w:t>3.8</w:t>
      </w:r>
      <w:r w:rsidR="00D1691E" w:rsidRPr="00D06FF2">
        <w:rPr>
          <w:b/>
          <w:sz w:val="28"/>
          <w:szCs w:val="28"/>
          <w:lang w:val="uk-UA"/>
        </w:rPr>
        <w:t xml:space="preserve">. Підставою для виплати працівнику премії або її позбавлення (зменшення розміру) </w:t>
      </w:r>
      <w:r w:rsidR="00437AEF">
        <w:rPr>
          <w:b/>
          <w:sz w:val="28"/>
          <w:szCs w:val="28"/>
          <w:lang w:val="uk-UA"/>
        </w:rPr>
        <w:t>є наказ керівника установи</w:t>
      </w:r>
      <w:r w:rsidR="00D1691E" w:rsidRPr="00D06FF2">
        <w:rPr>
          <w:b/>
          <w:sz w:val="28"/>
          <w:szCs w:val="28"/>
          <w:lang w:val="uk-UA"/>
        </w:rPr>
        <w:t>, який погоджений із профспілковим комітетом.</w:t>
      </w: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Default="00D1691E" w:rsidP="00BF7F5D">
      <w:pPr>
        <w:pStyle w:val="a3"/>
        <w:jc w:val="right"/>
        <w:rPr>
          <w:sz w:val="28"/>
          <w:szCs w:val="28"/>
          <w:lang w:val="uk-UA"/>
        </w:rPr>
      </w:pPr>
    </w:p>
    <w:p w:rsidR="00D1691E" w:rsidRPr="003165DE" w:rsidRDefault="00D1691E" w:rsidP="003165DE">
      <w:pPr>
        <w:pStyle w:val="a3"/>
        <w:rPr>
          <w:b/>
          <w:sz w:val="28"/>
          <w:szCs w:val="28"/>
          <w:lang w:val="uk-UA"/>
        </w:rPr>
      </w:pPr>
    </w:p>
    <w:p w:rsidR="00437AEF" w:rsidRPr="00BF7F5D" w:rsidRDefault="00437AEF" w:rsidP="003165DE">
      <w:pPr>
        <w:tabs>
          <w:tab w:val="left" w:pos="480"/>
          <w:tab w:val="right" w:pos="10063"/>
        </w:tabs>
        <w:rPr>
          <w:b/>
          <w:lang w:val="uk-UA"/>
        </w:rPr>
      </w:pPr>
    </w:p>
    <w:p w:rsidR="008906AD" w:rsidRDefault="008906AD" w:rsidP="00E7280D">
      <w:pPr>
        <w:pStyle w:val="a3"/>
        <w:rPr>
          <w:rFonts w:ascii="Times New Roman" w:hAnsi="Times New Roman"/>
          <w:lang w:val="uk-UA"/>
        </w:rPr>
      </w:pPr>
    </w:p>
    <w:p w:rsidR="008906AD" w:rsidRDefault="008906AD" w:rsidP="00E7280D">
      <w:pPr>
        <w:pStyle w:val="a3"/>
        <w:rPr>
          <w:rFonts w:ascii="Times New Roman" w:hAnsi="Times New Roman"/>
          <w:lang w:val="uk-UA"/>
        </w:rPr>
      </w:pPr>
    </w:p>
    <w:p w:rsidR="008906AD" w:rsidRDefault="008906AD" w:rsidP="00E7280D">
      <w:pPr>
        <w:pStyle w:val="a3"/>
        <w:rPr>
          <w:rFonts w:ascii="Times New Roman" w:hAnsi="Times New Roman"/>
          <w:lang w:val="uk-UA"/>
        </w:rPr>
      </w:pPr>
    </w:p>
    <w:p w:rsidR="008906AD" w:rsidRDefault="008906AD" w:rsidP="00E7280D">
      <w:pPr>
        <w:pStyle w:val="a3"/>
        <w:rPr>
          <w:rFonts w:ascii="Times New Roman" w:hAnsi="Times New Roman"/>
          <w:lang w:val="uk-UA"/>
        </w:rPr>
      </w:pPr>
    </w:p>
    <w:p w:rsidR="00D1691E" w:rsidRPr="00E7280D" w:rsidRDefault="00437AEF" w:rsidP="009E7666">
      <w:pPr>
        <w:pStyle w:val="a3"/>
        <w:jc w:val="right"/>
        <w:rPr>
          <w:sz w:val="28"/>
          <w:szCs w:val="28"/>
          <w:lang w:val="uk-UA"/>
        </w:rPr>
      </w:pPr>
      <w:r>
        <w:rPr>
          <w:sz w:val="28"/>
          <w:szCs w:val="28"/>
          <w:lang w:val="uk-UA"/>
        </w:rPr>
        <w:lastRenderedPageBreak/>
        <w:t>Додаток №7</w:t>
      </w:r>
    </w:p>
    <w:p w:rsidR="00D1691E" w:rsidRPr="0091009F" w:rsidRDefault="00D1691E" w:rsidP="00E7280D">
      <w:pPr>
        <w:tabs>
          <w:tab w:val="left" w:pos="480"/>
          <w:tab w:val="right" w:pos="10063"/>
        </w:tabs>
        <w:jc w:val="right"/>
        <w:rPr>
          <w:sz w:val="26"/>
          <w:szCs w:val="26"/>
          <w:lang w:val="uk-UA"/>
        </w:rPr>
      </w:pPr>
      <w:r w:rsidRPr="0091009F">
        <w:rPr>
          <w:sz w:val="26"/>
          <w:szCs w:val="26"/>
          <w:lang w:val="uk-UA"/>
        </w:rPr>
        <w:t xml:space="preserve"> До колективного договору </w:t>
      </w:r>
    </w:p>
    <w:p w:rsidR="00D1691E" w:rsidRPr="0091009F" w:rsidRDefault="00437AEF" w:rsidP="00E7280D">
      <w:pPr>
        <w:tabs>
          <w:tab w:val="left" w:pos="480"/>
          <w:tab w:val="right" w:pos="10063"/>
        </w:tabs>
        <w:jc w:val="right"/>
        <w:rPr>
          <w:sz w:val="26"/>
          <w:szCs w:val="26"/>
          <w:lang w:val="uk-UA"/>
        </w:rPr>
      </w:pPr>
      <w:r>
        <w:rPr>
          <w:sz w:val="26"/>
          <w:szCs w:val="26"/>
          <w:lang w:val="uk-UA"/>
        </w:rPr>
        <w:t>КУ «ІРЦ» М-Погорілівської СР</w:t>
      </w:r>
    </w:p>
    <w:p w:rsidR="00D1691E" w:rsidRPr="0091009F" w:rsidRDefault="00D1691E" w:rsidP="00E7280D">
      <w:pPr>
        <w:tabs>
          <w:tab w:val="left" w:pos="480"/>
          <w:tab w:val="right" w:pos="10063"/>
        </w:tabs>
        <w:jc w:val="right"/>
        <w:rPr>
          <w:sz w:val="26"/>
          <w:szCs w:val="26"/>
          <w:lang w:val="uk-UA"/>
        </w:rPr>
      </w:pPr>
    </w:p>
    <w:p w:rsidR="00D1691E" w:rsidRPr="0091009F" w:rsidRDefault="00D1691E" w:rsidP="00E7280D">
      <w:pPr>
        <w:jc w:val="right"/>
        <w:rPr>
          <w:bCs/>
          <w:spacing w:val="6"/>
          <w:sz w:val="26"/>
          <w:szCs w:val="26"/>
          <w:lang w:val="uk-UA"/>
        </w:rPr>
      </w:pPr>
      <w:r w:rsidRPr="0091009F">
        <w:rPr>
          <w:bCs/>
          <w:spacing w:val="6"/>
          <w:sz w:val="26"/>
          <w:szCs w:val="26"/>
          <w:lang w:val="uk-UA"/>
        </w:rPr>
        <w:t>Схвалено загальними зборами</w:t>
      </w:r>
    </w:p>
    <w:p w:rsidR="00D1691E" w:rsidRPr="0091009F" w:rsidRDefault="00D1691E" w:rsidP="00E7280D">
      <w:pPr>
        <w:jc w:val="right"/>
        <w:rPr>
          <w:bCs/>
          <w:spacing w:val="6"/>
          <w:sz w:val="26"/>
          <w:szCs w:val="26"/>
          <w:lang w:val="uk-UA"/>
        </w:rPr>
      </w:pPr>
      <w:r w:rsidRPr="0091009F">
        <w:rPr>
          <w:bCs/>
          <w:spacing w:val="6"/>
          <w:sz w:val="26"/>
          <w:szCs w:val="26"/>
          <w:lang w:val="uk-UA"/>
        </w:rPr>
        <w:t xml:space="preserve"> трудового колективу</w:t>
      </w:r>
    </w:p>
    <w:p w:rsidR="00D1691E" w:rsidRPr="0091009F" w:rsidRDefault="00437AEF" w:rsidP="00E7280D">
      <w:pPr>
        <w:jc w:val="right"/>
        <w:rPr>
          <w:bCs/>
          <w:spacing w:val="6"/>
          <w:sz w:val="26"/>
          <w:szCs w:val="26"/>
          <w:lang w:val="uk-UA"/>
        </w:rPr>
      </w:pPr>
      <w:r>
        <w:rPr>
          <w:bCs/>
          <w:spacing w:val="6"/>
          <w:sz w:val="26"/>
          <w:szCs w:val="26"/>
          <w:lang w:val="uk-UA"/>
        </w:rPr>
        <w:t>КУ «ІРЦ» М-Погорілівської СР</w:t>
      </w:r>
    </w:p>
    <w:p w:rsidR="00D1691E" w:rsidRPr="002768D4" w:rsidRDefault="00D1691E" w:rsidP="00E7280D">
      <w:pPr>
        <w:jc w:val="right"/>
        <w:rPr>
          <w:bCs/>
          <w:spacing w:val="6"/>
          <w:sz w:val="26"/>
          <w:szCs w:val="26"/>
          <w:lang w:val="uk-UA"/>
        </w:rPr>
      </w:pPr>
      <w:r>
        <w:rPr>
          <w:bCs/>
          <w:spacing w:val="6"/>
          <w:sz w:val="26"/>
          <w:szCs w:val="26"/>
          <w:lang w:val="uk-UA"/>
        </w:rPr>
        <w:t xml:space="preserve">                 Протокол № </w:t>
      </w:r>
      <w:r w:rsidR="002768D4">
        <w:rPr>
          <w:bCs/>
          <w:spacing w:val="6"/>
          <w:sz w:val="26"/>
          <w:szCs w:val="26"/>
          <w:lang w:val="uk-UA"/>
        </w:rPr>
        <w:t>3</w:t>
      </w:r>
      <w:r w:rsidRPr="002768D4">
        <w:rPr>
          <w:bCs/>
          <w:spacing w:val="6"/>
          <w:sz w:val="26"/>
          <w:szCs w:val="26"/>
          <w:lang w:val="uk-UA"/>
        </w:rPr>
        <w:t xml:space="preserve">  від</w:t>
      </w:r>
    </w:p>
    <w:p w:rsidR="00D1691E" w:rsidRPr="003A6314" w:rsidRDefault="002768D4" w:rsidP="00E7280D">
      <w:pPr>
        <w:jc w:val="right"/>
        <w:rPr>
          <w:bCs/>
          <w:spacing w:val="6"/>
          <w:sz w:val="26"/>
          <w:szCs w:val="26"/>
          <w:lang w:val="uk-UA"/>
        </w:rPr>
      </w:pPr>
      <w:r>
        <w:rPr>
          <w:bCs/>
          <w:spacing w:val="6"/>
          <w:sz w:val="26"/>
          <w:szCs w:val="26"/>
          <w:lang w:val="uk-UA"/>
        </w:rPr>
        <w:t xml:space="preserve"> «23» вересня</w:t>
      </w:r>
      <w:r w:rsidR="00D1691E" w:rsidRPr="002768D4">
        <w:rPr>
          <w:bCs/>
          <w:spacing w:val="6"/>
          <w:sz w:val="26"/>
          <w:szCs w:val="26"/>
          <w:lang w:val="uk-UA"/>
        </w:rPr>
        <w:t xml:space="preserve"> 2021</w:t>
      </w:r>
    </w:p>
    <w:p w:rsidR="00D1691E" w:rsidRDefault="00D1691E" w:rsidP="00E7280D">
      <w:pPr>
        <w:shd w:val="clear" w:color="auto" w:fill="FFFFFF"/>
        <w:spacing w:before="310" w:line="317" w:lineRule="exact"/>
        <w:jc w:val="center"/>
        <w:rPr>
          <w:b/>
          <w:sz w:val="28"/>
          <w:szCs w:val="28"/>
          <w:lang w:val="uk-UA"/>
        </w:rPr>
      </w:pPr>
      <w:r>
        <w:rPr>
          <w:b/>
          <w:color w:val="000000"/>
          <w:spacing w:val="7"/>
          <w:sz w:val="28"/>
          <w:szCs w:val="28"/>
          <w:lang w:val="uk-UA"/>
        </w:rPr>
        <w:t>Положення</w:t>
      </w:r>
    </w:p>
    <w:p w:rsidR="00D1691E" w:rsidRDefault="00D1691E" w:rsidP="00E7280D">
      <w:pPr>
        <w:shd w:val="clear" w:color="auto" w:fill="FFFFFF"/>
        <w:tabs>
          <w:tab w:val="left" w:pos="2693"/>
        </w:tabs>
        <w:jc w:val="center"/>
        <w:rPr>
          <w:b/>
          <w:color w:val="000000"/>
          <w:spacing w:val="3"/>
          <w:sz w:val="28"/>
          <w:szCs w:val="28"/>
          <w:lang w:val="uk-UA"/>
        </w:rPr>
      </w:pPr>
      <w:r>
        <w:rPr>
          <w:b/>
          <w:color w:val="000000"/>
          <w:spacing w:val="3"/>
          <w:sz w:val="28"/>
          <w:szCs w:val="28"/>
          <w:lang w:val="uk-UA"/>
        </w:rPr>
        <w:t xml:space="preserve">про надання грошової винагороди </w:t>
      </w:r>
    </w:p>
    <w:p w:rsidR="00D1691E" w:rsidRDefault="00D1691E" w:rsidP="00E7280D">
      <w:pPr>
        <w:shd w:val="clear" w:color="auto" w:fill="FFFFFF"/>
        <w:tabs>
          <w:tab w:val="left" w:pos="2693"/>
        </w:tabs>
        <w:jc w:val="center"/>
        <w:rPr>
          <w:b/>
          <w:sz w:val="28"/>
          <w:szCs w:val="28"/>
          <w:lang w:val="uk-UA"/>
        </w:rPr>
      </w:pPr>
      <w:r>
        <w:rPr>
          <w:b/>
          <w:color w:val="000000"/>
          <w:spacing w:val="11"/>
          <w:sz w:val="28"/>
          <w:szCs w:val="28"/>
          <w:lang w:val="uk-UA"/>
        </w:rPr>
        <w:t xml:space="preserve">працівникам </w:t>
      </w:r>
      <w:r w:rsidR="0010219A">
        <w:rPr>
          <w:b/>
          <w:color w:val="000000"/>
          <w:sz w:val="28"/>
          <w:szCs w:val="28"/>
          <w:lang w:val="uk-UA"/>
        </w:rPr>
        <w:t>установи</w:t>
      </w:r>
      <w:r>
        <w:rPr>
          <w:b/>
          <w:color w:val="000000"/>
          <w:spacing w:val="5"/>
          <w:sz w:val="28"/>
          <w:szCs w:val="28"/>
          <w:lang w:val="uk-UA"/>
        </w:rPr>
        <w:t xml:space="preserve">за </w:t>
      </w:r>
      <w:r>
        <w:rPr>
          <w:b/>
          <w:bCs/>
          <w:color w:val="000000"/>
          <w:spacing w:val="5"/>
          <w:sz w:val="28"/>
          <w:szCs w:val="28"/>
          <w:lang w:val="uk-UA"/>
        </w:rPr>
        <w:t xml:space="preserve">сумлінну </w:t>
      </w:r>
      <w:r>
        <w:rPr>
          <w:b/>
          <w:color w:val="000000"/>
          <w:spacing w:val="29"/>
          <w:sz w:val="28"/>
          <w:szCs w:val="28"/>
          <w:lang w:val="uk-UA"/>
        </w:rPr>
        <w:t xml:space="preserve">працю, </w:t>
      </w:r>
      <w:r>
        <w:rPr>
          <w:b/>
          <w:color w:val="000000"/>
          <w:spacing w:val="5"/>
          <w:sz w:val="28"/>
          <w:szCs w:val="28"/>
          <w:lang w:val="uk-UA"/>
        </w:rPr>
        <w:t xml:space="preserve"> зразкове виконання службових обов'язків</w:t>
      </w:r>
    </w:p>
    <w:p w:rsidR="00D1691E" w:rsidRDefault="00D1691E" w:rsidP="00E7280D">
      <w:pPr>
        <w:shd w:val="clear" w:color="auto" w:fill="FFFFFF"/>
        <w:spacing w:before="324" w:line="324" w:lineRule="exact"/>
        <w:ind w:left="43" w:firstLine="677"/>
        <w:jc w:val="both"/>
        <w:rPr>
          <w:sz w:val="28"/>
          <w:szCs w:val="28"/>
          <w:lang w:val="uk-UA"/>
        </w:rPr>
      </w:pPr>
      <w:r w:rsidRPr="00C748E8">
        <w:rPr>
          <w:color w:val="000000"/>
          <w:spacing w:val="8"/>
          <w:sz w:val="28"/>
          <w:szCs w:val="28"/>
          <w:lang w:val="uk-UA"/>
        </w:rPr>
        <w:t xml:space="preserve">Це Положення поширюється на педагогічних працівників </w:t>
      </w:r>
      <w:r w:rsidR="00511DB7">
        <w:rPr>
          <w:color w:val="000000"/>
          <w:spacing w:val="8"/>
          <w:sz w:val="28"/>
          <w:szCs w:val="28"/>
          <w:lang w:val="uk-UA"/>
        </w:rPr>
        <w:t>к</w:t>
      </w:r>
      <w:r w:rsidR="00C748E8">
        <w:rPr>
          <w:color w:val="000000"/>
          <w:spacing w:val="8"/>
          <w:sz w:val="28"/>
          <w:szCs w:val="28"/>
          <w:lang w:val="uk-UA"/>
        </w:rPr>
        <w:t xml:space="preserve">омунальної </w:t>
      </w:r>
      <w:r w:rsidR="00511DB7">
        <w:rPr>
          <w:color w:val="000000"/>
          <w:spacing w:val="8"/>
          <w:sz w:val="28"/>
          <w:szCs w:val="28"/>
          <w:lang w:val="uk-UA"/>
        </w:rPr>
        <w:t>установи «Інклюзивно-ресурсний центр» Мішково-Погорілівської сільської ради /крым сумыснткыв/.</w:t>
      </w:r>
    </w:p>
    <w:p w:rsidR="00D1691E" w:rsidRPr="00D95040" w:rsidRDefault="00D1691E" w:rsidP="00E7280D">
      <w:pPr>
        <w:shd w:val="clear" w:color="auto" w:fill="FFFFFF"/>
        <w:spacing w:before="7" w:line="324" w:lineRule="exact"/>
        <w:ind w:left="29" w:firstLine="691"/>
        <w:jc w:val="both"/>
        <w:rPr>
          <w:b/>
          <w:sz w:val="28"/>
          <w:szCs w:val="28"/>
          <w:lang w:val="uk-UA"/>
        </w:rPr>
      </w:pPr>
      <w:r w:rsidRPr="00D95040">
        <w:rPr>
          <w:b/>
          <w:color w:val="000000"/>
          <w:sz w:val="28"/>
          <w:szCs w:val="28"/>
          <w:lang w:val="uk-UA"/>
        </w:rPr>
        <w:t xml:space="preserve">Щорічна грошова винагорода педагогічним працівникам надається на </w:t>
      </w:r>
      <w:r w:rsidRPr="00D95040">
        <w:rPr>
          <w:b/>
          <w:color w:val="000000"/>
          <w:spacing w:val="-2"/>
          <w:sz w:val="28"/>
          <w:szCs w:val="28"/>
          <w:lang w:val="uk-UA"/>
        </w:rPr>
        <w:t xml:space="preserve">підставі наказу керівника навчального закладу освіти за погодженням з </w:t>
      </w:r>
      <w:r w:rsidRPr="00D95040">
        <w:rPr>
          <w:b/>
          <w:color w:val="000000"/>
          <w:spacing w:val="-5"/>
          <w:sz w:val="28"/>
          <w:szCs w:val="28"/>
          <w:lang w:val="uk-UA"/>
        </w:rPr>
        <w:t>профспілковим комітетом.</w:t>
      </w:r>
    </w:p>
    <w:p w:rsidR="00D1691E" w:rsidRDefault="00D1691E" w:rsidP="00E7280D">
      <w:pPr>
        <w:shd w:val="clear" w:color="auto" w:fill="FFFFFF"/>
        <w:spacing w:before="7" w:line="324" w:lineRule="exact"/>
        <w:ind w:left="36" w:firstLine="684"/>
        <w:jc w:val="both"/>
        <w:rPr>
          <w:color w:val="000000"/>
          <w:sz w:val="28"/>
          <w:szCs w:val="28"/>
          <w:lang w:val="uk-UA"/>
        </w:rPr>
      </w:pPr>
      <w:r>
        <w:rPr>
          <w:color w:val="000000"/>
          <w:spacing w:val="-2"/>
          <w:sz w:val="28"/>
          <w:szCs w:val="28"/>
          <w:lang w:val="uk-UA"/>
        </w:rPr>
        <w:t xml:space="preserve">Щорічна   грошова   винагорода   педпрацівникам   надається   за  сумлінну </w:t>
      </w:r>
      <w:r>
        <w:rPr>
          <w:color w:val="000000"/>
          <w:spacing w:val="6"/>
          <w:sz w:val="28"/>
          <w:szCs w:val="28"/>
          <w:lang w:val="uk-UA"/>
        </w:rPr>
        <w:t xml:space="preserve">працю, зразкове виконання службових обов'язків, за умови досягнення ними ycпixiв у вихованні дітей,  навчанні   в межах  загальних  коштів, </w:t>
      </w:r>
      <w:r>
        <w:rPr>
          <w:color w:val="000000"/>
          <w:spacing w:val="5"/>
          <w:sz w:val="28"/>
          <w:szCs w:val="28"/>
          <w:lang w:val="uk-UA"/>
        </w:rPr>
        <w:t xml:space="preserve">передбачених кошторисом навчального закладу на оплату праці. Розмір </w:t>
      </w:r>
      <w:r>
        <w:rPr>
          <w:color w:val="000000"/>
          <w:spacing w:val="3"/>
          <w:sz w:val="28"/>
          <w:szCs w:val="28"/>
          <w:lang w:val="uk-UA"/>
        </w:rPr>
        <w:t xml:space="preserve">щорічної винагороди не може перевищувати одного посадового окладу </w:t>
      </w:r>
      <w:r>
        <w:rPr>
          <w:color w:val="000000"/>
          <w:sz w:val="28"/>
          <w:szCs w:val="28"/>
          <w:lang w:val="uk-UA"/>
        </w:rPr>
        <w:t>/ставку зapoбітної плати/ з урахуванням підвищень.</w:t>
      </w:r>
    </w:p>
    <w:p w:rsidR="00D1691E" w:rsidRDefault="00D1691E" w:rsidP="00E7280D">
      <w:pPr>
        <w:shd w:val="clear" w:color="auto" w:fill="FFFFFF"/>
        <w:spacing w:before="7" w:line="324" w:lineRule="exact"/>
        <w:ind w:left="36" w:firstLine="684"/>
        <w:jc w:val="both"/>
        <w:rPr>
          <w:sz w:val="28"/>
          <w:szCs w:val="28"/>
          <w:lang w:val="uk-UA"/>
        </w:rPr>
      </w:pPr>
    </w:p>
    <w:p w:rsidR="00D1691E" w:rsidRDefault="00D1691E" w:rsidP="00E7280D">
      <w:pPr>
        <w:shd w:val="clear" w:color="auto" w:fill="FFFFFF"/>
        <w:spacing w:before="14" w:line="317" w:lineRule="exact"/>
        <w:ind w:left="29" w:firstLine="691"/>
        <w:jc w:val="both"/>
        <w:rPr>
          <w:b/>
          <w:color w:val="000000"/>
          <w:spacing w:val="6"/>
          <w:sz w:val="28"/>
          <w:szCs w:val="28"/>
          <w:lang w:val="uk-UA"/>
        </w:rPr>
      </w:pPr>
      <w:r>
        <w:rPr>
          <w:b/>
          <w:color w:val="000000"/>
          <w:spacing w:val="6"/>
          <w:sz w:val="28"/>
          <w:szCs w:val="28"/>
          <w:lang w:val="uk-UA"/>
        </w:rPr>
        <w:t>Умови надання грошової винагороди:</w:t>
      </w:r>
    </w:p>
    <w:p w:rsidR="00D1691E" w:rsidRDefault="00D1691E" w:rsidP="00E7280D">
      <w:pPr>
        <w:shd w:val="clear" w:color="auto" w:fill="FFFFFF"/>
        <w:spacing w:before="14" w:line="317" w:lineRule="exact"/>
        <w:ind w:left="29" w:firstLine="691"/>
        <w:jc w:val="both"/>
        <w:rPr>
          <w:b/>
          <w:sz w:val="28"/>
          <w:szCs w:val="28"/>
          <w:lang w:val="uk-UA"/>
        </w:rPr>
      </w:pPr>
    </w:p>
    <w:p w:rsidR="00D1691E" w:rsidRDefault="00D1691E" w:rsidP="00E7280D">
      <w:pPr>
        <w:shd w:val="clear" w:color="auto" w:fill="FFFFFF"/>
        <w:spacing w:line="317" w:lineRule="exact"/>
        <w:ind w:left="22"/>
        <w:jc w:val="both"/>
        <w:rPr>
          <w:sz w:val="28"/>
          <w:szCs w:val="28"/>
          <w:lang w:val="uk-UA"/>
        </w:rPr>
      </w:pPr>
      <w:r>
        <w:rPr>
          <w:color w:val="000000"/>
          <w:sz w:val="28"/>
          <w:szCs w:val="28"/>
          <w:lang w:val="uk-UA"/>
        </w:rPr>
        <w:t xml:space="preserve">- сумлінне виконання професійних обов'язків /ефективність педагогічної </w:t>
      </w:r>
      <w:r>
        <w:rPr>
          <w:color w:val="000000"/>
          <w:spacing w:val="-1"/>
          <w:sz w:val="28"/>
          <w:szCs w:val="28"/>
          <w:lang w:val="uk-UA"/>
        </w:rPr>
        <w:t xml:space="preserve">роботи,   </w:t>
      </w:r>
      <w:r>
        <w:rPr>
          <w:color w:val="000000"/>
          <w:spacing w:val="-4"/>
          <w:sz w:val="28"/>
          <w:szCs w:val="28"/>
          <w:lang w:val="uk-UA"/>
        </w:rPr>
        <w:t xml:space="preserve">проведення </w:t>
      </w:r>
      <w:r w:rsidR="00511DB7">
        <w:rPr>
          <w:color w:val="000000"/>
          <w:spacing w:val="-4"/>
          <w:sz w:val="28"/>
          <w:szCs w:val="28"/>
          <w:lang w:val="uk-UA"/>
        </w:rPr>
        <w:t>семінарів, конференцій тощо</w:t>
      </w:r>
      <w:r>
        <w:rPr>
          <w:color w:val="000000"/>
          <w:spacing w:val="4"/>
          <w:sz w:val="28"/>
          <w:szCs w:val="28"/>
          <w:lang w:val="uk-UA"/>
        </w:rPr>
        <w:t xml:space="preserve">, впровадження передового педагогічного досвіду, новаторство в </w:t>
      </w:r>
      <w:r>
        <w:rPr>
          <w:color w:val="000000"/>
          <w:spacing w:val="-9"/>
          <w:sz w:val="28"/>
          <w:szCs w:val="28"/>
          <w:lang w:val="uk-UA"/>
        </w:rPr>
        <w:t>роботі/;</w:t>
      </w:r>
    </w:p>
    <w:p w:rsidR="00D1691E" w:rsidRDefault="00D1691E" w:rsidP="00E7280D">
      <w:pPr>
        <w:shd w:val="clear" w:color="auto" w:fill="FFFFFF"/>
        <w:spacing w:line="317" w:lineRule="exact"/>
        <w:ind w:left="22"/>
        <w:jc w:val="both"/>
        <w:rPr>
          <w:sz w:val="28"/>
          <w:szCs w:val="28"/>
          <w:lang w:val="uk-UA"/>
        </w:rPr>
      </w:pPr>
      <w:r>
        <w:rPr>
          <w:color w:val="000000"/>
          <w:sz w:val="28"/>
          <w:szCs w:val="28"/>
          <w:lang w:val="uk-UA"/>
        </w:rPr>
        <w:t xml:space="preserve">- організація   та   проведення    заходів,  які </w:t>
      </w:r>
      <w:r>
        <w:rPr>
          <w:color w:val="000000"/>
          <w:spacing w:val="1"/>
          <w:sz w:val="28"/>
          <w:szCs w:val="28"/>
          <w:lang w:val="uk-UA"/>
        </w:rPr>
        <w:t xml:space="preserve">носять    виховний,     розвиваючий     характер    /участь    у    художній </w:t>
      </w:r>
      <w:r>
        <w:rPr>
          <w:color w:val="000000"/>
          <w:sz w:val="28"/>
          <w:szCs w:val="28"/>
          <w:lang w:val="uk-UA"/>
        </w:rPr>
        <w:t>самодіяльності, спортивних змаганнях, робота з батьками/;</w:t>
      </w:r>
    </w:p>
    <w:p w:rsidR="00D1691E" w:rsidRDefault="00D1691E" w:rsidP="00E7280D">
      <w:pPr>
        <w:shd w:val="clear" w:color="auto" w:fill="FFFFFF"/>
        <w:spacing w:line="317" w:lineRule="exact"/>
        <w:ind w:left="7"/>
        <w:jc w:val="both"/>
        <w:rPr>
          <w:sz w:val="28"/>
          <w:szCs w:val="28"/>
          <w:lang w:val="uk-UA"/>
        </w:rPr>
      </w:pPr>
      <w:r>
        <w:rPr>
          <w:color w:val="000000"/>
          <w:sz w:val="28"/>
          <w:szCs w:val="28"/>
          <w:lang w:val="uk-UA"/>
        </w:rPr>
        <w:t xml:space="preserve">- своєчасна   здача   звітних   документів,   якісне   виконання   тимчасових </w:t>
      </w:r>
      <w:r>
        <w:rPr>
          <w:color w:val="000000"/>
          <w:spacing w:val="-1"/>
          <w:sz w:val="28"/>
          <w:szCs w:val="28"/>
          <w:lang w:val="uk-UA"/>
        </w:rPr>
        <w:t>доручень;</w:t>
      </w:r>
    </w:p>
    <w:p w:rsidR="00D1691E" w:rsidRPr="00511DB7" w:rsidRDefault="00D1691E" w:rsidP="00E7280D">
      <w:pPr>
        <w:shd w:val="clear" w:color="auto" w:fill="FFFFFF"/>
        <w:spacing w:line="317" w:lineRule="exact"/>
        <w:jc w:val="both"/>
        <w:rPr>
          <w:color w:val="000000"/>
          <w:spacing w:val="1"/>
          <w:sz w:val="28"/>
          <w:szCs w:val="28"/>
          <w:lang w:val="uk-UA"/>
        </w:rPr>
      </w:pPr>
      <w:r>
        <w:rPr>
          <w:color w:val="000000"/>
          <w:spacing w:val="1"/>
          <w:sz w:val="28"/>
          <w:szCs w:val="28"/>
          <w:lang w:val="uk-UA"/>
        </w:rPr>
        <w:t>- дотримання належного санітарно-гігієнічного стану кабінету, виконання правил</w:t>
      </w:r>
      <w:r w:rsidR="00511DB7">
        <w:rPr>
          <w:color w:val="000000"/>
          <w:spacing w:val="1"/>
          <w:sz w:val="28"/>
          <w:szCs w:val="28"/>
          <w:lang w:val="uk-UA"/>
        </w:rPr>
        <w:t xml:space="preserve"> та інструкцій з охорони праці;</w:t>
      </w:r>
    </w:p>
    <w:p w:rsidR="00D1691E" w:rsidRDefault="00D1691E" w:rsidP="00E7280D">
      <w:pPr>
        <w:shd w:val="clear" w:color="auto" w:fill="FFFFFF"/>
        <w:spacing w:before="7" w:line="317" w:lineRule="exact"/>
        <w:ind w:left="14"/>
        <w:jc w:val="both"/>
        <w:rPr>
          <w:color w:val="000000"/>
          <w:spacing w:val="6"/>
          <w:sz w:val="28"/>
          <w:szCs w:val="28"/>
          <w:lang w:val="uk-UA"/>
        </w:rPr>
      </w:pPr>
      <w:r>
        <w:rPr>
          <w:color w:val="000000"/>
          <w:spacing w:val="6"/>
          <w:sz w:val="28"/>
          <w:szCs w:val="28"/>
          <w:lang w:val="uk-UA"/>
        </w:rPr>
        <w:t xml:space="preserve">- </w:t>
      </w:r>
      <w:r w:rsidRPr="00F1101C">
        <w:rPr>
          <w:color w:val="000000"/>
          <w:spacing w:val="6"/>
          <w:sz w:val="28"/>
          <w:szCs w:val="28"/>
          <w:u w:val="single"/>
          <w:lang w:val="uk-UA"/>
        </w:rPr>
        <w:t>відсутність порушень виконавчої та трудової дисципліни</w:t>
      </w:r>
      <w:r>
        <w:rPr>
          <w:color w:val="000000"/>
          <w:spacing w:val="6"/>
          <w:sz w:val="28"/>
          <w:szCs w:val="28"/>
          <w:lang w:val="uk-UA"/>
        </w:rPr>
        <w:t>.</w:t>
      </w:r>
    </w:p>
    <w:p w:rsidR="00D1691E" w:rsidRPr="00D95040" w:rsidRDefault="00D1691E" w:rsidP="003165DE">
      <w:pPr>
        <w:jc w:val="both"/>
        <w:rPr>
          <w:b/>
          <w:color w:val="000000"/>
          <w:sz w:val="28"/>
          <w:szCs w:val="28"/>
          <w:lang w:val="uk-UA"/>
        </w:rPr>
      </w:pPr>
      <w:r w:rsidRPr="00D95040">
        <w:rPr>
          <w:b/>
          <w:color w:val="000000"/>
          <w:spacing w:val="3"/>
          <w:sz w:val="28"/>
          <w:szCs w:val="28"/>
          <w:lang w:val="uk-UA"/>
        </w:rPr>
        <w:t xml:space="preserve">Poзмip грошової винагороди </w:t>
      </w:r>
      <w:r w:rsidRPr="00D95040">
        <w:rPr>
          <w:b/>
          <w:bCs/>
          <w:color w:val="000000"/>
          <w:spacing w:val="3"/>
          <w:sz w:val="28"/>
          <w:szCs w:val="28"/>
          <w:lang w:val="uk-UA"/>
        </w:rPr>
        <w:t xml:space="preserve">визначає </w:t>
      </w:r>
      <w:r w:rsidR="0010219A">
        <w:rPr>
          <w:b/>
          <w:color w:val="000000"/>
          <w:spacing w:val="3"/>
          <w:sz w:val="28"/>
          <w:szCs w:val="28"/>
          <w:lang w:val="uk-UA"/>
        </w:rPr>
        <w:t>адміністрація установи</w:t>
      </w:r>
      <w:r w:rsidRPr="00D95040">
        <w:rPr>
          <w:b/>
          <w:color w:val="000000"/>
          <w:spacing w:val="3"/>
          <w:sz w:val="28"/>
          <w:szCs w:val="28"/>
          <w:lang w:val="uk-UA"/>
        </w:rPr>
        <w:t xml:space="preserve"> за </w:t>
      </w:r>
      <w:r w:rsidRPr="00D95040">
        <w:rPr>
          <w:b/>
          <w:color w:val="000000"/>
          <w:spacing w:val="9"/>
          <w:sz w:val="28"/>
          <w:szCs w:val="28"/>
          <w:lang w:val="uk-UA"/>
        </w:rPr>
        <w:t>погодженням з профспілковим комітетом</w:t>
      </w:r>
    </w:p>
    <w:p w:rsidR="00D1691E" w:rsidRPr="003165DE" w:rsidRDefault="00D1691E" w:rsidP="00E7280D">
      <w:pPr>
        <w:shd w:val="clear" w:color="auto" w:fill="FFFFFF"/>
        <w:jc w:val="both"/>
        <w:rPr>
          <w:b/>
          <w:sz w:val="28"/>
          <w:szCs w:val="28"/>
          <w:lang w:val="uk-UA"/>
        </w:rPr>
      </w:pPr>
    </w:p>
    <w:p w:rsidR="00D1691E" w:rsidRDefault="00D1691E" w:rsidP="00E7280D">
      <w:pPr>
        <w:shd w:val="clear" w:color="auto" w:fill="FFFFFF"/>
        <w:jc w:val="both"/>
        <w:rPr>
          <w:sz w:val="28"/>
          <w:szCs w:val="28"/>
          <w:lang w:val="uk-UA"/>
        </w:rPr>
      </w:pPr>
    </w:p>
    <w:p w:rsidR="00D1691E" w:rsidRDefault="00D1691E" w:rsidP="00E7280D">
      <w:pPr>
        <w:pStyle w:val="a3"/>
        <w:jc w:val="right"/>
        <w:rPr>
          <w:sz w:val="28"/>
          <w:szCs w:val="28"/>
          <w:lang w:val="uk-UA"/>
        </w:rPr>
      </w:pPr>
    </w:p>
    <w:p w:rsidR="00D1691E" w:rsidRPr="00E7280D" w:rsidRDefault="00D1691E" w:rsidP="00E7280D">
      <w:pPr>
        <w:pStyle w:val="a3"/>
        <w:jc w:val="center"/>
        <w:rPr>
          <w:b/>
          <w:sz w:val="28"/>
          <w:szCs w:val="28"/>
          <w:lang w:val="uk-UA"/>
        </w:rPr>
      </w:pPr>
    </w:p>
    <w:p w:rsidR="008906AD" w:rsidRDefault="008906AD" w:rsidP="000A4360">
      <w:pPr>
        <w:tabs>
          <w:tab w:val="left" w:pos="480"/>
          <w:tab w:val="right" w:pos="10063"/>
        </w:tabs>
        <w:jc w:val="right"/>
      </w:pPr>
    </w:p>
    <w:p w:rsidR="00D1691E" w:rsidRPr="008906AD" w:rsidRDefault="00D1691E" w:rsidP="000A4360">
      <w:pPr>
        <w:tabs>
          <w:tab w:val="left" w:pos="480"/>
          <w:tab w:val="right" w:pos="10063"/>
        </w:tabs>
        <w:jc w:val="right"/>
        <w:rPr>
          <w:sz w:val="28"/>
          <w:szCs w:val="28"/>
        </w:rPr>
      </w:pPr>
      <w:r w:rsidRPr="008906AD">
        <w:rPr>
          <w:sz w:val="28"/>
          <w:szCs w:val="28"/>
        </w:rPr>
        <w:t xml:space="preserve">Додаток № </w:t>
      </w:r>
      <w:r w:rsidR="0010219A" w:rsidRPr="008906AD">
        <w:rPr>
          <w:sz w:val="28"/>
          <w:szCs w:val="28"/>
          <w:lang w:val="uk-UA"/>
        </w:rPr>
        <w:t>8</w:t>
      </w:r>
    </w:p>
    <w:p w:rsidR="00D1691E" w:rsidRPr="008906AD" w:rsidRDefault="00D1691E" w:rsidP="000A4360">
      <w:pPr>
        <w:tabs>
          <w:tab w:val="left" w:pos="480"/>
          <w:tab w:val="right" w:pos="10063"/>
        </w:tabs>
        <w:jc w:val="right"/>
        <w:rPr>
          <w:sz w:val="28"/>
          <w:szCs w:val="28"/>
        </w:rPr>
      </w:pPr>
      <w:r w:rsidRPr="008906AD">
        <w:rPr>
          <w:sz w:val="28"/>
          <w:szCs w:val="28"/>
        </w:rPr>
        <w:t xml:space="preserve">                                                                       До колективного договору </w:t>
      </w:r>
    </w:p>
    <w:p w:rsidR="00D1691E" w:rsidRPr="008906AD" w:rsidRDefault="0010219A" w:rsidP="000A4360">
      <w:pPr>
        <w:tabs>
          <w:tab w:val="left" w:pos="480"/>
          <w:tab w:val="right" w:pos="10063"/>
        </w:tabs>
        <w:jc w:val="right"/>
        <w:rPr>
          <w:sz w:val="28"/>
          <w:szCs w:val="28"/>
        </w:rPr>
      </w:pPr>
      <w:r w:rsidRPr="008906AD">
        <w:rPr>
          <w:sz w:val="28"/>
          <w:szCs w:val="28"/>
          <w:lang w:val="uk-UA"/>
        </w:rPr>
        <w:t>КУ «ІРЦ» М-Погорілівської СР</w:t>
      </w:r>
    </w:p>
    <w:p w:rsidR="00D1691E" w:rsidRPr="008906AD" w:rsidRDefault="00D1691E" w:rsidP="000A4360">
      <w:pPr>
        <w:tabs>
          <w:tab w:val="left" w:pos="480"/>
          <w:tab w:val="right" w:pos="10063"/>
        </w:tabs>
        <w:jc w:val="right"/>
        <w:rPr>
          <w:sz w:val="28"/>
          <w:szCs w:val="28"/>
        </w:rPr>
      </w:pPr>
    </w:p>
    <w:p w:rsidR="00D1691E" w:rsidRPr="008906AD" w:rsidRDefault="00D1691E" w:rsidP="000A4360">
      <w:pPr>
        <w:pStyle w:val="22"/>
        <w:spacing w:line="276" w:lineRule="auto"/>
        <w:rPr>
          <w:rFonts w:ascii="Times New Roman" w:hAnsi="Times New Roman"/>
          <w:bCs/>
          <w:spacing w:val="6"/>
          <w:szCs w:val="28"/>
        </w:rPr>
      </w:pPr>
      <w:r w:rsidRPr="008906AD">
        <w:rPr>
          <w:rFonts w:ascii="Times New Roman" w:hAnsi="Times New Roman"/>
          <w:bCs/>
          <w:spacing w:val="6"/>
          <w:szCs w:val="28"/>
        </w:rPr>
        <w:t xml:space="preserve">                                                Погоджено</w:t>
      </w:r>
      <w:r w:rsidR="008906AD">
        <w:rPr>
          <w:rFonts w:ascii="Times New Roman" w:hAnsi="Times New Roman"/>
          <w:bCs/>
          <w:spacing w:val="6"/>
          <w:szCs w:val="28"/>
        </w:rPr>
        <w:t xml:space="preserve">                                                                 Затверджено</w:t>
      </w:r>
    </w:p>
    <w:p w:rsidR="00D1691E" w:rsidRPr="008906AD" w:rsidRDefault="00D1691E" w:rsidP="000A4360">
      <w:pPr>
        <w:pStyle w:val="22"/>
        <w:spacing w:line="276" w:lineRule="auto"/>
        <w:rPr>
          <w:rFonts w:ascii="Times New Roman" w:hAnsi="Times New Roman"/>
          <w:bCs/>
          <w:spacing w:val="6"/>
          <w:szCs w:val="28"/>
        </w:rPr>
      </w:pPr>
      <w:r w:rsidRPr="008906AD">
        <w:rPr>
          <w:rFonts w:ascii="Times New Roman" w:hAnsi="Times New Roman"/>
          <w:bCs/>
          <w:spacing w:val="6"/>
          <w:szCs w:val="28"/>
        </w:rPr>
        <w:t xml:space="preserve">Голова профспілки                                  </w:t>
      </w:r>
      <w:r w:rsidR="0010219A" w:rsidRPr="008906AD">
        <w:rPr>
          <w:rFonts w:ascii="Times New Roman" w:hAnsi="Times New Roman"/>
          <w:bCs/>
          <w:spacing w:val="6"/>
          <w:szCs w:val="28"/>
        </w:rPr>
        <w:t xml:space="preserve">               </w:t>
      </w:r>
      <w:r w:rsidR="009E7666">
        <w:rPr>
          <w:rFonts w:ascii="Times New Roman" w:hAnsi="Times New Roman"/>
          <w:bCs/>
          <w:spacing w:val="6"/>
          <w:szCs w:val="28"/>
        </w:rPr>
        <w:t xml:space="preserve">                          </w:t>
      </w:r>
      <w:r w:rsidR="0010219A" w:rsidRPr="008906AD">
        <w:rPr>
          <w:rFonts w:ascii="Times New Roman" w:hAnsi="Times New Roman"/>
          <w:bCs/>
          <w:spacing w:val="6"/>
          <w:szCs w:val="28"/>
        </w:rPr>
        <w:t xml:space="preserve">   Директор ІРЦ</w:t>
      </w:r>
    </w:p>
    <w:p w:rsidR="00D1691E" w:rsidRPr="008906AD" w:rsidRDefault="0010219A" w:rsidP="00DD6398">
      <w:pPr>
        <w:rPr>
          <w:b/>
          <w:sz w:val="28"/>
          <w:szCs w:val="28"/>
          <w:lang w:val="uk-UA"/>
        </w:rPr>
      </w:pPr>
      <w:r w:rsidRPr="008906AD">
        <w:rPr>
          <w:bCs/>
          <w:spacing w:val="6"/>
          <w:sz w:val="28"/>
          <w:szCs w:val="28"/>
          <w:lang w:val="uk-UA"/>
        </w:rPr>
        <w:t xml:space="preserve">_______ І Зайцева                     </w:t>
      </w:r>
      <w:r w:rsidR="009E7666">
        <w:rPr>
          <w:bCs/>
          <w:spacing w:val="6"/>
          <w:sz w:val="28"/>
          <w:szCs w:val="28"/>
          <w:lang w:val="uk-UA"/>
        </w:rPr>
        <w:t xml:space="preserve">                                        </w:t>
      </w:r>
      <w:r w:rsidRPr="008906AD">
        <w:rPr>
          <w:bCs/>
          <w:spacing w:val="6"/>
          <w:sz w:val="28"/>
          <w:szCs w:val="28"/>
          <w:lang w:val="uk-UA"/>
        </w:rPr>
        <w:t xml:space="preserve"> _______ О.Пономаренко</w:t>
      </w:r>
    </w:p>
    <w:p w:rsidR="00D1691E" w:rsidRPr="00DD6398" w:rsidRDefault="00D1691E" w:rsidP="000A4360">
      <w:pPr>
        <w:jc w:val="center"/>
        <w:rPr>
          <w:b/>
          <w:sz w:val="28"/>
          <w:szCs w:val="28"/>
          <w:lang w:val="uk-UA"/>
        </w:rPr>
      </w:pPr>
    </w:p>
    <w:p w:rsidR="00D1691E" w:rsidRPr="000A4360" w:rsidRDefault="00D1691E" w:rsidP="000A4360">
      <w:pPr>
        <w:jc w:val="center"/>
        <w:rPr>
          <w:b/>
          <w:sz w:val="28"/>
          <w:szCs w:val="28"/>
        </w:rPr>
      </w:pPr>
      <w:r w:rsidRPr="000A4360">
        <w:rPr>
          <w:b/>
          <w:sz w:val="28"/>
          <w:szCs w:val="28"/>
        </w:rPr>
        <w:t>ПЕРЕЛІК</w:t>
      </w:r>
    </w:p>
    <w:p w:rsidR="00D1691E" w:rsidRPr="000A4360" w:rsidRDefault="00D1691E" w:rsidP="000A4360">
      <w:pPr>
        <w:jc w:val="center"/>
        <w:rPr>
          <w:b/>
          <w:sz w:val="28"/>
          <w:szCs w:val="28"/>
        </w:rPr>
      </w:pPr>
      <w:r w:rsidRPr="000A4360">
        <w:rPr>
          <w:b/>
          <w:sz w:val="28"/>
          <w:szCs w:val="28"/>
        </w:rPr>
        <w:t xml:space="preserve">надбавок, доплат до тарифних ставок, </w:t>
      </w:r>
    </w:p>
    <w:p w:rsidR="00D1691E" w:rsidRPr="00E04E97" w:rsidRDefault="00D1691E" w:rsidP="000A4360">
      <w:pPr>
        <w:jc w:val="center"/>
        <w:rPr>
          <w:b/>
          <w:sz w:val="28"/>
          <w:szCs w:val="28"/>
          <w:lang w:val="uk-UA"/>
        </w:rPr>
      </w:pPr>
      <w:r w:rsidRPr="000A4360">
        <w:rPr>
          <w:b/>
          <w:sz w:val="28"/>
          <w:szCs w:val="28"/>
        </w:rPr>
        <w:t xml:space="preserve">посадових окладів, працівникам </w:t>
      </w:r>
      <w:r w:rsidR="0010219A">
        <w:rPr>
          <w:b/>
          <w:sz w:val="28"/>
          <w:szCs w:val="28"/>
          <w:lang w:val="uk-UA"/>
        </w:rPr>
        <w:t>ІРЦ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31"/>
        <w:gridCol w:w="4630"/>
      </w:tblGrid>
      <w:tr w:rsidR="00D1691E" w:rsidRPr="000A4360" w:rsidTr="0010219A">
        <w:tc>
          <w:tcPr>
            <w:tcW w:w="817" w:type="dxa"/>
          </w:tcPr>
          <w:p w:rsidR="00D1691E" w:rsidRPr="00A357C7" w:rsidRDefault="00D1691E" w:rsidP="00A357C7">
            <w:pPr>
              <w:jc w:val="center"/>
              <w:rPr>
                <w:b/>
                <w:sz w:val="28"/>
                <w:szCs w:val="28"/>
                <w:lang w:val="uk-UA"/>
              </w:rPr>
            </w:pPr>
            <w:r w:rsidRPr="00A357C7">
              <w:rPr>
                <w:b/>
                <w:sz w:val="28"/>
                <w:szCs w:val="28"/>
                <w:lang w:val="uk-UA"/>
              </w:rPr>
              <w:t>№ з/п</w:t>
            </w:r>
          </w:p>
        </w:tc>
        <w:tc>
          <w:tcPr>
            <w:tcW w:w="3931" w:type="dxa"/>
          </w:tcPr>
          <w:p w:rsidR="00D1691E" w:rsidRPr="00A357C7" w:rsidRDefault="00D1691E" w:rsidP="00A357C7">
            <w:pPr>
              <w:jc w:val="center"/>
              <w:rPr>
                <w:b/>
                <w:sz w:val="28"/>
                <w:szCs w:val="28"/>
                <w:lang w:val="uk-UA"/>
              </w:rPr>
            </w:pPr>
            <w:r w:rsidRPr="00A357C7">
              <w:rPr>
                <w:b/>
                <w:sz w:val="28"/>
                <w:szCs w:val="28"/>
                <w:lang w:val="uk-UA"/>
              </w:rPr>
              <w:t>Доплати, надбавки</w:t>
            </w:r>
          </w:p>
        </w:tc>
        <w:tc>
          <w:tcPr>
            <w:tcW w:w="4630" w:type="dxa"/>
          </w:tcPr>
          <w:p w:rsidR="00D1691E" w:rsidRPr="00A357C7" w:rsidRDefault="00D1691E" w:rsidP="00A357C7">
            <w:pPr>
              <w:jc w:val="center"/>
              <w:rPr>
                <w:b/>
                <w:sz w:val="28"/>
                <w:szCs w:val="28"/>
                <w:lang w:val="uk-UA"/>
              </w:rPr>
            </w:pPr>
            <w:r w:rsidRPr="00A357C7">
              <w:rPr>
                <w:b/>
                <w:sz w:val="28"/>
                <w:szCs w:val="28"/>
                <w:lang w:val="uk-UA"/>
              </w:rPr>
              <w:t>Розмір доплат, надбавок</w:t>
            </w:r>
          </w:p>
        </w:tc>
      </w:tr>
      <w:tr w:rsidR="00D1691E" w:rsidRPr="000A4360" w:rsidTr="0010219A">
        <w:tc>
          <w:tcPr>
            <w:tcW w:w="817" w:type="dxa"/>
          </w:tcPr>
          <w:p w:rsidR="00D1691E" w:rsidRPr="00A357C7" w:rsidRDefault="00D1691E" w:rsidP="00A357C7">
            <w:pPr>
              <w:pStyle w:val="a7"/>
              <w:widowControl/>
              <w:numPr>
                <w:ilvl w:val="0"/>
                <w:numId w:val="17"/>
              </w:numPr>
              <w:autoSpaceDE/>
              <w:autoSpaceDN/>
              <w:contextualSpacing/>
              <w:jc w:val="center"/>
              <w:rPr>
                <w:sz w:val="28"/>
                <w:szCs w:val="28"/>
              </w:rPr>
            </w:pPr>
          </w:p>
        </w:tc>
        <w:tc>
          <w:tcPr>
            <w:tcW w:w="3931" w:type="dxa"/>
          </w:tcPr>
          <w:p w:rsidR="00D1691E" w:rsidRPr="00A357C7" w:rsidRDefault="00D1691E" w:rsidP="00A357C7">
            <w:pPr>
              <w:jc w:val="center"/>
              <w:rPr>
                <w:sz w:val="28"/>
                <w:szCs w:val="28"/>
                <w:lang w:val="uk-UA"/>
              </w:rPr>
            </w:pPr>
            <w:r w:rsidRPr="00A357C7">
              <w:rPr>
                <w:sz w:val="28"/>
                <w:szCs w:val="28"/>
                <w:lang w:val="uk-UA"/>
              </w:rPr>
              <w:t>За суміщеннями  професій,(посад)</w:t>
            </w:r>
          </w:p>
        </w:tc>
        <w:tc>
          <w:tcPr>
            <w:tcW w:w="4630" w:type="dxa"/>
          </w:tcPr>
          <w:p w:rsidR="00D1691E" w:rsidRPr="00A357C7" w:rsidRDefault="00D1691E" w:rsidP="00A357C7">
            <w:pPr>
              <w:jc w:val="center"/>
              <w:rPr>
                <w:sz w:val="28"/>
                <w:szCs w:val="28"/>
                <w:lang w:val="uk-UA"/>
              </w:rPr>
            </w:pPr>
            <w:r w:rsidRPr="00A357C7">
              <w:rPr>
                <w:sz w:val="28"/>
                <w:szCs w:val="28"/>
                <w:lang w:val="uk-UA"/>
              </w:rPr>
              <w:t>До 50% до тарифної ставки , окладу  суміщених посад</w:t>
            </w:r>
          </w:p>
        </w:tc>
      </w:tr>
      <w:tr w:rsidR="00D1691E" w:rsidRPr="000A4360" w:rsidTr="0010219A">
        <w:tc>
          <w:tcPr>
            <w:tcW w:w="817" w:type="dxa"/>
          </w:tcPr>
          <w:p w:rsidR="00D1691E" w:rsidRPr="00A357C7" w:rsidRDefault="00D1691E" w:rsidP="00A357C7">
            <w:pPr>
              <w:pStyle w:val="a7"/>
              <w:widowControl/>
              <w:numPr>
                <w:ilvl w:val="0"/>
                <w:numId w:val="17"/>
              </w:numPr>
              <w:autoSpaceDE/>
              <w:autoSpaceDN/>
              <w:contextualSpacing/>
              <w:jc w:val="center"/>
              <w:rPr>
                <w:sz w:val="28"/>
                <w:szCs w:val="28"/>
              </w:rPr>
            </w:pPr>
          </w:p>
        </w:tc>
        <w:tc>
          <w:tcPr>
            <w:tcW w:w="3931" w:type="dxa"/>
          </w:tcPr>
          <w:p w:rsidR="00D1691E" w:rsidRPr="00A357C7" w:rsidRDefault="00D1691E" w:rsidP="00A357C7">
            <w:pPr>
              <w:jc w:val="center"/>
              <w:rPr>
                <w:sz w:val="28"/>
                <w:szCs w:val="28"/>
                <w:lang w:val="uk-UA"/>
              </w:rPr>
            </w:pPr>
            <w:r w:rsidRPr="00A357C7">
              <w:rPr>
                <w:sz w:val="28"/>
                <w:szCs w:val="28"/>
                <w:lang w:val="uk-UA"/>
              </w:rPr>
              <w:t>Доплата за виконання обов’язків тимчасово відсутнього працівника</w:t>
            </w:r>
          </w:p>
        </w:tc>
        <w:tc>
          <w:tcPr>
            <w:tcW w:w="4630" w:type="dxa"/>
          </w:tcPr>
          <w:p w:rsidR="00D1691E" w:rsidRPr="00A357C7" w:rsidRDefault="00D1691E" w:rsidP="00A357C7">
            <w:pPr>
              <w:jc w:val="center"/>
              <w:rPr>
                <w:sz w:val="28"/>
                <w:szCs w:val="28"/>
                <w:lang w:val="uk-UA"/>
              </w:rPr>
            </w:pPr>
            <w:r w:rsidRPr="00A357C7">
              <w:rPr>
                <w:sz w:val="28"/>
                <w:szCs w:val="28"/>
                <w:lang w:val="uk-UA"/>
              </w:rPr>
              <w:t>100% тарифної ставки, окладу відсутнього</w:t>
            </w:r>
          </w:p>
          <w:p w:rsidR="00D1691E" w:rsidRPr="00A357C7" w:rsidRDefault="00D1691E" w:rsidP="00A357C7">
            <w:pPr>
              <w:jc w:val="center"/>
              <w:rPr>
                <w:sz w:val="28"/>
                <w:szCs w:val="28"/>
                <w:lang w:val="uk-UA"/>
              </w:rPr>
            </w:pPr>
            <w:r w:rsidRPr="00A357C7">
              <w:rPr>
                <w:sz w:val="28"/>
                <w:szCs w:val="28"/>
                <w:lang w:val="uk-UA"/>
              </w:rPr>
              <w:t>(КЗпП ст.. 105)</w:t>
            </w:r>
          </w:p>
        </w:tc>
      </w:tr>
      <w:tr w:rsidR="00D1691E" w:rsidRPr="000A4360" w:rsidTr="0010219A">
        <w:tc>
          <w:tcPr>
            <w:tcW w:w="817" w:type="dxa"/>
          </w:tcPr>
          <w:p w:rsidR="00D1691E" w:rsidRPr="00A357C7" w:rsidRDefault="00D1691E" w:rsidP="00A357C7">
            <w:pPr>
              <w:pStyle w:val="a7"/>
              <w:widowControl/>
              <w:numPr>
                <w:ilvl w:val="0"/>
                <w:numId w:val="17"/>
              </w:numPr>
              <w:autoSpaceDE/>
              <w:autoSpaceDN/>
              <w:contextualSpacing/>
              <w:jc w:val="center"/>
              <w:rPr>
                <w:sz w:val="28"/>
                <w:szCs w:val="28"/>
              </w:rPr>
            </w:pPr>
          </w:p>
        </w:tc>
        <w:tc>
          <w:tcPr>
            <w:tcW w:w="3931" w:type="dxa"/>
          </w:tcPr>
          <w:p w:rsidR="00D1691E" w:rsidRPr="00A357C7" w:rsidRDefault="00D1691E" w:rsidP="00A357C7">
            <w:pPr>
              <w:jc w:val="center"/>
              <w:rPr>
                <w:sz w:val="28"/>
                <w:szCs w:val="28"/>
                <w:lang w:val="uk-UA"/>
              </w:rPr>
            </w:pPr>
            <w:r w:rsidRPr="00A357C7">
              <w:rPr>
                <w:sz w:val="28"/>
                <w:szCs w:val="28"/>
                <w:lang w:val="uk-UA"/>
              </w:rPr>
              <w:t>Надбавка  за високі досягнення у праці, виконання особливо важливої роботи за певний період.</w:t>
            </w:r>
          </w:p>
        </w:tc>
        <w:tc>
          <w:tcPr>
            <w:tcW w:w="4630" w:type="dxa"/>
          </w:tcPr>
          <w:p w:rsidR="00D1691E" w:rsidRPr="00A357C7" w:rsidRDefault="00D1691E" w:rsidP="00A357C7">
            <w:pPr>
              <w:jc w:val="center"/>
              <w:rPr>
                <w:sz w:val="28"/>
                <w:szCs w:val="28"/>
                <w:lang w:val="uk-UA"/>
              </w:rPr>
            </w:pPr>
            <w:r w:rsidRPr="00A357C7">
              <w:rPr>
                <w:sz w:val="28"/>
                <w:szCs w:val="28"/>
                <w:lang w:val="uk-UA"/>
              </w:rPr>
              <w:t>До 50% посадового окладу</w:t>
            </w:r>
          </w:p>
          <w:p w:rsidR="00D1691E" w:rsidRPr="00A357C7" w:rsidRDefault="00D1691E" w:rsidP="00A357C7">
            <w:pPr>
              <w:jc w:val="center"/>
              <w:rPr>
                <w:sz w:val="28"/>
                <w:szCs w:val="28"/>
                <w:lang w:val="uk-UA"/>
              </w:rPr>
            </w:pPr>
            <w:r w:rsidRPr="00A357C7">
              <w:rPr>
                <w:sz w:val="28"/>
                <w:szCs w:val="28"/>
                <w:lang w:val="uk-UA"/>
              </w:rPr>
              <w:t>(ст.. 15 Закону України «Про оплату праці»)</w:t>
            </w:r>
          </w:p>
        </w:tc>
      </w:tr>
      <w:tr w:rsidR="00D1691E" w:rsidRPr="000A4360" w:rsidTr="0010219A">
        <w:tc>
          <w:tcPr>
            <w:tcW w:w="817" w:type="dxa"/>
          </w:tcPr>
          <w:p w:rsidR="00D1691E" w:rsidRPr="00A357C7" w:rsidRDefault="00D1691E" w:rsidP="00A357C7">
            <w:pPr>
              <w:pStyle w:val="a7"/>
              <w:widowControl/>
              <w:numPr>
                <w:ilvl w:val="0"/>
                <w:numId w:val="17"/>
              </w:numPr>
              <w:autoSpaceDE/>
              <w:autoSpaceDN/>
              <w:contextualSpacing/>
              <w:jc w:val="center"/>
              <w:rPr>
                <w:sz w:val="28"/>
                <w:szCs w:val="28"/>
              </w:rPr>
            </w:pPr>
          </w:p>
        </w:tc>
        <w:tc>
          <w:tcPr>
            <w:tcW w:w="3931" w:type="dxa"/>
          </w:tcPr>
          <w:p w:rsidR="00D1691E" w:rsidRPr="00A357C7" w:rsidRDefault="00D1691E" w:rsidP="00A357C7">
            <w:pPr>
              <w:jc w:val="center"/>
              <w:rPr>
                <w:sz w:val="28"/>
                <w:szCs w:val="28"/>
                <w:lang w:val="uk-UA"/>
              </w:rPr>
            </w:pPr>
            <w:r w:rsidRPr="00A357C7">
              <w:rPr>
                <w:sz w:val="28"/>
                <w:szCs w:val="28"/>
                <w:lang w:val="uk-UA"/>
              </w:rPr>
              <w:t>Надбавки за вислугу років педагогічним працівникам</w:t>
            </w:r>
          </w:p>
        </w:tc>
        <w:tc>
          <w:tcPr>
            <w:tcW w:w="4630" w:type="dxa"/>
          </w:tcPr>
          <w:p w:rsidR="00D1691E" w:rsidRPr="00A357C7" w:rsidRDefault="00D1691E" w:rsidP="00A357C7">
            <w:pPr>
              <w:jc w:val="center"/>
              <w:rPr>
                <w:sz w:val="28"/>
                <w:szCs w:val="28"/>
                <w:lang w:val="uk-UA"/>
              </w:rPr>
            </w:pPr>
            <w:r w:rsidRPr="00A357C7">
              <w:rPr>
                <w:sz w:val="28"/>
                <w:szCs w:val="28"/>
                <w:lang w:val="uk-UA"/>
              </w:rPr>
              <w:t>Закон України «Про освіту» ст. 57</w:t>
            </w:r>
          </w:p>
          <w:p w:rsidR="00D1691E" w:rsidRPr="00A357C7" w:rsidRDefault="00D1691E" w:rsidP="00A357C7">
            <w:pPr>
              <w:jc w:val="center"/>
              <w:rPr>
                <w:sz w:val="28"/>
                <w:szCs w:val="28"/>
                <w:lang w:val="uk-UA"/>
              </w:rPr>
            </w:pPr>
            <w:r w:rsidRPr="00A357C7">
              <w:rPr>
                <w:sz w:val="28"/>
                <w:szCs w:val="28"/>
                <w:lang w:val="uk-UA"/>
              </w:rPr>
              <w:t>Понад 3 роки – 10%</w:t>
            </w:r>
          </w:p>
          <w:p w:rsidR="00D1691E" w:rsidRPr="00A357C7" w:rsidRDefault="00D1691E" w:rsidP="000A4360">
            <w:pPr>
              <w:rPr>
                <w:sz w:val="28"/>
                <w:szCs w:val="28"/>
                <w:lang w:val="uk-UA"/>
              </w:rPr>
            </w:pPr>
            <w:r w:rsidRPr="00A357C7">
              <w:rPr>
                <w:sz w:val="28"/>
                <w:szCs w:val="28"/>
                <w:lang w:val="uk-UA"/>
              </w:rPr>
              <w:t xml:space="preserve">             Понад 10 років -20%</w:t>
            </w:r>
          </w:p>
          <w:p w:rsidR="00D1691E" w:rsidRPr="00A357C7" w:rsidRDefault="00D1691E" w:rsidP="000A4360">
            <w:pPr>
              <w:rPr>
                <w:sz w:val="28"/>
                <w:szCs w:val="28"/>
                <w:lang w:val="uk-UA"/>
              </w:rPr>
            </w:pPr>
            <w:r w:rsidRPr="00A357C7">
              <w:rPr>
                <w:sz w:val="28"/>
                <w:szCs w:val="28"/>
                <w:lang w:val="uk-UA"/>
              </w:rPr>
              <w:t xml:space="preserve">             Понад 30 років – 30%</w:t>
            </w:r>
          </w:p>
        </w:tc>
      </w:tr>
      <w:tr w:rsidR="00D1691E" w:rsidRPr="000A4360" w:rsidTr="0010219A">
        <w:trPr>
          <w:trHeight w:val="1224"/>
        </w:trPr>
        <w:tc>
          <w:tcPr>
            <w:tcW w:w="817" w:type="dxa"/>
          </w:tcPr>
          <w:p w:rsidR="00D1691E" w:rsidRPr="00A357C7" w:rsidRDefault="0010219A" w:rsidP="0010219A">
            <w:pPr>
              <w:pStyle w:val="a7"/>
              <w:widowControl/>
              <w:autoSpaceDE/>
              <w:autoSpaceDN/>
              <w:contextualSpacing/>
              <w:rPr>
                <w:sz w:val="28"/>
                <w:szCs w:val="28"/>
              </w:rPr>
            </w:pPr>
            <w:r>
              <w:rPr>
                <w:sz w:val="28"/>
                <w:szCs w:val="28"/>
              </w:rPr>
              <w:t xml:space="preserve">    5.</w:t>
            </w:r>
          </w:p>
          <w:p w:rsidR="00D1691E" w:rsidRPr="00A357C7" w:rsidRDefault="00D1691E" w:rsidP="000A4360">
            <w:pPr>
              <w:rPr>
                <w:sz w:val="28"/>
                <w:szCs w:val="28"/>
                <w:lang w:val="uk-UA"/>
              </w:rPr>
            </w:pPr>
          </w:p>
          <w:p w:rsidR="00D1691E" w:rsidRPr="00A357C7" w:rsidRDefault="00D1691E" w:rsidP="000A4360">
            <w:pPr>
              <w:rPr>
                <w:sz w:val="28"/>
                <w:szCs w:val="28"/>
                <w:lang w:val="uk-UA"/>
              </w:rPr>
            </w:pPr>
          </w:p>
          <w:p w:rsidR="00D1691E" w:rsidRPr="00A357C7" w:rsidRDefault="00D1691E" w:rsidP="000A4360">
            <w:pPr>
              <w:rPr>
                <w:sz w:val="28"/>
                <w:szCs w:val="28"/>
                <w:lang w:val="uk-UA"/>
              </w:rPr>
            </w:pPr>
          </w:p>
        </w:tc>
        <w:tc>
          <w:tcPr>
            <w:tcW w:w="3931" w:type="dxa"/>
          </w:tcPr>
          <w:p w:rsidR="00D1691E" w:rsidRPr="00A357C7" w:rsidRDefault="00D1691E" w:rsidP="00A357C7">
            <w:pPr>
              <w:jc w:val="center"/>
              <w:rPr>
                <w:sz w:val="28"/>
                <w:szCs w:val="28"/>
                <w:lang w:val="uk-UA"/>
              </w:rPr>
            </w:pPr>
            <w:r w:rsidRPr="00A357C7">
              <w:rPr>
                <w:sz w:val="28"/>
                <w:szCs w:val="28"/>
                <w:lang w:val="uk-UA"/>
              </w:rPr>
              <w:t>Надбавка за вислугу років медичним сестрам</w:t>
            </w:r>
          </w:p>
          <w:p w:rsidR="00D1691E" w:rsidRPr="00A357C7" w:rsidRDefault="00D1691E" w:rsidP="000A4360">
            <w:pPr>
              <w:rPr>
                <w:sz w:val="28"/>
                <w:szCs w:val="28"/>
                <w:lang w:val="uk-UA"/>
              </w:rPr>
            </w:pPr>
          </w:p>
        </w:tc>
        <w:tc>
          <w:tcPr>
            <w:tcW w:w="4630" w:type="dxa"/>
          </w:tcPr>
          <w:p w:rsidR="00D1691E" w:rsidRPr="00A357C7" w:rsidRDefault="00D1691E" w:rsidP="00A357C7">
            <w:pPr>
              <w:jc w:val="center"/>
              <w:rPr>
                <w:sz w:val="28"/>
                <w:szCs w:val="28"/>
                <w:lang w:val="uk-UA"/>
              </w:rPr>
            </w:pPr>
            <w:r w:rsidRPr="00A357C7">
              <w:rPr>
                <w:sz w:val="28"/>
                <w:szCs w:val="28"/>
                <w:lang w:val="uk-UA"/>
              </w:rPr>
              <w:t>Понад 3 роки     -  10%</w:t>
            </w:r>
          </w:p>
          <w:p w:rsidR="00D1691E" w:rsidRPr="00A357C7" w:rsidRDefault="00D1691E" w:rsidP="00A357C7">
            <w:pPr>
              <w:jc w:val="center"/>
              <w:rPr>
                <w:sz w:val="28"/>
                <w:szCs w:val="28"/>
                <w:lang w:val="uk-UA"/>
              </w:rPr>
            </w:pPr>
            <w:r w:rsidRPr="00A357C7">
              <w:rPr>
                <w:sz w:val="28"/>
                <w:szCs w:val="28"/>
                <w:lang w:val="uk-UA"/>
              </w:rPr>
              <w:t>Понад 10 років  -  20%</w:t>
            </w:r>
          </w:p>
          <w:p w:rsidR="00D1691E" w:rsidRPr="00A357C7" w:rsidRDefault="0010219A" w:rsidP="0010219A">
            <w:pPr>
              <w:jc w:val="center"/>
              <w:rPr>
                <w:sz w:val="28"/>
                <w:szCs w:val="28"/>
                <w:lang w:val="uk-UA"/>
              </w:rPr>
            </w:pPr>
            <w:r>
              <w:rPr>
                <w:sz w:val="28"/>
                <w:szCs w:val="28"/>
                <w:lang w:val="uk-UA"/>
              </w:rPr>
              <w:t>Понад м20 років  -  30%</w:t>
            </w:r>
          </w:p>
        </w:tc>
      </w:tr>
      <w:tr w:rsidR="00D1691E" w:rsidRPr="000A4360" w:rsidTr="0010219A">
        <w:tc>
          <w:tcPr>
            <w:tcW w:w="817" w:type="dxa"/>
          </w:tcPr>
          <w:p w:rsidR="00D1691E" w:rsidRPr="00A357C7" w:rsidRDefault="0010219A" w:rsidP="0010219A">
            <w:pPr>
              <w:rPr>
                <w:sz w:val="28"/>
                <w:szCs w:val="28"/>
                <w:lang w:val="uk-UA"/>
              </w:rPr>
            </w:pPr>
            <w:r>
              <w:rPr>
                <w:sz w:val="28"/>
                <w:szCs w:val="28"/>
                <w:lang w:val="uk-UA"/>
              </w:rPr>
              <w:t xml:space="preserve">    6.</w:t>
            </w:r>
          </w:p>
        </w:tc>
        <w:tc>
          <w:tcPr>
            <w:tcW w:w="3931" w:type="dxa"/>
          </w:tcPr>
          <w:p w:rsidR="00D1691E" w:rsidRPr="00A357C7" w:rsidRDefault="00D1691E" w:rsidP="00A357C7">
            <w:pPr>
              <w:jc w:val="center"/>
              <w:rPr>
                <w:sz w:val="28"/>
                <w:szCs w:val="28"/>
                <w:lang w:val="uk-UA"/>
              </w:rPr>
            </w:pPr>
            <w:r w:rsidRPr="00A357C7">
              <w:rPr>
                <w:sz w:val="28"/>
                <w:szCs w:val="28"/>
                <w:lang w:val="uk-UA"/>
              </w:rPr>
              <w:t>Надбавка педпрацівникам за престижність</w:t>
            </w:r>
          </w:p>
        </w:tc>
        <w:tc>
          <w:tcPr>
            <w:tcW w:w="4630" w:type="dxa"/>
          </w:tcPr>
          <w:p w:rsidR="00D1691E" w:rsidRPr="00A357C7" w:rsidRDefault="00D1691E" w:rsidP="00A357C7">
            <w:pPr>
              <w:jc w:val="center"/>
              <w:rPr>
                <w:sz w:val="28"/>
                <w:szCs w:val="28"/>
                <w:lang w:val="uk-UA"/>
              </w:rPr>
            </w:pPr>
            <w:r w:rsidRPr="00A357C7">
              <w:rPr>
                <w:sz w:val="28"/>
                <w:szCs w:val="28"/>
                <w:lang w:val="uk-UA"/>
              </w:rPr>
              <w:t>До 20%</w:t>
            </w:r>
          </w:p>
          <w:p w:rsidR="00D1691E" w:rsidRPr="00A357C7" w:rsidRDefault="00D1691E" w:rsidP="00A357C7">
            <w:pPr>
              <w:jc w:val="center"/>
              <w:rPr>
                <w:sz w:val="28"/>
                <w:szCs w:val="28"/>
                <w:lang w:val="uk-UA"/>
              </w:rPr>
            </w:pPr>
            <w:r w:rsidRPr="00A357C7">
              <w:rPr>
                <w:sz w:val="28"/>
                <w:szCs w:val="28"/>
                <w:lang w:val="uk-UA"/>
              </w:rPr>
              <w:t>Постанова КМУ 373 від 23.03.2011</w:t>
            </w:r>
          </w:p>
        </w:tc>
      </w:tr>
      <w:tr w:rsidR="007C3804" w:rsidRPr="000A4360" w:rsidTr="0010219A">
        <w:tc>
          <w:tcPr>
            <w:tcW w:w="817" w:type="dxa"/>
          </w:tcPr>
          <w:p w:rsidR="007C3804" w:rsidRDefault="007C3804" w:rsidP="0010219A">
            <w:pPr>
              <w:rPr>
                <w:sz w:val="28"/>
                <w:szCs w:val="28"/>
                <w:lang w:val="uk-UA"/>
              </w:rPr>
            </w:pPr>
            <w:r>
              <w:rPr>
                <w:sz w:val="28"/>
                <w:szCs w:val="28"/>
                <w:lang w:val="uk-UA"/>
              </w:rPr>
              <w:t xml:space="preserve">    7.</w:t>
            </w:r>
          </w:p>
        </w:tc>
        <w:tc>
          <w:tcPr>
            <w:tcW w:w="3931" w:type="dxa"/>
          </w:tcPr>
          <w:p w:rsidR="007C3804" w:rsidRPr="00A357C7" w:rsidRDefault="007C3804" w:rsidP="00A357C7">
            <w:pPr>
              <w:jc w:val="center"/>
              <w:rPr>
                <w:sz w:val="28"/>
                <w:szCs w:val="28"/>
                <w:lang w:val="uk-UA"/>
              </w:rPr>
            </w:pPr>
            <w:r w:rsidRPr="00A357C7">
              <w:rPr>
                <w:sz w:val="28"/>
                <w:szCs w:val="28"/>
                <w:lang w:val="uk-UA"/>
              </w:rPr>
              <w:t>За ведення діловодства</w:t>
            </w:r>
          </w:p>
        </w:tc>
        <w:tc>
          <w:tcPr>
            <w:tcW w:w="4630" w:type="dxa"/>
          </w:tcPr>
          <w:p w:rsidR="007C3804" w:rsidRPr="00A357C7" w:rsidRDefault="007C3804" w:rsidP="00A357C7">
            <w:pPr>
              <w:jc w:val="center"/>
              <w:rPr>
                <w:sz w:val="28"/>
                <w:szCs w:val="28"/>
                <w:lang w:val="uk-UA"/>
              </w:rPr>
            </w:pPr>
            <w:r w:rsidRPr="00A357C7">
              <w:rPr>
                <w:sz w:val="28"/>
                <w:szCs w:val="28"/>
                <w:lang w:val="uk-UA"/>
              </w:rPr>
              <w:t>10% до посадового окладу</w:t>
            </w:r>
          </w:p>
        </w:tc>
      </w:tr>
      <w:tr w:rsidR="007C3804" w:rsidRPr="000A4360" w:rsidTr="0010219A">
        <w:tc>
          <w:tcPr>
            <w:tcW w:w="817" w:type="dxa"/>
          </w:tcPr>
          <w:p w:rsidR="007C3804" w:rsidRDefault="007C3804" w:rsidP="0010219A">
            <w:pPr>
              <w:rPr>
                <w:sz w:val="28"/>
                <w:szCs w:val="28"/>
                <w:lang w:val="uk-UA"/>
              </w:rPr>
            </w:pPr>
            <w:r>
              <w:rPr>
                <w:sz w:val="28"/>
                <w:szCs w:val="28"/>
                <w:lang w:val="uk-UA"/>
              </w:rPr>
              <w:t xml:space="preserve">    8.</w:t>
            </w:r>
          </w:p>
        </w:tc>
        <w:tc>
          <w:tcPr>
            <w:tcW w:w="3931" w:type="dxa"/>
          </w:tcPr>
          <w:p w:rsidR="007C3804" w:rsidRPr="00A357C7" w:rsidRDefault="007C3804" w:rsidP="00A357C7">
            <w:pPr>
              <w:jc w:val="center"/>
              <w:rPr>
                <w:sz w:val="28"/>
                <w:szCs w:val="28"/>
                <w:lang w:val="uk-UA"/>
              </w:rPr>
            </w:pPr>
            <w:r w:rsidRPr="00A357C7">
              <w:rPr>
                <w:sz w:val="28"/>
                <w:szCs w:val="28"/>
                <w:lang w:val="uk-UA"/>
              </w:rPr>
              <w:t>Прибиральниці загальних вбиралень та сан.вузлів</w:t>
            </w:r>
          </w:p>
        </w:tc>
        <w:tc>
          <w:tcPr>
            <w:tcW w:w="4630" w:type="dxa"/>
          </w:tcPr>
          <w:p w:rsidR="007C3804" w:rsidRPr="00A357C7" w:rsidRDefault="007C3804" w:rsidP="00A357C7">
            <w:pPr>
              <w:jc w:val="center"/>
              <w:rPr>
                <w:sz w:val="28"/>
                <w:szCs w:val="28"/>
                <w:lang w:val="uk-UA"/>
              </w:rPr>
            </w:pPr>
            <w:r w:rsidRPr="00A357C7">
              <w:rPr>
                <w:sz w:val="28"/>
                <w:szCs w:val="28"/>
                <w:lang w:val="uk-UA"/>
              </w:rPr>
              <w:t>10%  -  ст. 73 КЗпП</w:t>
            </w:r>
          </w:p>
        </w:tc>
      </w:tr>
    </w:tbl>
    <w:p w:rsidR="00D1691E" w:rsidRPr="000A4360" w:rsidRDefault="00D1691E" w:rsidP="000A4360">
      <w:pPr>
        <w:tabs>
          <w:tab w:val="left" w:pos="7275"/>
        </w:tabs>
        <w:ind w:left="360"/>
        <w:jc w:val="right"/>
        <w:rPr>
          <w:b/>
          <w:sz w:val="28"/>
          <w:szCs w:val="28"/>
        </w:rPr>
      </w:pPr>
    </w:p>
    <w:p w:rsidR="00D1691E" w:rsidRDefault="00D1691E" w:rsidP="000A4360">
      <w:pPr>
        <w:tabs>
          <w:tab w:val="left" w:pos="7275"/>
        </w:tabs>
        <w:ind w:left="360"/>
        <w:jc w:val="right"/>
        <w:rPr>
          <w:b/>
          <w:sz w:val="28"/>
          <w:szCs w:val="28"/>
        </w:rPr>
      </w:pPr>
    </w:p>
    <w:p w:rsidR="00D1691E" w:rsidRDefault="00D1691E" w:rsidP="000A4360">
      <w:pPr>
        <w:tabs>
          <w:tab w:val="left" w:pos="7275"/>
        </w:tabs>
        <w:ind w:left="360"/>
        <w:jc w:val="right"/>
        <w:rPr>
          <w:b/>
          <w:sz w:val="28"/>
          <w:szCs w:val="28"/>
        </w:rPr>
      </w:pPr>
    </w:p>
    <w:p w:rsidR="00D1691E" w:rsidRDefault="00D1691E" w:rsidP="000A4360">
      <w:pPr>
        <w:tabs>
          <w:tab w:val="left" w:pos="7275"/>
        </w:tabs>
        <w:ind w:left="360"/>
        <w:jc w:val="right"/>
        <w:rPr>
          <w:b/>
          <w:sz w:val="28"/>
          <w:szCs w:val="28"/>
        </w:rPr>
      </w:pPr>
    </w:p>
    <w:p w:rsidR="00D1691E" w:rsidRDefault="00D1691E" w:rsidP="000A4360">
      <w:pPr>
        <w:tabs>
          <w:tab w:val="left" w:pos="7275"/>
        </w:tabs>
        <w:ind w:left="360"/>
        <w:jc w:val="right"/>
        <w:rPr>
          <w:b/>
          <w:sz w:val="28"/>
          <w:szCs w:val="28"/>
        </w:rPr>
      </w:pPr>
    </w:p>
    <w:p w:rsidR="00D1691E" w:rsidRDefault="00D1691E" w:rsidP="000A4360">
      <w:pPr>
        <w:tabs>
          <w:tab w:val="left" w:pos="7275"/>
        </w:tabs>
        <w:ind w:left="360"/>
        <w:jc w:val="right"/>
        <w:rPr>
          <w:b/>
          <w:sz w:val="28"/>
          <w:szCs w:val="28"/>
        </w:rPr>
      </w:pPr>
    </w:p>
    <w:p w:rsidR="00D1691E" w:rsidRPr="003165DE" w:rsidRDefault="00D1691E" w:rsidP="003165DE">
      <w:pPr>
        <w:tabs>
          <w:tab w:val="left" w:pos="7275"/>
        </w:tabs>
        <w:ind w:left="360"/>
        <w:rPr>
          <w:b/>
          <w:sz w:val="28"/>
          <w:szCs w:val="28"/>
          <w:lang w:val="uk-UA"/>
        </w:rPr>
      </w:pPr>
    </w:p>
    <w:p w:rsidR="00D1691E" w:rsidRDefault="00D1691E" w:rsidP="000A4360">
      <w:pPr>
        <w:tabs>
          <w:tab w:val="left" w:pos="7275"/>
        </w:tabs>
        <w:rPr>
          <w:b/>
          <w:sz w:val="28"/>
          <w:szCs w:val="28"/>
        </w:rPr>
      </w:pPr>
    </w:p>
    <w:p w:rsidR="00D1691E" w:rsidRPr="00E7280D" w:rsidRDefault="006C5C45" w:rsidP="00E7280D">
      <w:pPr>
        <w:pStyle w:val="a3"/>
        <w:jc w:val="right"/>
        <w:rPr>
          <w:sz w:val="28"/>
          <w:szCs w:val="28"/>
          <w:lang w:val="uk-UA"/>
        </w:rPr>
      </w:pPr>
      <w:r>
        <w:rPr>
          <w:sz w:val="28"/>
          <w:szCs w:val="28"/>
          <w:lang w:val="uk-UA"/>
        </w:rPr>
        <w:lastRenderedPageBreak/>
        <w:t>Додаток № 9</w:t>
      </w:r>
    </w:p>
    <w:p w:rsidR="00D1691E" w:rsidRPr="0091009F" w:rsidRDefault="00ED68CA" w:rsidP="00E7280D">
      <w:pPr>
        <w:jc w:val="right"/>
        <w:rPr>
          <w:bCs/>
          <w:spacing w:val="6"/>
          <w:sz w:val="26"/>
          <w:szCs w:val="26"/>
          <w:lang w:val="uk-UA"/>
        </w:rPr>
      </w:pPr>
      <w:r>
        <w:rPr>
          <w:bCs/>
          <w:spacing w:val="6"/>
          <w:sz w:val="26"/>
          <w:szCs w:val="26"/>
          <w:lang w:val="uk-UA"/>
        </w:rPr>
        <w:t>Ознайомленні на загальних зборах</w:t>
      </w:r>
    </w:p>
    <w:p w:rsidR="00D1691E" w:rsidRPr="0091009F" w:rsidRDefault="00D1691E" w:rsidP="00E7280D">
      <w:pPr>
        <w:jc w:val="right"/>
        <w:rPr>
          <w:bCs/>
          <w:spacing w:val="6"/>
          <w:sz w:val="26"/>
          <w:szCs w:val="26"/>
          <w:lang w:val="uk-UA"/>
        </w:rPr>
      </w:pPr>
      <w:r w:rsidRPr="0091009F">
        <w:rPr>
          <w:bCs/>
          <w:spacing w:val="6"/>
          <w:sz w:val="26"/>
          <w:szCs w:val="26"/>
          <w:lang w:val="uk-UA"/>
        </w:rPr>
        <w:t xml:space="preserve"> трудового колективу</w:t>
      </w:r>
    </w:p>
    <w:p w:rsidR="00D1691E" w:rsidRPr="0091009F" w:rsidRDefault="006C5C45" w:rsidP="00E7280D">
      <w:pPr>
        <w:jc w:val="right"/>
        <w:rPr>
          <w:bCs/>
          <w:spacing w:val="6"/>
          <w:sz w:val="26"/>
          <w:szCs w:val="26"/>
          <w:lang w:val="uk-UA"/>
        </w:rPr>
      </w:pPr>
      <w:r>
        <w:rPr>
          <w:bCs/>
          <w:spacing w:val="6"/>
          <w:sz w:val="26"/>
          <w:szCs w:val="26"/>
          <w:lang w:val="uk-UA"/>
        </w:rPr>
        <w:t>КУ «ІРЦ» М-Погорілівської СР</w:t>
      </w:r>
    </w:p>
    <w:p w:rsidR="00D1691E" w:rsidRPr="002768D4" w:rsidRDefault="00D1691E" w:rsidP="00E7280D">
      <w:pPr>
        <w:jc w:val="right"/>
        <w:rPr>
          <w:bCs/>
          <w:spacing w:val="6"/>
          <w:sz w:val="26"/>
          <w:szCs w:val="26"/>
          <w:lang w:val="uk-UA"/>
        </w:rPr>
      </w:pPr>
      <w:r>
        <w:rPr>
          <w:bCs/>
          <w:spacing w:val="6"/>
          <w:sz w:val="26"/>
          <w:szCs w:val="26"/>
          <w:lang w:val="uk-UA"/>
        </w:rPr>
        <w:t xml:space="preserve">        Протокол </w:t>
      </w:r>
      <w:r w:rsidR="002768D4">
        <w:rPr>
          <w:bCs/>
          <w:spacing w:val="6"/>
          <w:sz w:val="26"/>
          <w:szCs w:val="26"/>
          <w:lang w:val="uk-UA"/>
        </w:rPr>
        <w:t>№ 3</w:t>
      </w:r>
      <w:r w:rsidRPr="002768D4">
        <w:rPr>
          <w:bCs/>
          <w:spacing w:val="6"/>
          <w:sz w:val="26"/>
          <w:szCs w:val="26"/>
          <w:lang w:val="uk-UA"/>
        </w:rPr>
        <w:t xml:space="preserve">   від</w:t>
      </w:r>
    </w:p>
    <w:p w:rsidR="00D1691E" w:rsidRPr="00A634BE" w:rsidRDefault="002768D4" w:rsidP="00E7280D">
      <w:pPr>
        <w:jc w:val="right"/>
        <w:rPr>
          <w:bCs/>
          <w:spacing w:val="6"/>
          <w:sz w:val="26"/>
          <w:szCs w:val="26"/>
          <w:lang w:val="uk-UA"/>
        </w:rPr>
      </w:pPr>
      <w:r>
        <w:rPr>
          <w:bCs/>
          <w:spacing w:val="6"/>
          <w:sz w:val="26"/>
          <w:szCs w:val="26"/>
          <w:lang w:val="uk-UA"/>
        </w:rPr>
        <w:t xml:space="preserve"> «23»  верес</w:t>
      </w:r>
      <w:r w:rsidR="00D1691E" w:rsidRPr="002768D4">
        <w:rPr>
          <w:bCs/>
          <w:spacing w:val="6"/>
          <w:sz w:val="26"/>
          <w:szCs w:val="26"/>
          <w:lang w:val="uk-UA"/>
        </w:rPr>
        <w:t>ня 2021</w:t>
      </w:r>
    </w:p>
    <w:p w:rsidR="00D1691E" w:rsidRPr="009B302C" w:rsidRDefault="00D1691E" w:rsidP="00E7280D">
      <w:pPr>
        <w:pStyle w:val="22"/>
        <w:rPr>
          <w:rFonts w:ascii="Times New Roman" w:hAnsi="Times New Roman"/>
          <w:bCs/>
          <w:spacing w:val="6"/>
          <w:szCs w:val="28"/>
        </w:rPr>
      </w:pPr>
      <w:r>
        <w:rPr>
          <w:rFonts w:ascii="Times New Roman" w:hAnsi="Times New Roman"/>
          <w:bCs/>
          <w:spacing w:val="6"/>
          <w:szCs w:val="28"/>
        </w:rPr>
        <w:t>Погоджено</w:t>
      </w:r>
      <w:r w:rsidR="009E7666">
        <w:rPr>
          <w:rFonts w:ascii="Times New Roman" w:hAnsi="Times New Roman"/>
          <w:bCs/>
          <w:spacing w:val="6"/>
          <w:szCs w:val="28"/>
        </w:rPr>
        <w:t xml:space="preserve">                                                                               </w:t>
      </w:r>
      <w:r>
        <w:rPr>
          <w:rFonts w:ascii="Times New Roman" w:hAnsi="Times New Roman"/>
          <w:bCs/>
          <w:spacing w:val="6"/>
          <w:szCs w:val="28"/>
        </w:rPr>
        <w:t>Затверджено</w:t>
      </w:r>
    </w:p>
    <w:p w:rsidR="00D1691E" w:rsidRPr="009B302C" w:rsidRDefault="00D1691E" w:rsidP="00E7280D">
      <w:pPr>
        <w:pStyle w:val="22"/>
        <w:rPr>
          <w:rFonts w:ascii="Times New Roman" w:hAnsi="Times New Roman"/>
          <w:bCs/>
          <w:spacing w:val="6"/>
          <w:szCs w:val="28"/>
        </w:rPr>
      </w:pPr>
      <w:r w:rsidRPr="009B302C">
        <w:rPr>
          <w:rFonts w:ascii="Times New Roman" w:hAnsi="Times New Roman"/>
          <w:bCs/>
          <w:spacing w:val="6"/>
          <w:szCs w:val="28"/>
        </w:rPr>
        <w:t xml:space="preserve">Голова профспілки                       </w:t>
      </w:r>
      <w:r w:rsidR="006C5C45">
        <w:rPr>
          <w:rFonts w:ascii="Times New Roman" w:hAnsi="Times New Roman"/>
          <w:bCs/>
          <w:spacing w:val="6"/>
          <w:szCs w:val="28"/>
        </w:rPr>
        <w:t xml:space="preserve">                  </w:t>
      </w:r>
      <w:r w:rsidR="009E7666">
        <w:rPr>
          <w:rFonts w:ascii="Times New Roman" w:hAnsi="Times New Roman"/>
          <w:bCs/>
          <w:spacing w:val="6"/>
          <w:szCs w:val="28"/>
        </w:rPr>
        <w:t xml:space="preserve">                         </w:t>
      </w:r>
      <w:r w:rsidR="006C5C45">
        <w:rPr>
          <w:rFonts w:ascii="Times New Roman" w:hAnsi="Times New Roman"/>
          <w:bCs/>
          <w:spacing w:val="6"/>
          <w:szCs w:val="28"/>
        </w:rPr>
        <w:t>Директор ІРЦ</w:t>
      </w:r>
    </w:p>
    <w:p w:rsidR="00D1691E" w:rsidRPr="00852729" w:rsidRDefault="006C5C45" w:rsidP="00852729">
      <w:pPr>
        <w:pStyle w:val="22"/>
        <w:rPr>
          <w:rFonts w:ascii="Times New Roman" w:hAnsi="Times New Roman"/>
          <w:bCs/>
          <w:spacing w:val="6"/>
          <w:szCs w:val="28"/>
        </w:rPr>
      </w:pPr>
      <w:r>
        <w:rPr>
          <w:rFonts w:ascii="Times New Roman" w:hAnsi="Times New Roman"/>
          <w:bCs/>
          <w:spacing w:val="6"/>
          <w:szCs w:val="28"/>
        </w:rPr>
        <w:t xml:space="preserve">_______ І.Зайцева     </w:t>
      </w:r>
      <w:r w:rsidR="009E7666">
        <w:rPr>
          <w:rFonts w:ascii="Times New Roman" w:hAnsi="Times New Roman"/>
          <w:bCs/>
          <w:spacing w:val="6"/>
          <w:szCs w:val="28"/>
        </w:rPr>
        <w:t xml:space="preserve">                                                        </w:t>
      </w:r>
      <w:r>
        <w:rPr>
          <w:rFonts w:ascii="Times New Roman" w:hAnsi="Times New Roman"/>
          <w:bCs/>
          <w:spacing w:val="6"/>
          <w:szCs w:val="28"/>
        </w:rPr>
        <w:t xml:space="preserve"> _______ О.Пономаренко</w:t>
      </w:r>
    </w:p>
    <w:p w:rsidR="00D1691E" w:rsidRPr="00C14135" w:rsidRDefault="00D1691E" w:rsidP="00E7280D">
      <w:pPr>
        <w:jc w:val="right"/>
        <w:rPr>
          <w:b/>
          <w:sz w:val="28"/>
          <w:szCs w:val="28"/>
          <w:lang w:val="uk-UA"/>
        </w:rPr>
      </w:pPr>
    </w:p>
    <w:p w:rsidR="00D1691E" w:rsidRPr="00C14135" w:rsidRDefault="00D1691E" w:rsidP="00E7280D">
      <w:pPr>
        <w:pStyle w:val="5"/>
        <w:shd w:val="clear" w:color="auto" w:fill="FFFFFF"/>
        <w:spacing w:before="0"/>
        <w:jc w:val="center"/>
        <w:textAlignment w:val="baseline"/>
        <w:rPr>
          <w:rFonts w:ascii="Times New Roman" w:hAnsi="Times New Roman"/>
          <w:b/>
          <w:color w:val="auto"/>
          <w:sz w:val="28"/>
          <w:szCs w:val="28"/>
          <w:lang w:val="uk-UA"/>
        </w:rPr>
      </w:pPr>
      <w:r w:rsidRPr="00C14135">
        <w:rPr>
          <w:rFonts w:ascii="Times New Roman" w:hAnsi="Times New Roman"/>
          <w:b/>
          <w:color w:val="auto"/>
          <w:sz w:val="28"/>
          <w:szCs w:val="28"/>
          <w:bdr w:val="none" w:sz="0" w:space="0" w:color="auto" w:frame="1"/>
        </w:rPr>
        <w:t>Т А Б Л И Ц Я</w:t>
      </w:r>
      <w:r w:rsidRPr="00C14135">
        <w:rPr>
          <w:rFonts w:ascii="Times New Roman" w:hAnsi="Times New Roman"/>
          <w:b/>
          <w:color w:val="auto"/>
          <w:sz w:val="28"/>
          <w:szCs w:val="28"/>
        </w:rPr>
        <w:br/>
      </w:r>
      <w:r w:rsidRPr="00C14135">
        <w:rPr>
          <w:rFonts w:ascii="Times New Roman" w:hAnsi="Times New Roman"/>
          <w:b/>
          <w:color w:val="auto"/>
          <w:sz w:val="28"/>
          <w:szCs w:val="28"/>
          <w:bdr w:val="none" w:sz="0" w:space="0" w:color="auto" w:frame="1"/>
        </w:rPr>
        <w:t>посадових окладів (тарифних ставок) працівників бюджетної сфери,</w:t>
      </w:r>
      <w:r w:rsidRPr="00C14135">
        <w:rPr>
          <w:rFonts w:ascii="Times New Roman" w:hAnsi="Times New Roman"/>
          <w:b/>
          <w:color w:val="auto"/>
          <w:sz w:val="28"/>
          <w:szCs w:val="28"/>
        </w:rPr>
        <w:br/>
      </w:r>
      <w:r w:rsidRPr="00C14135">
        <w:rPr>
          <w:rFonts w:ascii="Times New Roman" w:hAnsi="Times New Roman"/>
          <w:b/>
          <w:color w:val="auto"/>
          <w:sz w:val="28"/>
          <w:szCs w:val="28"/>
          <w:bdr w:val="none" w:sz="0" w:space="0" w:color="auto" w:frame="1"/>
        </w:rPr>
        <w:t>оплата праці яких здійснюється за Єдиною тарифною сіткою,</w:t>
      </w:r>
      <w:r w:rsidRPr="00C14135">
        <w:rPr>
          <w:rFonts w:ascii="Times New Roman" w:hAnsi="Times New Roman"/>
          <w:b/>
          <w:color w:val="auto"/>
          <w:sz w:val="28"/>
          <w:szCs w:val="28"/>
        </w:rPr>
        <w:br/>
      </w:r>
      <w:r w:rsidRPr="00C14135">
        <w:rPr>
          <w:rFonts w:ascii="Times New Roman" w:hAnsi="Times New Roman"/>
          <w:b/>
          <w:color w:val="auto"/>
          <w:sz w:val="28"/>
          <w:szCs w:val="28"/>
          <w:bdr w:val="none" w:sz="0" w:space="0" w:color="auto" w:frame="1"/>
        </w:rPr>
        <w:t>на 2021 рік</w:t>
      </w:r>
    </w:p>
    <w:tbl>
      <w:tblPr>
        <w:tblW w:w="10379" w:type="dxa"/>
        <w:tblBorders>
          <w:top w:val="single" w:sz="6" w:space="0" w:color="4F6C95"/>
          <w:left w:val="single" w:sz="6" w:space="0" w:color="4F6C95"/>
          <w:bottom w:val="single" w:sz="6" w:space="0" w:color="4F6C95"/>
          <w:right w:val="single" w:sz="6" w:space="0" w:color="4F6C95"/>
        </w:tblBorders>
        <w:tblCellMar>
          <w:left w:w="0" w:type="dxa"/>
          <w:right w:w="0" w:type="dxa"/>
        </w:tblCellMar>
        <w:tblLook w:val="00A0"/>
      </w:tblPr>
      <w:tblGrid>
        <w:gridCol w:w="2645"/>
        <w:gridCol w:w="2611"/>
        <w:gridCol w:w="3112"/>
        <w:gridCol w:w="2011"/>
      </w:tblGrid>
      <w:tr w:rsidR="00D1691E" w:rsidRPr="00887977" w:rsidTr="000A4360">
        <w:tc>
          <w:tcPr>
            <w:tcW w:w="2645" w:type="dxa"/>
            <w:vMerge w:val="restart"/>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Розряди</w:t>
            </w:r>
          </w:p>
        </w:tc>
        <w:tc>
          <w:tcPr>
            <w:tcW w:w="2611" w:type="dxa"/>
            <w:vMerge w:val="restart"/>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Коефіцієнт підвищення окладу</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з   01.01. по 30.11.2021 р.</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з   01. по 31.12.2021 р.</w:t>
            </w:r>
          </w:p>
        </w:tc>
      </w:tr>
      <w:tr w:rsidR="00D1691E" w:rsidRPr="00887977" w:rsidTr="000A4360">
        <w:tc>
          <w:tcPr>
            <w:tcW w:w="0" w:type="auto"/>
            <w:vMerge/>
            <w:tcBorders>
              <w:top w:val="single" w:sz="6" w:space="0" w:color="4F6C95"/>
              <w:bottom w:val="single" w:sz="6" w:space="0" w:color="4F6C95"/>
              <w:right w:val="single" w:sz="6" w:space="0" w:color="4F6C95"/>
            </w:tcBorders>
            <w:shd w:val="clear" w:color="auto" w:fill="FFFFFF"/>
            <w:vAlign w:val="center"/>
          </w:tcPr>
          <w:p w:rsidR="00D1691E" w:rsidRPr="00887977" w:rsidRDefault="00D1691E" w:rsidP="000A4360">
            <w:pPr>
              <w:rPr>
                <w:color w:val="000000"/>
                <w:sz w:val="28"/>
                <w:szCs w:val="28"/>
              </w:rPr>
            </w:pPr>
          </w:p>
        </w:tc>
        <w:tc>
          <w:tcPr>
            <w:tcW w:w="0" w:type="auto"/>
            <w:vMerge/>
            <w:tcBorders>
              <w:top w:val="single" w:sz="6" w:space="0" w:color="4F6C95"/>
              <w:left w:val="single" w:sz="6" w:space="0" w:color="4F6C95"/>
              <w:bottom w:val="single" w:sz="6" w:space="0" w:color="4F6C95"/>
              <w:right w:val="single" w:sz="6" w:space="0" w:color="4F6C95"/>
            </w:tcBorders>
            <w:shd w:val="clear" w:color="auto" w:fill="FFFFFF"/>
            <w:vAlign w:val="center"/>
          </w:tcPr>
          <w:p w:rsidR="00D1691E" w:rsidRPr="00887977" w:rsidRDefault="00D1691E" w:rsidP="000A4360">
            <w:pPr>
              <w:rPr>
                <w:color w:val="000000"/>
                <w:sz w:val="28"/>
                <w:szCs w:val="28"/>
              </w:rPr>
            </w:pP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Оклад</w:t>
            </w:r>
            <w:r w:rsidRPr="00887977">
              <w:rPr>
                <w:color w:val="000000"/>
                <w:sz w:val="28"/>
                <w:szCs w:val="28"/>
              </w:rPr>
              <w:br/>
              <w:t>(тарифна ставка)</w:t>
            </w:r>
            <w:r w:rsidRPr="00887977">
              <w:rPr>
                <w:color w:val="000000"/>
                <w:sz w:val="28"/>
                <w:szCs w:val="28"/>
              </w:rPr>
              <w:br/>
              <w:t>згідно розряду (грн.)</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Оклад</w:t>
            </w:r>
            <w:r w:rsidRPr="00887977">
              <w:rPr>
                <w:color w:val="000000"/>
                <w:sz w:val="28"/>
                <w:szCs w:val="28"/>
              </w:rPr>
              <w:br/>
              <w:t>(тарифна ставка)</w:t>
            </w:r>
            <w:r w:rsidRPr="00887977">
              <w:rPr>
                <w:color w:val="000000"/>
                <w:sz w:val="28"/>
                <w:szCs w:val="28"/>
              </w:rPr>
              <w:br/>
              <w:t>згідно розряду (грн.)</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1,00</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2670</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2893</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1,09</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2910</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3153</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1,18</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3151</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3414</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4</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1,27</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3391</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3674</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5</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1,36</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3631</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3934</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6</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1,45</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3872</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4195</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7</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1,54</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4112</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4455</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8</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1,64</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4379</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4745</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9</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1,73</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4619</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5005</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10</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1,82</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4859</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5265</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11</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1,97</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5260</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5699</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12</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2,12</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5660</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6133</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13</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2,27</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6061</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6567</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14</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2,42</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6461</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7001</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15</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2,58</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6889</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7464</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16</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2,79</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7449</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8071</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17</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3,00</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8010</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8679</w:t>
            </w:r>
          </w:p>
        </w:tc>
      </w:tr>
      <w:tr w:rsidR="00D1691E" w:rsidRPr="00887977" w:rsidTr="000A4360">
        <w:tc>
          <w:tcPr>
            <w:tcW w:w="2645" w:type="dxa"/>
            <w:tcBorders>
              <w:top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18</w:t>
            </w:r>
          </w:p>
        </w:tc>
        <w:tc>
          <w:tcPr>
            <w:tcW w:w="2611"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3,21</w:t>
            </w:r>
          </w:p>
        </w:tc>
        <w:tc>
          <w:tcPr>
            <w:tcW w:w="3112" w:type="dxa"/>
            <w:tcBorders>
              <w:top w:val="single" w:sz="6" w:space="0" w:color="4F6C95"/>
              <w:left w:val="single" w:sz="6" w:space="0" w:color="4F6C95"/>
              <w:bottom w:val="single" w:sz="6" w:space="0" w:color="4F6C95"/>
              <w:right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8571</w:t>
            </w:r>
          </w:p>
        </w:tc>
        <w:tc>
          <w:tcPr>
            <w:tcW w:w="2011" w:type="dxa"/>
            <w:tcBorders>
              <w:top w:val="single" w:sz="6" w:space="0" w:color="4F6C95"/>
              <w:left w:val="single" w:sz="6" w:space="0" w:color="4F6C95"/>
              <w:bottom w:val="single" w:sz="6" w:space="0" w:color="4F6C95"/>
            </w:tcBorders>
            <w:shd w:val="clear" w:color="auto" w:fill="FFFFFF"/>
            <w:tcMar>
              <w:top w:w="31" w:type="dxa"/>
              <w:left w:w="31" w:type="dxa"/>
              <w:bottom w:w="31" w:type="dxa"/>
              <w:right w:w="31" w:type="dxa"/>
            </w:tcMar>
            <w:vAlign w:val="center"/>
          </w:tcPr>
          <w:p w:rsidR="00D1691E" w:rsidRPr="00887977" w:rsidRDefault="00D1691E" w:rsidP="000A4360">
            <w:pPr>
              <w:jc w:val="center"/>
              <w:rPr>
                <w:color w:val="000000"/>
                <w:sz w:val="28"/>
                <w:szCs w:val="28"/>
              </w:rPr>
            </w:pPr>
            <w:r w:rsidRPr="00887977">
              <w:rPr>
                <w:color w:val="000000"/>
                <w:sz w:val="28"/>
                <w:szCs w:val="28"/>
              </w:rPr>
              <w:t>9287</w:t>
            </w:r>
          </w:p>
        </w:tc>
      </w:tr>
    </w:tbl>
    <w:p w:rsidR="003165DE" w:rsidRPr="003165DE" w:rsidRDefault="003165DE" w:rsidP="00E7280D">
      <w:pPr>
        <w:pStyle w:val="a4"/>
        <w:shd w:val="clear" w:color="auto" w:fill="FFFFFF"/>
        <w:spacing w:before="0" w:beforeAutospacing="0" w:after="153" w:afterAutospacing="0"/>
        <w:textAlignment w:val="baseline"/>
        <w:rPr>
          <w:b/>
          <w:color w:val="000000"/>
          <w:sz w:val="28"/>
          <w:szCs w:val="28"/>
          <w:lang w:val="uk-UA"/>
        </w:rPr>
      </w:pPr>
    </w:p>
    <w:p w:rsidR="00D1691E" w:rsidRPr="00511DB7" w:rsidRDefault="00D1691E" w:rsidP="00E7280D">
      <w:pPr>
        <w:pStyle w:val="a4"/>
        <w:shd w:val="clear" w:color="auto" w:fill="FFFFFF"/>
        <w:spacing w:before="0" w:beforeAutospacing="0" w:after="153" w:afterAutospacing="0"/>
        <w:textAlignment w:val="baseline"/>
        <w:rPr>
          <w:color w:val="000000"/>
          <w:sz w:val="28"/>
          <w:szCs w:val="28"/>
          <w:lang w:val="uk-UA"/>
        </w:rPr>
      </w:pPr>
      <w:r w:rsidRPr="00511DB7">
        <w:rPr>
          <w:color w:val="000000"/>
          <w:sz w:val="28"/>
          <w:szCs w:val="28"/>
          <w:lang w:val="uk-UA"/>
        </w:rPr>
        <w:lastRenderedPageBreak/>
        <w:t>Відповідно до постанови Кабінету Міністрів України</w:t>
      </w:r>
      <w:r w:rsidRPr="00511DB7">
        <w:rPr>
          <w:color w:val="000000"/>
          <w:sz w:val="28"/>
          <w:szCs w:val="28"/>
        </w:rPr>
        <w:t> </w:t>
      </w:r>
      <w:r w:rsidRPr="00511DB7">
        <w:rPr>
          <w:color w:val="000000"/>
          <w:sz w:val="28"/>
          <w:szCs w:val="28"/>
          <w:lang w:val="uk-UA"/>
        </w:rPr>
        <w:t xml:space="preserve"> від 20 січня 2021 року №</w:t>
      </w:r>
      <w:r w:rsidRPr="00511DB7">
        <w:rPr>
          <w:color w:val="000000"/>
          <w:sz w:val="28"/>
          <w:szCs w:val="28"/>
        </w:rPr>
        <w:t> </w:t>
      </w:r>
      <w:r w:rsidRPr="00511DB7">
        <w:rPr>
          <w:color w:val="000000"/>
          <w:sz w:val="28"/>
          <w:szCs w:val="28"/>
          <w:lang w:val="uk-UA"/>
        </w:rPr>
        <w:t xml:space="preserve">29 “Деякі питання оплати праці працівників установ, закладів та організацій окремих галузей бюджетної сфери” </w:t>
      </w:r>
      <w:r w:rsidRPr="00511DB7">
        <w:rPr>
          <w:color w:val="000000"/>
          <w:sz w:val="28"/>
          <w:szCs w:val="28"/>
        </w:rPr>
        <w:t> </w:t>
      </w:r>
      <w:r w:rsidRPr="00511DB7">
        <w:rPr>
          <w:color w:val="000000"/>
          <w:sz w:val="28"/>
          <w:szCs w:val="28"/>
          <w:lang w:val="uk-UA"/>
        </w:rPr>
        <w:t>посадові оклади (тарифні ставки)</w:t>
      </w:r>
      <w:r w:rsidRPr="00511DB7">
        <w:rPr>
          <w:color w:val="000000"/>
          <w:sz w:val="28"/>
          <w:szCs w:val="28"/>
        </w:rPr>
        <w:t> </w:t>
      </w:r>
      <w:r w:rsidRPr="00511DB7">
        <w:rPr>
          <w:rStyle w:val="a9"/>
          <w:bCs/>
          <w:color w:val="000000"/>
          <w:sz w:val="28"/>
          <w:szCs w:val="28"/>
          <w:lang w:val="uk-UA"/>
        </w:rPr>
        <w:t>з 1 січня 2021 р.</w:t>
      </w:r>
      <w:r w:rsidRPr="00511DB7">
        <w:rPr>
          <w:color w:val="000000"/>
          <w:sz w:val="28"/>
          <w:szCs w:val="28"/>
        </w:rPr>
        <w:t> </w:t>
      </w:r>
      <w:r w:rsidRPr="00511DB7">
        <w:rPr>
          <w:color w:val="000000"/>
          <w:sz w:val="28"/>
          <w:szCs w:val="28"/>
          <w:lang w:val="uk-UA"/>
        </w:rPr>
        <w:t>розраховуються виходячи з розміру посадового окладу (тарифної ставки) працівника</w:t>
      </w:r>
      <w:r w:rsidRPr="00511DB7">
        <w:rPr>
          <w:rStyle w:val="a9"/>
          <w:bCs/>
          <w:color w:val="000000"/>
          <w:sz w:val="28"/>
          <w:szCs w:val="28"/>
        </w:rPr>
        <w:t> </w:t>
      </w:r>
      <w:r w:rsidRPr="00511DB7">
        <w:rPr>
          <w:rStyle w:val="a9"/>
          <w:bCs/>
          <w:color w:val="000000"/>
          <w:sz w:val="28"/>
          <w:szCs w:val="28"/>
          <w:lang w:val="uk-UA"/>
        </w:rPr>
        <w:t>1</w:t>
      </w:r>
      <w:r w:rsidRPr="00511DB7">
        <w:rPr>
          <w:color w:val="000000"/>
          <w:sz w:val="28"/>
          <w:szCs w:val="28"/>
        </w:rPr>
        <w:t> </w:t>
      </w:r>
      <w:r w:rsidRPr="00511DB7">
        <w:rPr>
          <w:color w:val="000000"/>
          <w:sz w:val="28"/>
          <w:szCs w:val="28"/>
          <w:lang w:val="uk-UA"/>
        </w:rPr>
        <w:t>тарифного розряду —</w:t>
      </w:r>
      <w:r w:rsidRPr="00511DB7">
        <w:rPr>
          <w:color w:val="000000"/>
          <w:sz w:val="28"/>
          <w:szCs w:val="28"/>
        </w:rPr>
        <w:t> </w:t>
      </w:r>
      <w:r w:rsidRPr="00511DB7">
        <w:rPr>
          <w:rStyle w:val="a9"/>
          <w:bCs/>
          <w:color w:val="000000"/>
          <w:sz w:val="28"/>
          <w:szCs w:val="28"/>
          <w:lang w:val="uk-UA"/>
        </w:rPr>
        <w:t>2 670</w:t>
      </w:r>
      <w:r w:rsidRPr="00511DB7">
        <w:rPr>
          <w:color w:val="000000"/>
          <w:sz w:val="28"/>
          <w:szCs w:val="28"/>
        </w:rPr>
        <w:t> </w:t>
      </w:r>
      <w:r w:rsidRPr="00511DB7">
        <w:rPr>
          <w:color w:val="000000"/>
          <w:sz w:val="28"/>
          <w:szCs w:val="28"/>
          <w:lang w:val="uk-UA"/>
        </w:rPr>
        <w:t>гривень,</w:t>
      </w:r>
      <w:r w:rsidRPr="00511DB7">
        <w:rPr>
          <w:color w:val="000000"/>
          <w:sz w:val="28"/>
          <w:szCs w:val="28"/>
        </w:rPr>
        <w:t> </w:t>
      </w:r>
      <w:r w:rsidRPr="00511DB7">
        <w:rPr>
          <w:rStyle w:val="a9"/>
          <w:bCs/>
          <w:color w:val="000000"/>
          <w:sz w:val="28"/>
          <w:szCs w:val="28"/>
          <w:lang w:val="uk-UA"/>
        </w:rPr>
        <w:t>з 1 грудня 2021 р.</w:t>
      </w:r>
      <w:r w:rsidRPr="00511DB7">
        <w:rPr>
          <w:color w:val="000000"/>
          <w:sz w:val="28"/>
          <w:szCs w:val="28"/>
        </w:rPr>
        <w:t> </w:t>
      </w:r>
      <w:r w:rsidRPr="00511DB7">
        <w:rPr>
          <w:color w:val="000000"/>
          <w:sz w:val="28"/>
          <w:szCs w:val="28"/>
          <w:lang w:val="uk-UA"/>
        </w:rPr>
        <w:t>—</w:t>
      </w:r>
      <w:r w:rsidRPr="00511DB7">
        <w:rPr>
          <w:color w:val="000000"/>
          <w:sz w:val="28"/>
          <w:szCs w:val="28"/>
        </w:rPr>
        <w:t> </w:t>
      </w:r>
      <w:r w:rsidRPr="00511DB7">
        <w:rPr>
          <w:rStyle w:val="a9"/>
          <w:bCs/>
          <w:color w:val="000000"/>
          <w:sz w:val="28"/>
          <w:szCs w:val="28"/>
          <w:lang w:val="uk-UA"/>
        </w:rPr>
        <w:t>2 893</w:t>
      </w:r>
      <w:r w:rsidRPr="00511DB7">
        <w:rPr>
          <w:color w:val="000000"/>
          <w:sz w:val="28"/>
          <w:szCs w:val="28"/>
        </w:rPr>
        <w:t> </w:t>
      </w:r>
      <w:r w:rsidRPr="00511DB7">
        <w:rPr>
          <w:color w:val="000000"/>
          <w:sz w:val="28"/>
          <w:szCs w:val="28"/>
          <w:lang w:val="uk-UA"/>
        </w:rPr>
        <w:t>гривні.</w:t>
      </w:r>
    </w:p>
    <w:p w:rsidR="00D1691E" w:rsidRPr="00511DB7" w:rsidRDefault="00D1691E" w:rsidP="00E7280D">
      <w:pPr>
        <w:pStyle w:val="a4"/>
        <w:shd w:val="clear" w:color="auto" w:fill="FFFFFF"/>
        <w:spacing w:before="0" w:beforeAutospacing="0" w:after="153" w:afterAutospacing="0"/>
        <w:textAlignment w:val="baseline"/>
        <w:rPr>
          <w:color w:val="000000"/>
          <w:sz w:val="28"/>
          <w:szCs w:val="28"/>
        </w:rPr>
      </w:pPr>
      <w:r w:rsidRPr="00511DB7">
        <w:rPr>
          <w:color w:val="000000"/>
          <w:sz w:val="28"/>
          <w:szCs w:val="28"/>
        </w:rPr>
        <w:t>Посадові оклади (тарифні ставки) за розрядами Єдиної тарифної сітки визначаються шляхом множення окладу (ставки) працівника 1 тарифного розряду на відповідний тарифний коефіцієнт. У разі коли посадовий оклад (тарифна ставка) визначені у гривнях з копійками, цифри до 0,5 відкидаються, від 0,5 і вище – заокруглюються до однієї гривні.</w:t>
      </w:r>
    </w:p>
    <w:p w:rsidR="00D1691E" w:rsidRDefault="00D1691E" w:rsidP="00E7280D">
      <w:pPr>
        <w:tabs>
          <w:tab w:val="left" w:pos="480"/>
          <w:tab w:val="right" w:pos="10063"/>
        </w:tabs>
        <w:jc w:val="right"/>
        <w:rPr>
          <w:lang w:val="uk-UA"/>
        </w:rPr>
      </w:pPr>
      <w:r w:rsidRPr="00CF6BB8">
        <w:rPr>
          <w:color w:val="000000"/>
          <w:sz w:val="28"/>
          <w:szCs w:val="28"/>
        </w:rPr>
        <w:t>Для зазначених у додатку 2 до постанови КМУ від 30.08.2002 р. № 1298 </w:t>
      </w:r>
      <w:r w:rsidRPr="00CF6BB8">
        <w:rPr>
          <w:rStyle w:val="a9"/>
          <w:bCs/>
          <w:color w:val="000000"/>
          <w:sz w:val="28"/>
          <w:szCs w:val="28"/>
        </w:rPr>
        <w:t>педагогічних працівників,</w:t>
      </w:r>
      <w:r w:rsidRPr="00CF6BB8">
        <w:rPr>
          <w:color w:val="000000"/>
          <w:sz w:val="28"/>
          <w:szCs w:val="28"/>
        </w:rPr>
        <w:t> визначені згідно цієї Таблиці їх посадові оклади (ставки заробітної плати) підвищуються </w:t>
      </w:r>
      <w:r w:rsidRPr="00CF6BB8">
        <w:rPr>
          <w:rStyle w:val="a9"/>
          <w:bCs/>
          <w:color w:val="000000"/>
          <w:sz w:val="28"/>
          <w:szCs w:val="28"/>
        </w:rPr>
        <w:t>на 10 відсотків</w:t>
      </w:r>
      <w:r w:rsidRPr="00CF6BB8">
        <w:rPr>
          <w:color w:val="000000"/>
          <w:sz w:val="28"/>
          <w:szCs w:val="28"/>
        </w:rPr>
        <w:t> у відповідності з вимогами </w:t>
      </w:r>
      <w:hyperlink r:id="rId18" w:tgtFrame="_blank" w:history="1">
        <w:r w:rsidRPr="00CF6BB8">
          <w:rPr>
            <w:rStyle w:val="aa"/>
            <w:color w:val="2A5885"/>
            <w:sz w:val="28"/>
            <w:szCs w:val="28"/>
            <w:bdr w:val="none" w:sz="0" w:space="0" w:color="auto" w:frame="1"/>
          </w:rPr>
          <w:t>постанови КМУ від 11.01.2018 р. № 22</w:t>
        </w:r>
      </w:hyperlink>
      <w:r w:rsidRPr="00CF6BB8">
        <w:rPr>
          <w:color w:val="000000"/>
          <w:sz w:val="28"/>
          <w:szCs w:val="28"/>
        </w:rPr>
        <w:t> “Про підвищення оплати праці</w:t>
      </w:r>
    </w:p>
    <w:p w:rsidR="00D1691E" w:rsidRDefault="00D1691E" w:rsidP="00E7280D">
      <w:pPr>
        <w:tabs>
          <w:tab w:val="left" w:pos="480"/>
          <w:tab w:val="right" w:pos="10063"/>
        </w:tabs>
        <w:jc w:val="right"/>
        <w:rPr>
          <w:lang w:val="uk-UA"/>
        </w:rPr>
      </w:pPr>
    </w:p>
    <w:p w:rsidR="00D1691E" w:rsidRDefault="00D1691E" w:rsidP="00E7280D">
      <w:pPr>
        <w:tabs>
          <w:tab w:val="left" w:pos="480"/>
          <w:tab w:val="right" w:pos="10063"/>
        </w:tabs>
        <w:jc w:val="right"/>
        <w:rPr>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BF7F5D">
      <w:pPr>
        <w:tabs>
          <w:tab w:val="left" w:pos="480"/>
          <w:tab w:val="right" w:pos="10063"/>
        </w:tabs>
        <w:jc w:val="right"/>
        <w:rPr>
          <w:sz w:val="26"/>
          <w:szCs w:val="26"/>
          <w:lang w:val="uk-UA"/>
        </w:rPr>
      </w:pPr>
    </w:p>
    <w:p w:rsidR="00D1691E" w:rsidRDefault="00D1691E" w:rsidP="00852729">
      <w:pPr>
        <w:tabs>
          <w:tab w:val="left" w:pos="480"/>
          <w:tab w:val="right" w:pos="10063"/>
        </w:tabs>
        <w:rPr>
          <w:sz w:val="26"/>
          <w:szCs w:val="26"/>
          <w:lang w:val="uk-UA"/>
        </w:rPr>
      </w:pPr>
    </w:p>
    <w:p w:rsidR="00D1691E" w:rsidRDefault="00D1691E" w:rsidP="00E7280D">
      <w:pPr>
        <w:pStyle w:val="a3"/>
        <w:rPr>
          <w:sz w:val="28"/>
          <w:szCs w:val="28"/>
          <w:lang w:val="uk-UA"/>
        </w:rPr>
      </w:pPr>
    </w:p>
    <w:p w:rsidR="00D1691E" w:rsidRPr="00BF7F5D" w:rsidRDefault="00D1691E" w:rsidP="00BF7F5D">
      <w:pPr>
        <w:shd w:val="clear" w:color="auto" w:fill="FFFFFF"/>
        <w:jc w:val="center"/>
        <w:rPr>
          <w:b/>
          <w:sz w:val="28"/>
          <w:szCs w:val="28"/>
          <w:lang w:val="uk-UA"/>
        </w:rPr>
      </w:pPr>
    </w:p>
    <w:p w:rsidR="006C5C45" w:rsidRDefault="006C5C45" w:rsidP="00BF7F5D">
      <w:pPr>
        <w:pStyle w:val="a3"/>
        <w:jc w:val="right"/>
        <w:rPr>
          <w:sz w:val="28"/>
          <w:szCs w:val="28"/>
          <w:lang w:val="uk-UA"/>
        </w:rPr>
      </w:pPr>
    </w:p>
    <w:p w:rsidR="006C5C45" w:rsidRDefault="006C5C45" w:rsidP="00BF7F5D">
      <w:pPr>
        <w:pStyle w:val="a3"/>
        <w:jc w:val="right"/>
        <w:rPr>
          <w:sz w:val="28"/>
          <w:szCs w:val="28"/>
          <w:lang w:val="uk-UA"/>
        </w:rPr>
      </w:pPr>
    </w:p>
    <w:p w:rsidR="006C5C45" w:rsidRDefault="006C5C45" w:rsidP="00BF7F5D">
      <w:pPr>
        <w:pStyle w:val="a3"/>
        <w:jc w:val="right"/>
        <w:rPr>
          <w:sz w:val="28"/>
          <w:szCs w:val="28"/>
          <w:lang w:val="uk-UA"/>
        </w:rPr>
      </w:pPr>
    </w:p>
    <w:p w:rsidR="006C5C45" w:rsidRDefault="006C5C45" w:rsidP="00BF7F5D">
      <w:pPr>
        <w:pStyle w:val="a3"/>
        <w:jc w:val="right"/>
        <w:rPr>
          <w:sz w:val="28"/>
          <w:szCs w:val="28"/>
          <w:lang w:val="uk-UA"/>
        </w:rPr>
      </w:pPr>
    </w:p>
    <w:p w:rsidR="006C5C45" w:rsidRDefault="006C5C45" w:rsidP="00BF7F5D">
      <w:pPr>
        <w:pStyle w:val="a3"/>
        <w:jc w:val="right"/>
        <w:rPr>
          <w:sz w:val="28"/>
          <w:szCs w:val="28"/>
          <w:lang w:val="uk-UA"/>
        </w:rPr>
      </w:pPr>
    </w:p>
    <w:p w:rsidR="006C5C45" w:rsidRDefault="006C5C45" w:rsidP="00BF7F5D">
      <w:pPr>
        <w:pStyle w:val="a3"/>
        <w:jc w:val="right"/>
        <w:rPr>
          <w:sz w:val="28"/>
          <w:szCs w:val="28"/>
          <w:lang w:val="uk-UA"/>
        </w:rPr>
      </w:pPr>
    </w:p>
    <w:p w:rsidR="006C5C45" w:rsidRPr="003165DE" w:rsidRDefault="006C5C45" w:rsidP="003165DE">
      <w:pPr>
        <w:pStyle w:val="a3"/>
        <w:rPr>
          <w:b/>
          <w:sz w:val="28"/>
          <w:szCs w:val="28"/>
          <w:lang w:val="uk-UA"/>
        </w:rPr>
      </w:pPr>
    </w:p>
    <w:p w:rsidR="00D1691E" w:rsidRDefault="006C5C45" w:rsidP="00BF7F5D">
      <w:pPr>
        <w:pStyle w:val="a3"/>
        <w:jc w:val="right"/>
        <w:rPr>
          <w:sz w:val="28"/>
          <w:szCs w:val="28"/>
          <w:lang w:val="uk-UA"/>
        </w:rPr>
      </w:pPr>
      <w:r>
        <w:rPr>
          <w:sz w:val="28"/>
          <w:szCs w:val="28"/>
          <w:lang w:val="uk-UA"/>
        </w:rPr>
        <w:lastRenderedPageBreak/>
        <w:t>Додаток № 10</w:t>
      </w:r>
    </w:p>
    <w:p w:rsidR="00D1691E" w:rsidRPr="0091009F" w:rsidRDefault="00D1691E" w:rsidP="00BF7F5D">
      <w:pPr>
        <w:tabs>
          <w:tab w:val="left" w:pos="480"/>
          <w:tab w:val="right" w:pos="10063"/>
        </w:tabs>
        <w:jc w:val="right"/>
        <w:rPr>
          <w:sz w:val="26"/>
          <w:szCs w:val="26"/>
          <w:lang w:val="uk-UA"/>
        </w:rPr>
      </w:pPr>
      <w:r w:rsidRPr="0091009F">
        <w:rPr>
          <w:sz w:val="26"/>
          <w:szCs w:val="26"/>
          <w:lang w:val="uk-UA"/>
        </w:rPr>
        <w:t xml:space="preserve">                                                                       До колективного договору </w:t>
      </w:r>
    </w:p>
    <w:p w:rsidR="00D1691E" w:rsidRPr="0091009F" w:rsidRDefault="006C5C45" w:rsidP="00BF7F5D">
      <w:pPr>
        <w:tabs>
          <w:tab w:val="left" w:pos="480"/>
          <w:tab w:val="right" w:pos="10063"/>
        </w:tabs>
        <w:jc w:val="right"/>
        <w:rPr>
          <w:sz w:val="26"/>
          <w:szCs w:val="26"/>
          <w:lang w:val="uk-UA"/>
        </w:rPr>
      </w:pPr>
      <w:r>
        <w:rPr>
          <w:sz w:val="26"/>
          <w:szCs w:val="26"/>
          <w:lang w:val="uk-UA"/>
        </w:rPr>
        <w:t>КУ «ІРЦ» М-Погорілівської СР</w:t>
      </w:r>
    </w:p>
    <w:p w:rsidR="00D1691E" w:rsidRPr="0091009F" w:rsidRDefault="00D1691E" w:rsidP="00BF7F5D">
      <w:pPr>
        <w:tabs>
          <w:tab w:val="left" w:pos="480"/>
          <w:tab w:val="right" w:pos="10063"/>
        </w:tabs>
        <w:jc w:val="right"/>
        <w:rPr>
          <w:sz w:val="26"/>
          <w:szCs w:val="26"/>
          <w:lang w:val="uk-UA"/>
        </w:rPr>
      </w:pPr>
    </w:p>
    <w:p w:rsidR="00D1691E" w:rsidRPr="0091009F" w:rsidRDefault="00D1691E" w:rsidP="00BF7F5D">
      <w:pPr>
        <w:jc w:val="right"/>
        <w:rPr>
          <w:bCs/>
          <w:spacing w:val="6"/>
          <w:sz w:val="26"/>
          <w:szCs w:val="26"/>
          <w:lang w:val="uk-UA"/>
        </w:rPr>
      </w:pPr>
      <w:r w:rsidRPr="0091009F">
        <w:rPr>
          <w:bCs/>
          <w:spacing w:val="6"/>
          <w:sz w:val="26"/>
          <w:szCs w:val="26"/>
          <w:lang w:val="uk-UA"/>
        </w:rPr>
        <w:t>Схвалено загальними зборами</w:t>
      </w:r>
    </w:p>
    <w:p w:rsidR="00D1691E" w:rsidRPr="0091009F" w:rsidRDefault="00D1691E" w:rsidP="00BF7F5D">
      <w:pPr>
        <w:jc w:val="right"/>
        <w:rPr>
          <w:bCs/>
          <w:spacing w:val="6"/>
          <w:sz w:val="26"/>
          <w:szCs w:val="26"/>
          <w:lang w:val="uk-UA"/>
        </w:rPr>
      </w:pPr>
      <w:r w:rsidRPr="0091009F">
        <w:rPr>
          <w:bCs/>
          <w:spacing w:val="6"/>
          <w:sz w:val="26"/>
          <w:szCs w:val="26"/>
          <w:lang w:val="uk-UA"/>
        </w:rPr>
        <w:t xml:space="preserve"> трудового колективу</w:t>
      </w:r>
    </w:p>
    <w:p w:rsidR="00D1691E" w:rsidRPr="0091009F" w:rsidRDefault="006C5C45" w:rsidP="00BF7F5D">
      <w:pPr>
        <w:jc w:val="right"/>
        <w:rPr>
          <w:bCs/>
          <w:spacing w:val="6"/>
          <w:sz w:val="26"/>
          <w:szCs w:val="26"/>
          <w:lang w:val="uk-UA"/>
        </w:rPr>
      </w:pPr>
      <w:r>
        <w:rPr>
          <w:bCs/>
          <w:spacing w:val="6"/>
          <w:sz w:val="26"/>
          <w:szCs w:val="26"/>
          <w:lang w:val="uk-UA"/>
        </w:rPr>
        <w:t>КУ «ІРЦ» М-Погорілівської СР</w:t>
      </w:r>
    </w:p>
    <w:p w:rsidR="00D1691E" w:rsidRPr="0091009F" w:rsidRDefault="00766FE7" w:rsidP="00BF7F5D">
      <w:pPr>
        <w:jc w:val="right"/>
        <w:rPr>
          <w:bCs/>
          <w:spacing w:val="6"/>
          <w:sz w:val="26"/>
          <w:szCs w:val="26"/>
          <w:lang w:val="uk-UA"/>
        </w:rPr>
      </w:pPr>
      <w:r>
        <w:rPr>
          <w:bCs/>
          <w:spacing w:val="6"/>
          <w:sz w:val="26"/>
          <w:szCs w:val="26"/>
          <w:lang w:val="uk-UA"/>
        </w:rPr>
        <w:t xml:space="preserve">                   Протокол № 3</w:t>
      </w:r>
      <w:r w:rsidR="00D1691E" w:rsidRPr="0091009F">
        <w:rPr>
          <w:bCs/>
          <w:spacing w:val="6"/>
          <w:sz w:val="26"/>
          <w:szCs w:val="26"/>
          <w:lang w:val="uk-UA"/>
        </w:rPr>
        <w:t xml:space="preserve">    від</w:t>
      </w:r>
    </w:p>
    <w:p w:rsidR="00D1691E" w:rsidRPr="0091009F" w:rsidRDefault="00766FE7" w:rsidP="00BF7F5D">
      <w:pPr>
        <w:jc w:val="right"/>
        <w:rPr>
          <w:bCs/>
          <w:spacing w:val="6"/>
          <w:sz w:val="26"/>
          <w:szCs w:val="26"/>
          <w:lang w:val="uk-UA"/>
        </w:rPr>
      </w:pPr>
      <w:r>
        <w:rPr>
          <w:bCs/>
          <w:spacing w:val="6"/>
          <w:sz w:val="26"/>
          <w:szCs w:val="26"/>
          <w:lang w:val="uk-UA"/>
        </w:rPr>
        <w:t xml:space="preserve"> «23» вересня 2021р.</w:t>
      </w:r>
    </w:p>
    <w:p w:rsidR="00D1691E" w:rsidRPr="0091009F" w:rsidRDefault="00D1691E" w:rsidP="00BF7F5D">
      <w:pPr>
        <w:rPr>
          <w:b/>
          <w:bCs/>
          <w:spacing w:val="6"/>
          <w:sz w:val="26"/>
          <w:szCs w:val="26"/>
          <w:lang w:val="uk-UA"/>
        </w:rPr>
      </w:pPr>
    </w:p>
    <w:p w:rsidR="00D1691E" w:rsidRPr="007108BF" w:rsidRDefault="00D1691E" w:rsidP="00BF7F5D">
      <w:pPr>
        <w:tabs>
          <w:tab w:val="left" w:pos="1418"/>
        </w:tabs>
        <w:jc w:val="center"/>
        <w:rPr>
          <w:b/>
          <w:sz w:val="28"/>
          <w:szCs w:val="28"/>
          <w:lang w:val="uk-UA"/>
        </w:rPr>
      </w:pPr>
      <w:r w:rsidRPr="007108BF">
        <w:rPr>
          <w:b/>
          <w:sz w:val="28"/>
          <w:szCs w:val="28"/>
          <w:lang w:val="uk-UA"/>
        </w:rPr>
        <w:t xml:space="preserve">Положення </w:t>
      </w:r>
    </w:p>
    <w:p w:rsidR="00D1691E" w:rsidRPr="00741955" w:rsidRDefault="00D1691E" w:rsidP="00BF7F5D">
      <w:pPr>
        <w:tabs>
          <w:tab w:val="left" w:pos="1418"/>
        </w:tabs>
        <w:jc w:val="center"/>
        <w:rPr>
          <w:b/>
          <w:sz w:val="28"/>
          <w:szCs w:val="28"/>
          <w:lang w:val="uk-UA"/>
        </w:rPr>
      </w:pPr>
      <w:r>
        <w:rPr>
          <w:b/>
          <w:sz w:val="28"/>
          <w:szCs w:val="28"/>
          <w:lang w:val="uk-UA"/>
        </w:rPr>
        <w:t xml:space="preserve"> Про н</w:t>
      </w:r>
      <w:r w:rsidRPr="00F2357C">
        <w:rPr>
          <w:b/>
          <w:sz w:val="28"/>
          <w:szCs w:val="28"/>
          <w:lang w:val="uk-UA"/>
        </w:rPr>
        <w:t>ада</w:t>
      </w:r>
      <w:r>
        <w:rPr>
          <w:b/>
          <w:sz w:val="28"/>
          <w:szCs w:val="28"/>
          <w:lang w:val="uk-UA"/>
        </w:rPr>
        <w:t>ння</w:t>
      </w:r>
      <w:r w:rsidRPr="00F2357C">
        <w:rPr>
          <w:b/>
          <w:sz w:val="28"/>
          <w:szCs w:val="28"/>
          <w:lang w:val="uk-UA"/>
        </w:rPr>
        <w:t xml:space="preserve">  педагогічним працівникам матеріальн</w:t>
      </w:r>
      <w:r>
        <w:rPr>
          <w:b/>
          <w:sz w:val="28"/>
          <w:szCs w:val="28"/>
          <w:lang w:val="uk-UA"/>
        </w:rPr>
        <w:t>ої</w:t>
      </w:r>
      <w:r w:rsidRPr="00F2357C">
        <w:rPr>
          <w:b/>
          <w:sz w:val="28"/>
          <w:szCs w:val="28"/>
          <w:lang w:val="uk-UA"/>
        </w:rPr>
        <w:t xml:space="preserve"> допомог</w:t>
      </w:r>
      <w:r>
        <w:rPr>
          <w:b/>
          <w:sz w:val="28"/>
          <w:szCs w:val="28"/>
          <w:lang w:val="uk-UA"/>
        </w:rPr>
        <w:t>и</w:t>
      </w:r>
      <w:r w:rsidRPr="00F2357C">
        <w:rPr>
          <w:b/>
          <w:sz w:val="28"/>
          <w:szCs w:val="28"/>
          <w:lang w:val="uk-UA"/>
        </w:rPr>
        <w:t xml:space="preserve"> для вирішення соціально – побутових питань за рахунок  власних  надходжень </w:t>
      </w:r>
      <w:r w:rsidRPr="00F2357C">
        <w:rPr>
          <w:rStyle w:val="FontStyle12"/>
          <w:b/>
          <w:sz w:val="28"/>
          <w:szCs w:val="28"/>
          <w:lang w:val="uk-UA" w:eastAsia="uk-UA"/>
        </w:rPr>
        <w:t>відповідно</w:t>
      </w:r>
      <w:r w:rsidRPr="00F2357C">
        <w:rPr>
          <w:b/>
          <w:sz w:val="28"/>
          <w:szCs w:val="28"/>
          <w:lang w:val="uk-UA"/>
        </w:rPr>
        <w:t xml:space="preserve"> до п.8 ст.61 </w:t>
      </w:r>
      <w:r w:rsidRPr="003E7013">
        <w:rPr>
          <w:b/>
          <w:color w:val="000000"/>
          <w:sz w:val="28"/>
          <w:szCs w:val="28"/>
          <w:lang w:val="uk-UA"/>
        </w:rPr>
        <w:t>З</w:t>
      </w:r>
      <w:r w:rsidRPr="00F2357C">
        <w:rPr>
          <w:b/>
          <w:sz w:val="28"/>
          <w:szCs w:val="28"/>
          <w:lang w:val="uk-UA"/>
        </w:rPr>
        <w:t>акону України «Про освіту»</w:t>
      </w:r>
      <w:r w:rsidRPr="00F2357C">
        <w:rPr>
          <w:rStyle w:val="FontStyle12"/>
          <w:b/>
          <w:sz w:val="28"/>
          <w:szCs w:val="28"/>
          <w:lang w:val="uk-UA" w:eastAsia="uk-UA"/>
        </w:rPr>
        <w:t xml:space="preserve">, </w:t>
      </w:r>
      <w:r>
        <w:rPr>
          <w:rStyle w:val="FontStyle12"/>
          <w:b/>
          <w:sz w:val="28"/>
          <w:szCs w:val="28"/>
          <w:lang w:val="uk-UA" w:eastAsia="uk-UA"/>
        </w:rPr>
        <w:t xml:space="preserve">а також матеріальної допомоги </w:t>
      </w:r>
      <w:r w:rsidRPr="00741955">
        <w:rPr>
          <w:rStyle w:val="FontStyle12"/>
          <w:b/>
          <w:sz w:val="28"/>
          <w:szCs w:val="28"/>
          <w:lang w:val="uk-UA" w:eastAsia="uk-UA"/>
        </w:rPr>
        <w:t>педагогічним та іншим працівникам</w:t>
      </w:r>
    </w:p>
    <w:p w:rsidR="00D1691E" w:rsidRPr="00741955" w:rsidRDefault="00D1691E" w:rsidP="00BF7F5D">
      <w:pPr>
        <w:tabs>
          <w:tab w:val="left" w:pos="1418"/>
        </w:tabs>
        <w:jc w:val="center"/>
        <w:rPr>
          <w:b/>
          <w:sz w:val="28"/>
          <w:szCs w:val="28"/>
          <w:lang w:val="uk-UA"/>
        </w:rPr>
      </w:pPr>
    </w:p>
    <w:p w:rsidR="00D1691E" w:rsidRDefault="00D1691E" w:rsidP="00BF7F5D">
      <w:pPr>
        <w:pStyle w:val="11"/>
        <w:tabs>
          <w:tab w:val="left" w:pos="1134"/>
          <w:tab w:val="left" w:pos="1418"/>
        </w:tabs>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Pr="00A43FFA">
        <w:rPr>
          <w:rFonts w:ascii="Times New Roman" w:hAnsi="Times New Roman" w:cs="Times New Roman"/>
          <w:b/>
          <w:sz w:val="28"/>
          <w:szCs w:val="28"/>
          <w:lang w:val="uk-UA"/>
        </w:rPr>
        <w:t>Загальні положення</w:t>
      </w:r>
    </w:p>
    <w:p w:rsidR="00D1691E" w:rsidRPr="00275724" w:rsidRDefault="00D1691E" w:rsidP="00BF7F5D">
      <w:pPr>
        <w:pStyle w:val="11"/>
        <w:tabs>
          <w:tab w:val="left" w:pos="1134"/>
          <w:tab w:val="left" w:pos="1418"/>
        </w:tabs>
        <w:ind w:left="0"/>
        <w:jc w:val="both"/>
        <w:rPr>
          <w:rFonts w:ascii="Times New Roman" w:hAnsi="Times New Roman" w:cs="Times New Roman"/>
          <w:color w:val="auto"/>
          <w:sz w:val="28"/>
          <w:szCs w:val="28"/>
          <w:lang w:val="uk-UA"/>
        </w:rPr>
      </w:pPr>
      <w:r>
        <w:rPr>
          <w:rFonts w:ascii="Times New Roman" w:hAnsi="Times New Roman" w:cs="Times New Roman"/>
          <w:b/>
          <w:sz w:val="28"/>
          <w:szCs w:val="28"/>
          <w:lang w:val="uk-UA"/>
        </w:rPr>
        <w:t>1.1.</w:t>
      </w:r>
      <w:r w:rsidRPr="00A43FFA">
        <w:rPr>
          <w:rStyle w:val="FontStyle12"/>
          <w:rFonts w:cs="Times New Roman"/>
          <w:sz w:val="28"/>
          <w:szCs w:val="28"/>
          <w:lang w:val="uk-UA" w:eastAsia="uk-UA"/>
        </w:rPr>
        <w:t xml:space="preserve">Положення визначає порядок і умови надання матеріальної допомоги </w:t>
      </w:r>
      <w:r w:rsidR="006C5C45">
        <w:rPr>
          <w:rStyle w:val="FontStyle12"/>
          <w:rFonts w:cs="Times New Roman"/>
          <w:sz w:val="28"/>
          <w:szCs w:val="28"/>
          <w:lang w:val="uk-UA" w:eastAsia="uk-UA"/>
        </w:rPr>
        <w:t xml:space="preserve"> працівникам установи</w:t>
      </w:r>
      <w:r w:rsidRPr="00275724">
        <w:rPr>
          <w:rFonts w:ascii="Times New Roman" w:hAnsi="Times New Roman"/>
          <w:color w:val="auto"/>
          <w:sz w:val="28"/>
          <w:szCs w:val="28"/>
          <w:lang w:val="uk-UA"/>
        </w:rPr>
        <w:t>для вирішення соціально – побутових питань</w:t>
      </w:r>
      <w:r>
        <w:rPr>
          <w:rFonts w:ascii="Times New Roman" w:hAnsi="Times New Roman"/>
          <w:color w:val="auto"/>
          <w:sz w:val="28"/>
          <w:szCs w:val="28"/>
          <w:lang w:val="uk-UA"/>
        </w:rPr>
        <w:t>.</w:t>
      </w:r>
    </w:p>
    <w:p w:rsidR="00D1691E" w:rsidRPr="00376D85" w:rsidRDefault="00D1691E" w:rsidP="00BF7F5D">
      <w:pPr>
        <w:tabs>
          <w:tab w:val="left" w:pos="1134"/>
          <w:tab w:val="left" w:pos="1418"/>
        </w:tabs>
        <w:jc w:val="both"/>
        <w:rPr>
          <w:rStyle w:val="FontStyle12"/>
          <w:sz w:val="28"/>
          <w:szCs w:val="28"/>
          <w:lang w:val="uk-UA" w:eastAsia="uk-UA"/>
        </w:rPr>
      </w:pPr>
      <w:r w:rsidRPr="00275724">
        <w:rPr>
          <w:rStyle w:val="FontStyle12"/>
          <w:b/>
          <w:sz w:val="28"/>
          <w:szCs w:val="28"/>
          <w:lang w:val="uk-UA" w:eastAsia="uk-UA"/>
        </w:rPr>
        <w:t>1.2.</w:t>
      </w:r>
      <w:r w:rsidRPr="00A43FFA">
        <w:rPr>
          <w:rStyle w:val="FontStyle12"/>
          <w:sz w:val="28"/>
          <w:szCs w:val="28"/>
          <w:lang w:val="uk-UA" w:eastAsia="uk-UA"/>
        </w:rPr>
        <w:t xml:space="preserve"> Положення про </w:t>
      </w:r>
      <w:r w:rsidRPr="00A43FFA">
        <w:rPr>
          <w:sz w:val="28"/>
          <w:szCs w:val="28"/>
          <w:lang w:val="uk-UA" w:eastAsia="en-US"/>
        </w:rPr>
        <w:t>надання матеріальної допомоги</w:t>
      </w:r>
      <w:r w:rsidRPr="00A43FFA">
        <w:rPr>
          <w:rStyle w:val="FontStyle12"/>
          <w:sz w:val="28"/>
          <w:szCs w:val="28"/>
          <w:lang w:val="uk-UA" w:eastAsia="uk-UA"/>
        </w:rPr>
        <w:t xml:space="preserve">працівникам </w:t>
      </w:r>
      <w:r w:rsidRPr="00275724">
        <w:rPr>
          <w:sz w:val="28"/>
          <w:szCs w:val="28"/>
          <w:lang w:val="uk-UA"/>
        </w:rPr>
        <w:t>для вирішення соціально – побутових питань</w:t>
      </w:r>
      <w:r w:rsidRPr="00A43FFA">
        <w:rPr>
          <w:rStyle w:val="FontStyle12"/>
          <w:sz w:val="28"/>
          <w:szCs w:val="28"/>
          <w:lang w:val="uk-UA" w:eastAsia="uk-UA"/>
        </w:rPr>
        <w:t xml:space="preserve">(далі - Положення)  розроблено з метою систематизації та регулювання порядку надання матеріальної допомоги працівникам </w:t>
      </w:r>
      <w:r w:rsidR="006C5C45">
        <w:rPr>
          <w:rStyle w:val="FontStyle12"/>
          <w:sz w:val="28"/>
          <w:szCs w:val="28"/>
          <w:lang w:val="uk-UA" w:eastAsia="uk-UA"/>
        </w:rPr>
        <w:t>установи</w:t>
      </w:r>
      <w:r w:rsidRPr="00275724">
        <w:rPr>
          <w:rStyle w:val="FontStyle12"/>
          <w:sz w:val="28"/>
          <w:szCs w:val="28"/>
          <w:lang w:val="uk-UA" w:eastAsia="uk-UA"/>
        </w:rPr>
        <w:t xml:space="preserve">в </w:t>
      </w:r>
      <w:r w:rsidRPr="00275724">
        <w:rPr>
          <w:color w:val="000000"/>
          <w:sz w:val="28"/>
          <w:szCs w:val="28"/>
          <w:shd w:val="clear" w:color="auto" w:fill="FFFFFF"/>
          <w:lang w:val="uk-UA"/>
        </w:rPr>
        <w:t>межах фонду</w:t>
      </w:r>
      <w:r>
        <w:rPr>
          <w:color w:val="000000"/>
          <w:sz w:val="28"/>
          <w:szCs w:val="28"/>
          <w:shd w:val="clear" w:color="auto" w:fill="FFFFFF"/>
          <w:lang w:val="uk-UA"/>
        </w:rPr>
        <w:t xml:space="preserve"> оплати праці</w:t>
      </w:r>
      <w:r w:rsidRPr="00275724">
        <w:rPr>
          <w:color w:val="000000"/>
          <w:sz w:val="28"/>
          <w:szCs w:val="28"/>
          <w:shd w:val="clear" w:color="auto" w:fill="FFFFFF"/>
          <w:lang w:val="uk-UA"/>
        </w:rPr>
        <w:t>, затвердженого в кошторисах доходів і видатків закладу освіти</w:t>
      </w:r>
      <w:r w:rsidRPr="00376D85">
        <w:rPr>
          <w:sz w:val="28"/>
          <w:szCs w:val="28"/>
          <w:lang w:val="uk-UA"/>
        </w:rPr>
        <w:t xml:space="preserve">і не </w:t>
      </w:r>
      <w:r w:rsidRPr="00376D85">
        <w:rPr>
          <w:rFonts w:cs="Tahoma"/>
          <w:sz w:val="28"/>
          <w:szCs w:val="20"/>
          <w:lang w:val="uk-UA"/>
        </w:rPr>
        <w:t>є обов’язковою виплатою</w:t>
      </w:r>
      <w:r w:rsidRPr="00376D85">
        <w:rPr>
          <w:rStyle w:val="FontStyle12"/>
          <w:sz w:val="28"/>
          <w:szCs w:val="28"/>
          <w:lang w:val="uk-UA" w:eastAsia="uk-UA"/>
        </w:rPr>
        <w:t>.</w:t>
      </w:r>
    </w:p>
    <w:p w:rsidR="00D1691E" w:rsidRPr="00741955" w:rsidRDefault="00D1691E" w:rsidP="00BF7F5D">
      <w:pPr>
        <w:pStyle w:val="Style4"/>
        <w:widowControl/>
        <w:tabs>
          <w:tab w:val="left" w:pos="1134"/>
          <w:tab w:val="left" w:pos="1418"/>
        </w:tabs>
        <w:spacing w:line="240" w:lineRule="auto"/>
        <w:ind w:firstLine="0"/>
        <w:rPr>
          <w:sz w:val="28"/>
          <w:szCs w:val="28"/>
          <w:lang w:val="uk-UA" w:eastAsia="uk-UA"/>
        </w:rPr>
      </w:pPr>
      <w:r w:rsidRPr="00275724">
        <w:rPr>
          <w:rStyle w:val="FontStyle12"/>
          <w:b/>
          <w:sz w:val="28"/>
          <w:szCs w:val="28"/>
          <w:lang w:val="uk-UA" w:eastAsia="uk-UA"/>
        </w:rPr>
        <w:t>1.3</w:t>
      </w:r>
      <w:r>
        <w:rPr>
          <w:rStyle w:val="FontStyle12"/>
          <w:sz w:val="28"/>
          <w:szCs w:val="28"/>
          <w:lang w:val="uk-UA" w:eastAsia="uk-UA"/>
        </w:rPr>
        <w:t>.</w:t>
      </w:r>
      <w:r w:rsidRPr="00A43FFA">
        <w:rPr>
          <w:rStyle w:val="FontStyle12"/>
          <w:sz w:val="28"/>
          <w:szCs w:val="28"/>
          <w:lang w:val="uk-UA" w:eastAsia="uk-UA"/>
        </w:rPr>
        <w:t>Матеріальна</w:t>
      </w:r>
      <w:r>
        <w:rPr>
          <w:rStyle w:val="FontStyle12"/>
          <w:sz w:val="28"/>
          <w:szCs w:val="28"/>
          <w:lang w:val="uk-UA" w:eastAsia="uk-UA"/>
        </w:rPr>
        <w:t xml:space="preserve"> допомога педагогічним  працівникам надається  </w:t>
      </w:r>
      <w:r w:rsidRPr="00A43FFA">
        <w:rPr>
          <w:rStyle w:val="FontStyle12"/>
          <w:sz w:val="28"/>
          <w:szCs w:val="28"/>
          <w:lang w:val="uk-UA" w:eastAsia="uk-UA"/>
        </w:rPr>
        <w:t xml:space="preserve"> відповідно</w:t>
      </w:r>
      <w:r>
        <w:rPr>
          <w:sz w:val="28"/>
          <w:szCs w:val="28"/>
          <w:lang w:val="uk-UA"/>
        </w:rPr>
        <w:t>до п.8 ст.61 Закону України « Про освіту »</w:t>
      </w:r>
      <w:r>
        <w:rPr>
          <w:rStyle w:val="FontStyle12"/>
          <w:sz w:val="28"/>
          <w:szCs w:val="28"/>
          <w:lang w:val="uk-UA" w:eastAsia="uk-UA"/>
        </w:rPr>
        <w:t xml:space="preserve">,  </w:t>
      </w:r>
      <w:r>
        <w:rPr>
          <w:rStyle w:val="FontStyle12"/>
          <w:b/>
          <w:sz w:val="28"/>
          <w:szCs w:val="28"/>
          <w:lang w:val="uk-UA" w:eastAsia="uk-UA"/>
        </w:rPr>
        <w:t xml:space="preserve">а також матеріальної допомоги </w:t>
      </w:r>
      <w:r w:rsidRPr="00741955">
        <w:rPr>
          <w:rStyle w:val="FontStyle12"/>
          <w:b/>
          <w:sz w:val="28"/>
          <w:szCs w:val="28"/>
          <w:u w:val="single"/>
          <w:lang w:val="uk-UA" w:eastAsia="uk-UA"/>
        </w:rPr>
        <w:t>педагогічним та іншим працівникам</w:t>
      </w:r>
      <w:r>
        <w:rPr>
          <w:rStyle w:val="FontStyle12"/>
          <w:sz w:val="28"/>
          <w:szCs w:val="28"/>
          <w:lang w:val="uk-UA" w:eastAsia="uk-UA"/>
        </w:rPr>
        <w:t xml:space="preserve"> відповідно пункту 4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та підпункту 5 пункту 4 наказу  МОН </w:t>
      </w:r>
      <w:r w:rsidRPr="008F5B61">
        <w:rPr>
          <w:rStyle w:val="FontStyle12"/>
          <w:sz w:val="28"/>
          <w:szCs w:val="28"/>
          <w:lang w:val="uk-UA" w:eastAsia="uk-UA"/>
        </w:rPr>
        <w:t xml:space="preserve">від  </w:t>
      </w:r>
      <w:r w:rsidRPr="008F5B61">
        <w:rPr>
          <w:bCs/>
          <w:color w:val="000000"/>
          <w:sz w:val="28"/>
          <w:szCs w:val="28"/>
          <w:shd w:val="clear" w:color="auto" w:fill="FFFFFF"/>
          <w:lang w:val="uk-UA"/>
        </w:rPr>
        <w:t>26.09.2005р</w:t>
      </w:r>
      <w:r w:rsidRPr="008F5B61">
        <w:rPr>
          <w:bCs/>
          <w:color w:val="000000"/>
          <w:sz w:val="28"/>
          <w:szCs w:val="28"/>
          <w:shd w:val="clear" w:color="auto" w:fill="FFFFFF"/>
        </w:rPr>
        <w:t> </w:t>
      </w:r>
      <w:r w:rsidRPr="008F5B61">
        <w:rPr>
          <w:bCs/>
          <w:color w:val="000000"/>
          <w:sz w:val="28"/>
          <w:szCs w:val="28"/>
          <w:shd w:val="clear" w:color="auto" w:fill="FFFFFF"/>
          <w:lang w:val="uk-UA"/>
        </w:rPr>
        <w:t xml:space="preserve"> № 557 із змінами.</w:t>
      </w:r>
    </w:p>
    <w:p w:rsidR="00D1691E" w:rsidRPr="008F5B61" w:rsidRDefault="00D1691E" w:rsidP="00BF7F5D">
      <w:pPr>
        <w:pStyle w:val="Style4"/>
        <w:widowControl/>
        <w:tabs>
          <w:tab w:val="left" w:pos="1134"/>
          <w:tab w:val="left" w:pos="1418"/>
        </w:tabs>
        <w:spacing w:line="240" w:lineRule="auto"/>
        <w:ind w:firstLine="0"/>
        <w:rPr>
          <w:rStyle w:val="FontStyle12"/>
          <w:sz w:val="28"/>
          <w:szCs w:val="28"/>
          <w:lang w:val="uk-UA" w:eastAsia="uk-UA"/>
        </w:rPr>
      </w:pPr>
    </w:p>
    <w:p w:rsidR="00D1691E" w:rsidRDefault="00D1691E" w:rsidP="00BF7F5D">
      <w:pPr>
        <w:tabs>
          <w:tab w:val="left" w:pos="1418"/>
        </w:tabs>
        <w:ind w:firstLine="851"/>
        <w:jc w:val="center"/>
        <w:rPr>
          <w:b/>
          <w:sz w:val="28"/>
          <w:szCs w:val="28"/>
          <w:lang w:val="uk-UA" w:eastAsia="en-US"/>
        </w:rPr>
      </w:pPr>
      <w:r w:rsidRPr="00376D85">
        <w:rPr>
          <w:rStyle w:val="FontStyle12"/>
          <w:b/>
          <w:sz w:val="28"/>
          <w:szCs w:val="28"/>
          <w:lang w:val="uk-UA" w:eastAsia="uk-UA"/>
        </w:rPr>
        <w:t>ІІ. Порядок на</w:t>
      </w:r>
      <w:r w:rsidRPr="00376D85">
        <w:rPr>
          <w:b/>
          <w:sz w:val="28"/>
          <w:szCs w:val="28"/>
          <w:lang w:val="uk-UA" w:eastAsia="en-US"/>
        </w:rPr>
        <w:t>дання матеріальної допомоги</w:t>
      </w:r>
      <w:r>
        <w:rPr>
          <w:b/>
          <w:sz w:val="28"/>
          <w:szCs w:val="28"/>
          <w:lang w:val="uk-UA" w:eastAsia="en-US"/>
        </w:rPr>
        <w:t xml:space="preserve"> працівникам</w:t>
      </w:r>
    </w:p>
    <w:p w:rsidR="00D1691E" w:rsidRDefault="00D1691E" w:rsidP="00BF7F5D">
      <w:pPr>
        <w:tabs>
          <w:tab w:val="left" w:pos="1418"/>
        </w:tabs>
        <w:jc w:val="both"/>
        <w:rPr>
          <w:b/>
          <w:sz w:val="28"/>
          <w:szCs w:val="28"/>
          <w:lang w:val="uk-UA" w:eastAsia="en-US"/>
        </w:rPr>
      </w:pPr>
    </w:p>
    <w:p w:rsidR="00D1691E" w:rsidRPr="00112A5F" w:rsidRDefault="00D1691E" w:rsidP="00BF7F5D">
      <w:pPr>
        <w:tabs>
          <w:tab w:val="left" w:pos="1418"/>
        </w:tabs>
        <w:jc w:val="both"/>
        <w:rPr>
          <w:rFonts w:cs="Tahoma"/>
          <w:sz w:val="28"/>
          <w:szCs w:val="28"/>
          <w:lang w:val="uk-UA"/>
        </w:rPr>
      </w:pPr>
      <w:r w:rsidRPr="00376D85">
        <w:rPr>
          <w:b/>
          <w:sz w:val="28"/>
          <w:szCs w:val="28"/>
          <w:lang w:val="uk-UA" w:eastAsia="en-US"/>
        </w:rPr>
        <w:t>2.1</w:t>
      </w:r>
      <w:r>
        <w:rPr>
          <w:sz w:val="28"/>
          <w:szCs w:val="28"/>
          <w:lang w:val="uk-UA" w:eastAsia="en-US"/>
        </w:rPr>
        <w:t>.</w:t>
      </w:r>
      <w:r w:rsidRPr="00376D85">
        <w:rPr>
          <w:sz w:val="28"/>
          <w:szCs w:val="28"/>
          <w:lang w:val="uk-UA" w:eastAsia="en-US"/>
        </w:rPr>
        <w:t>Матеріаль</w:t>
      </w:r>
      <w:r w:rsidR="0042047A">
        <w:rPr>
          <w:sz w:val="28"/>
          <w:szCs w:val="28"/>
          <w:lang w:val="uk-UA" w:eastAsia="en-US"/>
        </w:rPr>
        <w:t>на допомога працівникам установи</w:t>
      </w:r>
      <w:r w:rsidRPr="00376D85">
        <w:rPr>
          <w:sz w:val="28"/>
          <w:szCs w:val="28"/>
          <w:lang w:val="uk-UA"/>
        </w:rPr>
        <w:t xml:space="preserve">для вирішення соціально – побутових питань не </w:t>
      </w:r>
      <w:r>
        <w:rPr>
          <w:rFonts w:cs="Tahoma"/>
          <w:sz w:val="28"/>
          <w:szCs w:val="20"/>
          <w:lang w:val="uk-UA"/>
        </w:rPr>
        <w:t xml:space="preserve">є обов’язковою </w:t>
      </w:r>
      <w:r w:rsidRPr="00376D85">
        <w:rPr>
          <w:rFonts w:cs="Tahoma"/>
          <w:sz w:val="28"/>
          <w:szCs w:val="20"/>
          <w:lang w:val="uk-UA"/>
        </w:rPr>
        <w:t>виплатою</w:t>
      </w:r>
      <w:r w:rsidRPr="00112A5F">
        <w:rPr>
          <w:rFonts w:cs="Arial"/>
          <w:sz w:val="28"/>
          <w:szCs w:val="28"/>
          <w:lang w:val="uk-UA"/>
        </w:rPr>
        <w:t>і виплачується за наявності</w:t>
      </w:r>
      <w:r w:rsidRPr="000D4D7A">
        <w:rPr>
          <w:rFonts w:cs="Arial"/>
          <w:sz w:val="28"/>
          <w:szCs w:val="28"/>
          <w:lang w:val="uk-UA"/>
        </w:rPr>
        <w:t xml:space="preserve"> власних </w:t>
      </w:r>
      <w:r w:rsidRPr="00112A5F">
        <w:rPr>
          <w:rFonts w:cs="Arial"/>
          <w:sz w:val="28"/>
          <w:szCs w:val="28"/>
          <w:lang w:val="uk-UA"/>
        </w:rPr>
        <w:t xml:space="preserve"> коштів</w:t>
      </w:r>
      <w:r>
        <w:rPr>
          <w:rFonts w:cs="Arial"/>
          <w:sz w:val="28"/>
          <w:szCs w:val="28"/>
          <w:lang w:val="uk-UA"/>
        </w:rPr>
        <w:t xml:space="preserve"> закладу освіти, а також </w:t>
      </w:r>
      <w:r w:rsidRPr="00112A5F">
        <w:rPr>
          <w:sz w:val="28"/>
          <w:szCs w:val="28"/>
          <w:lang w:val="uk-UA"/>
        </w:rPr>
        <w:t xml:space="preserve">в  межах  фонду  заробітної  плати, </w:t>
      </w:r>
      <w:r w:rsidRPr="00112A5F">
        <w:rPr>
          <w:sz w:val="28"/>
          <w:szCs w:val="28"/>
          <w:lang w:val="uk-UA"/>
        </w:rPr>
        <w:br/>
        <w:t>затвердженого   в   кошторисах   доходів   і   видатків</w:t>
      </w:r>
      <w:r>
        <w:rPr>
          <w:sz w:val="28"/>
          <w:szCs w:val="28"/>
          <w:lang w:val="uk-UA"/>
        </w:rPr>
        <w:t>.</w:t>
      </w:r>
    </w:p>
    <w:p w:rsidR="00D1691E" w:rsidRDefault="00D1691E" w:rsidP="00BF7F5D">
      <w:pPr>
        <w:tabs>
          <w:tab w:val="left" w:pos="1418"/>
        </w:tabs>
        <w:jc w:val="both"/>
        <w:rPr>
          <w:sz w:val="28"/>
          <w:szCs w:val="28"/>
          <w:lang w:val="uk-UA" w:eastAsia="en-US"/>
        </w:rPr>
      </w:pPr>
      <w:r w:rsidRPr="00A673E1">
        <w:rPr>
          <w:rFonts w:cs="Tahoma"/>
          <w:b/>
          <w:sz w:val="28"/>
          <w:szCs w:val="20"/>
          <w:lang w:val="uk-UA"/>
        </w:rPr>
        <w:t>2.2</w:t>
      </w:r>
      <w:r>
        <w:rPr>
          <w:rFonts w:cs="Tahoma"/>
          <w:sz w:val="28"/>
          <w:szCs w:val="20"/>
          <w:lang w:val="uk-UA"/>
        </w:rPr>
        <w:t>.</w:t>
      </w:r>
      <w:r w:rsidRPr="00376D85">
        <w:rPr>
          <w:sz w:val="28"/>
          <w:szCs w:val="28"/>
          <w:lang w:val="uk-UA" w:eastAsia="en-US"/>
        </w:rPr>
        <w:t xml:space="preserve">Матеріальна допомога </w:t>
      </w:r>
      <w:r w:rsidRPr="00376D85">
        <w:rPr>
          <w:sz w:val="28"/>
          <w:szCs w:val="28"/>
          <w:lang w:val="uk-UA"/>
        </w:rPr>
        <w:t>для вирішення соціально – побутових питань</w:t>
      </w:r>
      <w:r>
        <w:rPr>
          <w:sz w:val="28"/>
          <w:szCs w:val="28"/>
          <w:lang w:val="uk-UA"/>
        </w:rPr>
        <w:t xml:space="preserve">-  це одноразова виплата один раз на рік, яка надається  </w:t>
      </w:r>
      <w:r w:rsidRPr="00376D85">
        <w:rPr>
          <w:sz w:val="28"/>
          <w:szCs w:val="28"/>
          <w:lang w:val="uk-UA" w:eastAsia="en-US"/>
        </w:rPr>
        <w:t>працівникам заклад</w:t>
      </w:r>
      <w:r>
        <w:rPr>
          <w:sz w:val="28"/>
          <w:szCs w:val="28"/>
          <w:lang w:val="uk-UA" w:eastAsia="en-US"/>
        </w:rPr>
        <w:t xml:space="preserve">у в  </w:t>
      </w:r>
      <w:r w:rsidRPr="00155360">
        <w:rPr>
          <w:b/>
          <w:sz w:val="28"/>
          <w:szCs w:val="28"/>
          <w:lang w:val="uk-UA" w:eastAsia="en-US"/>
        </w:rPr>
        <w:t xml:space="preserve">розмірі  посадового окладу ( ставки </w:t>
      </w:r>
      <w:r w:rsidRPr="00155360">
        <w:rPr>
          <w:rStyle w:val="FontStyle12"/>
          <w:b/>
          <w:sz w:val="28"/>
          <w:szCs w:val="28"/>
          <w:lang w:val="uk-UA" w:eastAsia="uk-UA"/>
        </w:rPr>
        <w:t>заробітної плати)</w:t>
      </w:r>
      <w:r w:rsidRPr="00155360">
        <w:rPr>
          <w:b/>
          <w:sz w:val="28"/>
          <w:szCs w:val="28"/>
          <w:lang w:val="uk-UA" w:eastAsia="en-US"/>
        </w:rPr>
        <w:t xml:space="preserve"> у разі</w:t>
      </w:r>
      <w:r>
        <w:rPr>
          <w:sz w:val="28"/>
          <w:szCs w:val="28"/>
          <w:lang w:val="uk-UA" w:eastAsia="en-US"/>
        </w:rPr>
        <w:t xml:space="preserve">: </w:t>
      </w:r>
    </w:p>
    <w:p w:rsidR="00D1691E" w:rsidRPr="00B656DF" w:rsidRDefault="00D1691E" w:rsidP="00BF7F5D">
      <w:pPr>
        <w:tabs>
          <w:tab w:val="left" w:pos="1418"/>
        </w:tabs>
        <w:rPr>
          <w:rFonts w:cs="Tahoma"/>
          <w:sz w:val="28"/>
          <w:szCs w:val="28"/>
          <w:lang w:val="uk-UA"/>
        </w:rPr>
      </w:pPr>
      <w:r w:rsidRPr="00B656DF">
        <w:rPr>
          <w:sz w:val="28"/>
          <w:szCs w:val="28"/>
          <w:lang w:val="uk-UA" w:eastAsia="en-US"/>
        </w:rPr>
        <w:t xml:space="preserve">-  </w:t>
      </w:r>
      <w:r w:rsidRPr="00B656DF">
        <w:rPr>
          <w:rFonts w:cs="Tahoma"/>
          <w:sz w:val="28"/>
          <w:szCs w:val="28"/>
        </w:rPr>
        <w:t>скрутного матеріального становища</w:t>
      </w:r>
      <w:r w:rsidRPr="00B656DF">
        <w:rPr>
          <w:rFonts w:cs="Tahoma"/>
          <w:sz w:val="28"/>
          <w:szCs w:val="28"/>
          <w:lang w:val="uk-UA"/>
        </w:rPr>
        <w:t>;</w:t>
      </w:r>
    </w:p>
    <w:p w:rsidR="00D1691E" w:rsidRDefault="00D1691E" w:rsidP="00BF7F5D">
      <w:pPr>
        <w:tabs>
          <w:tab w:val="left" w:pos="1418"/>
        </w:tabs>
        <w:rPr>
          <w:rFonts w:cs="Tahoma"/>
          <w:sz w:val="28"/>
          <w:szCs w:val="28"/>
          <w:lang w:val="uk-UA"/>
        </w:rPr>
      </w:pPr>
      <w:r w:rsidRPr="00B656DF">
        <w:rPr>
          <w:rFonts w:cs="Tahoma"/>
          <w:sz w:val="28"/>
          <w:szCs w:val="28"/>
          <w:lang w:val="uk-UA"/>
        </w:rPr>
        <w:t xml:space="preserve">-  </w:t>
      </w:r>
      <w:r w:rsidRPr="00B656DF">
        <w:rPr>
          <w:rFonts w:cs="Tahoma"/>
          <w:sz w:val="28"/>
          <w:szCs w:val="28"/>
        </w:rPr>
        <w:t>у зв’язку з тривалою хворобою</w:t>
      </w:r>
      <w:r>
        <w:rPr>
          <w:rFonts w:cs="Tahoma"/>
          <w:sz w:val="28"/>
          <w:szCs w:val="28"/>
          <w:lang w:val="uk-UA"/>
        </w:rPr>
        <w:t>;</w:t>
      </w:r>
    </w:p>
    <w:p w:rsidR="003165DE" w:rsidRPr="00FE0288" w:rsidRDefault="00D1691E" w:rsidP="00BF7F5D">
      <w:pPr>
        <w:tabs>
          <w:tab w:val="left" w:pos="1418"/>
        </w:tabs>
        <w:rPr>
          <w:rStyle w:val="FontStyle12"/>
          <w:sz w:val="28"/>
          <w:szCs w:val="28"/>
          <w:lang w:val="uk-UA" w:eastAsia="uk-UA"/>
        </w:rPr>
      </w:pPr>
      <w:r>
        <w:rPr>
          <w:rFonts w:cs="Tahoma"/>
          <w:sz w:val="28"/>
          <w:szCs w:val="28"/>
          <w:lang w:val="uk-UA"/>
        </w:rPr>
        <w:t xml:space="preserve">- </w:t>
      </w:r>
      <w:r>
        <w:rPr>
          <w:rStyle w:val="FontStyle12"/>
          <w:sz w:val="28"/>
          <w:szCs w:val="28"/>
          <w:lang w:val="uk-UA" w:eastAsia="uk-UA"/>
        </w:rPr>
        <w:t xml:space="preserve"> с</w:t>
      </w:r>
      <w:r w:rsidRPr="00244070">
        <w:rPr>
          <w:rStyle w:val="FontStyle12"/>
          <w:sz w:val="28"/>
          <w:szCs w:val="28"/>
          <w:lang w:val="uk-UA" w:eastAsia="uk-UA"/>
        </w:rPr>
        <w:t>анаторно-курортн</w:t>
      </w:r>
      <w:r>
        <w:rPr>
          <w:rStyle w:val="FontStyle12"/>
          <w:sz w:val="28"/>
          <w:szCs w:val="28"/>
          <w:lang w:val="uk-UA" w:eastAsia="uk-UA"/>
        </w:rPr>
        <w:t>ого</w:t>
      </w:r>
      <w:r w:rsidRPr="00244070">
        <w:rPr>
          <w:rStyle w:val="FontStyle12"/>
          <w:sz w:val="28"/>
          <w:szCs w:val="28"/>
          <w:lang w:val="uk-UA" w:eastAsia="uk-UA"/>
        </w:rPr>
        <w:t xml:space="preserve"> відпочинк</w:t>
      </w:r>
      <w:r>
        <w:rPr>
          <w:rStyle w:val="FontStyle12"/>
          <w:sz w:val="28"/>
          <w:szCs w:val="28"/>
          <w:lang w:val="uk-UA" w:eastAsia="uk-UA"/>
        </w:rPr>
        <w:t>ута</w:t>
      </w:r>
      <w:r w:rsidRPr="00244070">
        <w:rPr>
          <w:rStyle w:val="FontStyle12"/>
          <w:sz w:val="28"/>
          <w:szCs w:val="28"/>
          <w:lang w:val="uk-UA" w:eastAsia="uk-UA"/>
        </w:rPr>
        <w:t xml:space="preserve"> ліку</w:t>
      </w:r>
      <w:r>
        <w:rPr>
          <w:rStyle w:val="FontStyle12"/>
          <w:sz w:val="28"/>
          <w:szCs w:val="28"/>
          <w:lang w:val="uk-UA" w:eastAsia="uk-UA"/>
        </w:rPr>
        <w:t>в</w:t>
      </w:r>
      <w:r w:rsidR="00FE0288">
        <w:rPr>
          <w:rStyle w:val="FontStyle12"/>
          <w:sz w:val="28"/>
          <w:szCs w:val="28"/>
          <w:lang w:val="uk-UA" w:eastAsia="uk-UA"/>
        </w:rPr>
        <w:t>ання за медичними висновками;</w:t>
      </w:r>
    </w:p>
    <w:p w:rsidR="00D1691E" w:rsidRDefault="00D1691E" w:rsidP="00BF7F5D">
      <w:pPr>
        <w:tabs>
          <w:tab w:val="left" w:pos="1418"/>
        </w:tabs>
        <w:rPr>
          <w:rStyle w:val="FontStyle12"/>
          <w:sz w:val="28"/>
          <w:szCs w:val="28"/>
          <w:lang w:val="uk-UA" w:eastAsia="uk-UA"/>
        </w:rPr>
      </w:pPr>
      <w:r>
        <w:rPr>
          <w:rStyle w:val="FontStyle12"/>
          <w:sz w:val="28"/>
          <w:szCs w:val="28"/>
          <w:lang w:val="uk-UA" w:eastAsia="uk-UA"/>
        </w:rPr>
        <w:t xml:space="preserve">- </w:t>
      </w:r>
      <w:r w:rsidRPr="008F7F04">
        <w:rPr>
          <w:rStyle w:val="FontStyle12"/>
          <w:sz w:val="28"/>
          <w:szCs w:val="28"/>
          <w:lang w:val="uk-UA" w:eastAsia="uk-UA"/>
        </w:rPr>
        <w:t xml:space="preserve">у зв'язку з ювілеями(50, 60, </w:t>
      </w:r>
      <w:r>
        <w:rPr>
          <w:rStyle w:val="FontStyle12"/>
          <w:sz w:val="28"/>
          <w:szCs w:val="28"/>
          <w:lang w:val="uk-UA" w:eastAsia="uk-UA"/>
        </w:rPr>
        <w:t>70 років);</w:t>
      </w:r>
    </w:p>
    <w:p w:rsidR="00D1691E" w:rsidRPr="00CF6BB8" w:rsidRDefault="00D1691E" w:rsidP="00BF7F5D">
      <w:pPr>
        <w:pStyle w:val="HTML"/>
        <w:shd w:val="clear" w:color="auto" w:fill="FFFFFF"/>
        <w:rPr>
          <w:rFonts w:ascii="Times New Roman" w:hAnsi="Times New Roman" w:cs="Times New Roman"/>
          <w:color w:val="212121"/>
          <w:sz w:val="28"/>
          <w:szCs w:val="28"/>
          <w:lang w:val="uk-UA"/>
        </w:rPr>
      </w:pPr>
      <w:r w:rsidRPr="00CF6BB8">
        <w:rPr>
          <w:rStyle w:val="FontStyle12"/>
          <w:rFonts w:cs="Times New Roman"/>
          <w:sz w:val="28"/>
          <w:szCs w:val="28"/>
          <w:lang w:val="uk-UA" w:eastAsia="uk-UA"/>
        </w:rPr>
        <w:t xml:space="preserve">- </w:t>
      </w:r>
      <w:r w:rsidRPr="00CF6BB8">
        <w:rPr>
          <w:rFonts w:ascii="Times New Roman" w:hAnsi="Times New Roman" w:cs="Times New Roman"/>
          <w:color w:val="212121"/>
          <w:sz w:val="28"/>
          <w:szCs w:val="28"/>
          <w:lang w:val="uk-UA"/>
        </w:rPr>
        <w:t>виходу на пенсію;</w:t>
      </w:r>
    </w:p>
    <w:p w:rsidR="00F61EF7" w:rsidRDefault="00F61EF7" w:rsidP="00BF7F5D">
      <w:pPr>
        <w:pStyle w:val="HTML"/>
        <w:shd w:val="clear" w:color="auto" w:fill="FFFFFF"/>
        <w:rPr>
          <w:rFonts w:ascii="Times New Roman" w:hAnsi="Times New Roman"/>
          <w:color w:val="212121"/>
          <w:sz w:val="28"/>
          <w:szCs w:val="28"/>
          <w:lang w:val="uk-UA"/>
        </w:rPr>
      </w:pPr>
    </w:p>
    <w:p w:rsidR="00D1691E" w:rsidRPr="00F61EF7" w:rsidRDefault="00D1691E" w:rsidP="00F61EF7">
      <w:pPr>
        <w:pStyle w:val="HTML"/>
        <w:shd w:val="clear" w:color="auto" w:fill="FFFFFF"/>
        <w:rPr>
          <w:rStyle w:val="FontStyle12"/>
          <w:rFonts w:cs="Times New Roman"/>
          <w:sz w:val="28"/>
          <w:szCs w:val="28"/>
          <w:lang w:val="uk-UA" w:eastAsia="uk-UA"/>
        </w:rPr>
      </w:pPr>
      <w:r>
        <w:rPr>
          <w:rFonts w:ascii="Times New Roman" w:hAnsi="Times New Roman"/>
          <w:color w:val="212121"/>
          <w:sz w:val="28"/>
          <w:szCs w:val="28"/>
          <w:lang w:val="uk-UA"/>
        </w:rPr>
        <w:t xml:space="preserve">- </w:t>
      </w:r>
      <w:r w:rsidR="00F61EF7">
        <w:rPr>
          <w:rStyle w:val="FontStyle12"/>
          <w:rFonts w:cs="Times New Roman"/>
          <w:sz w:val="28"/>
          <w:szCs w:val="28"/>
          <w:lang w:val="uk-UA" w:eastAsia="uk-UA"/>
        </w:rPr>
        <w:t>внаслідок стихійного лиха;</w:t>
      </w:r>
    </w:p>
    <w:p w:rsidR="00D1691E" w:rsidRDefault="00D1691E" w:rsidP="00BF7F5D">
      <w:pPr>
        <w:pStyle w:val="HTML"/>
        <w:shd w:val="clear" w:color="auto" w:fill="FFFFFF"/>
        <w:rPr>
          <w:rStyle w:val="FontStyle12"/>
          <w:rFonts w:cs="Times New Roman"/>
          <w:sz w:val="28"/>
          <w:szCs w:val="28"/>
          <w:lang w:val="uk-UA" w:eastAsia="uk-UA"/>
        </w:rPr>
      </w:pPr>
      <w:r>
        <w:rPr>
          <w:rStyle w:val="FontStyle12"/>
          <w:rFonts w:cs="Times New Roman"/>
          <w:sz w:val="28"/>
          <w:szCs w:val="28"/>
          <w:lang w:val="uk-UA" w:eastAsia="uk-UA"/>
        </w:rPr>
        <w:t xml:space="preserve">- народження дитини  та весілля; </w:t>
      </w:r>
    </w:p>
    <w:p w:rsidR="00D1691E" w:rsidRPr="00A673E1" w:rsidRDefault="00D1691E" w:rsidP="00BF7F5D">
      <w:pPr>
        <w:pStyle w:val="HTML"/>
        <w:shd w:val="clear" w:color="auto" w:fill="FFFFFF"/>
        <w:rPr>
          <w:rFonts w:ascii="Times New Roman" w:hAnsi="Times New Roman"/>
          <w:sz w:val="28"/>
          <w:szCs w:val="28"/>
          <w:lang w:val="uk-UA"/>
        </w:rPr>
      </w:pPr>
      <w:r>
        <w:rPr>
          <w:rStyle w:val="FontStyle12"/>
          <w:rFonts w:cs="Times New Roman"/>
          <w:sz w:val="28"/>
          <w:szCs w:val="28"/>
          <w:lang w:val="uk-UA" w:eastAsia="uk-UA"/>
        </w:rPr>
        <w:t xml:space="preserve">- </w:t>
      </w:r>
      <w:r w:rsidRPr="00A673E1">
        <w:rPr>
          <w:rFonts w:ascii="Times New Roman" w:hAnsi="Times New Roman"/>
          <w:sz w:val="28"/>
          <w:szCs w:val="28"/>
          <w:lang w:val="uk-UA"/>
        </w:rPr>
        <w:t>в інших випадках</w:t>
      </w:r>
      <w:r>
        <w:rPr>
          <w:rFonts w:ascii="Times New Roman" w:hAnsi="Times New Roman"/>
          <w:sz w:val="28"/>
          <w:szCs w:val="28"/>
          <w:lang w:val="uk-UA"/>
        </w:rPr>
        <w:t>;</w:t>
      </w:r>
    </w:p>
    <w:p w:rsidR="00D1691E" w:rsidRPr="00244070" w:rsidRDefault="00D1691E" w:rsidP="00BF7F5D">
      <w:pPr>
        <w:tabs>
          <w:tab w:val="left" w:pos="1134"/>
          <w:tab w:val="left" w:pos="1418"/>
        </w:tabs>
        <w:jc w:val="both"/>
        <w:rPr>
          <w:rStyle w:val="FontStyle12"/>
          <w:sz w:val="28"/>
          <w:szCs w:val="28"/>
          <w:lang w:val="uk-UA" w:eastAsia="uk-UA"/>
        </w:rPr>
      </w:pPr>
      <w:r w:rsidRPr="00A673E1">
        <w:rPr>
          <w:rStyle w:val="FontStyle12"/>
          <w:b/>
          <w:sz w:val="28"/>
          <w:szCs w:val="28"/>
          <w:lang w:val="uk-UA" w:eastAsia="uk-UA"/>
        </w:rPr>
        <w:t>2.3</w:t>
      </w:r>
      <w:r>
        <w:rPr>
          <w:rStyle w:val="FontStyle12"/>
          <w:sz w:val="28"/>
          <w:szCs w:val="28"/>
          <w:lang w:val="uk-UA" w:eastAsia="uk-UA"/>
        </w:rPr>
        <w:t>.</w:t>
      </w:r>
      <w:r w:rsidRPr="00244070">
        <w:rPr>
          <w:rStyle w:val="FontStyle12"/>
          <w:sz w:val="28"/>
          <w:szCs w:val="28"/>
          <w:lang w:val="uk-UA" w:eastAsia="uk-UA"/>
        </w:rPr>
        <w:t>Рішення про надання матеріальної допомоги приймається на підставі заяви працівника</w:t>
      </w:r>
      <w:r>
        <w:rPr>
          <w:rStyle w:val="FontStyle12"/>
          <w:sz w:val="28"/>
          <w:szCs w:val="28"/>
          <w:lang w:val="uk-UA" w:eastAsia="uk-UA"/>
        </w:rPr>
        <w:t xml:space="preserve"> до керівника закладу</w:t>
      </w:r>
      <w:r w:rsidRPr="00244070">
        <w:rPr>
          <w:rStyle w:val="FontStyle12"/>
          <w:sz w:val="28"/>
          <w:szCs w:val="28"/>
          <w:lang w:val="uk-UA" w:eastAsia="uk-UA"/>
        </w:rPr>
        <w:t xml:space="preserve"> із зазначенням причин</w:t>
      </w:r>
      <w:r>
        <w:rPr>
          <w:rStyle w:val="FontStyle12"/>
          <w:sz w:val="28"/>
          <w:szCs w:val="28"/>
          <w:lang w:val="uk-UA" w:eastAsia="uk-UA"/>
        </w:rPr>
        <w:t xml:space="preserve"> та з</w:t>
      </w:r>
      <w:r w:rsidRPr="00244070">
        <w:rPr>
          <w:rStyle w:val="FontStyle12"/>
          <w:sz w:val="28"/>
          <w:szCs w:val="28"/>
          <w:lang w:val="uk-UA" w:eastAsia="uk-UA"/>
        </w:rPr>
        <w:t>а подання</w:t>
      </w:r>
      <w:r>
        <w:rPr>
          <w:rStyle w:val="FontStyle12"/>
          <w:sz w:val="28"/>
          <w:szCs w:val="28"/>
          <w:lang w:val="uk-UA" w:eastAsia="uk-UA"/>
        </w:rPr>
        <w:t>м профспілкового комітету</w:t>
      </w:r>
      <w:r w:rsidRPr="00244070">
        <w:rPr>
          <w:rStyle w:val="FontStyle12"/>
          <w:sz w:val="28"/>
          <w:szCs w:val="28"/>
          <w:lang w:val="uk-UA" w:eastAsia="uk-UA"/>
        </w:rPr>
        <w:t xml:space="preserve">. До заяви має бути додано комплект документів, який підтверджує факт події, у зв'язку з яким </w:t>
      </w:r>
      <w:r>
        <w:rPr>
          <w:rStyle w:val="FontStyle12"/>
          <w:sz w:val="28"/>
          <w:szCs w:val="28"/>
          <w:lang w:val="uk-UA" w:eastAsia="uk-UA"/>
        </w:rPr>
        <w:t xml:space="preserve"> надається  дана матеріальна допомога</w:t>
      </w:r>
      <w:r w:rsidRPr="00244070">
        <w:rPr>
          <w:rStyle w:val="FontStyle12"/>
          <w:sz w:val="28"/>
          <w:szCs w:val="28"/>
          <w:lang w:val="uk-UA" w:eastAsia="uk-UA"/>
        </w:rPr>
        <w:t>.</w:t>
      </w:r>
    </w:p>
    <w:p w:rsidR="00D1691E" w:rsidRDefault="00D1691E" w:rsidP="00BF7F5D">
      <w:pPr>
        <w:tabs>
          <w:tab w:val="left" w:pos="1134"/>
          <w:tab w:val="left" w:pos="1418"/>
        </w:tabs>
        <w:jc w:val="both"/>
        <w:rPr>
          <w:rStyle w:val="FontStyle12"/>
          <w:sz w:val="28"/>
          <w:szCs w:val="28"/>
          <w:lang w:val="uk-UA" w:eastAsia="uk-UA"/>
        </w:rPr>
      </w:pPr>
      <w:r w:rsidRPr="000D4D7A">
        <w:rPr>
          <w:rStyle w:val="FontStyle12"/>
          <w:b/>
          <w:sz w:val="28"/>
          <w:szCs w:val="28"/>
          <w:lang w:val="uk-UA" w:eastAsia="uk-UA"/>
        </w:rPr>
        <w:t>2.4.</w:t>
      </w:r>
      <w:r w:rsidRPr="00244070">
        <w:rPr>
          <w:rStyle w:val="FontStyle12"/>
          <w:sz w:val="28"/>
          <w:szCs w:val="28"/>
          <w:lang w:val="uk-UA" w:eastAsia="uk-UA"/>
        </w:rPr>
        <w:t xml:space="preserve">Прийняте рішення оформляється наказом </w:t>
      </w:r>
      <w:r>
        <w:rPr>
          <w:rStyle w:val="FontStyle12"/>
          <w:sz w:val="28"/>
          <w:szCs w:val="28"/>
          <w:lang w:val="uk-UA" w:eastAsia="uk-UA"/>
        </w:rPr>
        <w:t>керівника</w:t>
      </w:r>
      <w:r w:rsidRPr="00244070">
        <w:rPr>
          <w:rStyle w:val="FontStyle12"/>
          <w:sz w:val="28"/>
          <w:szCs w:val="28"/>
          <w:lang w:val="uk-UA" w:eastAsia="uk-UA"/>
        </w:rPr>
        <w:t xml:space="preserve"> про надання матеріальної допомоги</w:t>
      </w:r>
      <w:r w:rsidRPr="00A43FFA">
        <w:rPr>
          <w:rStyle w:val="FontStyle12"/>
          <w:sz w:val="28"/>
          <w:szCs w:val="28"/>
          <w:lang w:val="uk-UA" w:eastAsia="uk-UA"/>
        </w:rPr>
        <w:t xml:space="preserve">та узгоджуються </w:t>
      </w:r>
      <w:r>
        <w:rPr>
          <w:rStyle w:val="FontStyle12"/>
          <w:sz w:val="28"/>
          <w:szCs w:val="28"/>
          <w:lang w:val="uk-UA" w:eastAsia="uk-UA"/>
        </w:rPr>
        <w:t xml:space="preserve">з </w:t>
      </w:r>
      <w:r w:rsidRPr="00A43FFA">
        <w:rPr>
          <w:rStyle w:val="FontStyle12"/>
          <w:sz w:val="28"/>
          <w:szCs w:val="28"/>
          <w:lang w:val="uk-UA" w:eastAsia="uk-UA"/>
        </w:rPr>
        <w:t>профкомом.</w:t>
      </w:r>
    </w:p>
    <w:p w:rsidR="00D1691E" w:rsidRDefault="00D1691E" w:rsidP="00BF7F5D">
      <w:pPr>
        <w:tabs>
          <w:tab w:val="left" w:pos="1134"/>
          <w:tab w:val="left" w:pos="1418"/>
        </w:tabs>
        <w:jc w:val="both"/>
        <w:rPr>
          <w:rStyle w:val="FontStyle12"/>
          <w:sz w:val="28"/>
          <w:szCs w:val="28"/>
          <w:lang w:val="uk-UA" w:eastAsia="uk-UA"/>
        </w:rPr>
      </w:pPr>
      <w:r w:rsidRPr="000D4D7A">
        <w:rPr>
          <w:rStyle w:val="FontStyle12"/>
          <w:b/>
          <w:sz w:val="28"/>
          <w:szCs w:val="28"/>
          <w:lang w:val="uk-UA" w:eastAsia="uk-UA"/>
        </w:rPr>
        <w:t>2.5</w:t>
      </w:r>
      <w:r w:rsidRPr="001458CD">
        <w:rPr>
          <w:rStyle w:val="FontStyle12"/>
          <w:sz w:val="28"/>
          <w:szCs w:val="28"/>
          <w:lang w:val="uk-UA" w:eastAsia="uk-UA"/>
        </w:rPr>
        <w:t>. У разі відхилення заяви про над</w:t>
      </w:r>
      <w:r>
        <w:rPr>
          <w:rStyle w:val="FontStyle12"/>
          <w:sz w:val="28"/>
          <w:szCs w:val="28"/>
          <w:lang w:val="uk-UA" w:eastAsia="uk-UA"/>
        </w:rPr>
        <w:t>ання матеріальної допомоги працівнику</w:t>
      </w:r>
      <w:r w:rsidRPr="001458CD">
        <w:rPr>
          <w:rStyle w:val="FontStyle12"/>
          <w:sz w:val="28"/>
          <w:szCs w:val="28"/>
          <w:lang w:val="uk-UA" w:eastAsia="uk-UA"/>
        </w:rPr>
        <w:t xml:space="preserve"> повідомляється про причини відмови</w:t>
      </w:r>
      <w:r>
        <w:rPr>
          <w:rStyle w:val="FontStyle12"/>
          <w:sz w:val="28"/>
          <w:szCs w:val="28"/>
          <w:lang w:val="uk-UA" w:eastAsia="uk-UA"/>
        </w:rPr>
        <w:t xml:space="preserve"> у письмовому вигляді</w:t>
      </w:r>
      <w:r w:rsidRPr="001458CD">
        <w:rPr>
          <w:rStyle w:val="FontStyle12"/>
          <w:sz w:val="28"/>
          <w:szCs w:val="28"/>
          <w:lang w:val="uk-UA" w:eastAsia="uk-UA"/>
        </w:rPr>
        <w:t>.</w:t>
      </w:r>
    </w:p>
    <w:p w:rsidR="00D1691E" w:rsidRDefault="00D1691E" w:rsidP="00BF7F5D">
      <w:pPr>
        <w:tabs>
          <w:tab w:val="left" w:pos="1134"/>
          <w:tab w:val="left" w:pos="1418"/>
        </w:tabs>
        <w:jc w:val="both"/>
        <w:rPr>
          <w:rStyle w:val="FontStyle12"/>
          <w:sz w:val="28"/>
          <w:szCs w:val="28"/>
          <w:lang w:val="uk-UA" w:eastAsia="uk-UA"/>
        </w:rPr>
      </w:pPr>
    </w:p>
    <w:p w:rsidR="00D1691E" w:rsidRDefault="00D1691E" w:rsidP="00BF7F5D">
      <w:pPr>
        <w:tabs>
          <w:tab w:val="left" w:pos="1418"/>
        </w:tabs>
        <w:ind w:firstLine="851"/>
        <w:rPr>
          <w:rFonts w:ascii="Tahoma" w:hAnsi="Tahoma" w:cs="Tahoma"/>
          <w:color w:val="FF0000"/>
          <w:sz w:val="20"/>
          <w:szCs w:val="20"/>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Pr="002B4A14" w:rsidRDefault="00D1691E" w:rsidP="00BF7F5D">
      <w:pPr>
        <w:tabs>
          <w:tab w:val="left" w:pos="1418"/>
        </w:tabs>
        <w:jc w:val="both"/>
        <w:rPr>
          <w:b/>
          <w:color w:val="000000"/>
          <w:sz w:val="28"/>
          <w:szCs w:val="28"/>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Pr="00E7280D" w:rsidRDefault="00D1691E" w:rsidP="00E7280D">
      <w:pPr>
        <w:tabs>
          <w:tab w:val="left" w:pos="1418"/>
        </w:tabs>
        <w:jc w:val="center"/>
        <w:rPr>
          <w:b/>
          <w:color w:val="000000"/>
          <w:shd w:val="clear" w:color="auto" w:fill="FFFFFF"/>
          <w:lang w:val="uk-UA"/>
        </w:rPr>
      </w:pPr>
    </w:p>
    <w:p w:rsidR="00D1691E" w:rsidRPr="00FE0288" w:rsidRDefault="00D1691E" w:rsidP="00E7280D">
      <w:pPr>
        <w:tabs>
          <w:tab w:val="left" w:pos="480"/>
          <w:tab w:val="right" w:pos="10063"/>
        </w:tabs>
        <w:jc w:val="right"/>
        <w:rPr>
          <w:sz w:val="28"/>
          <w:szCs w:val="28"/>
          <w:lang w:val="uk-UA"/>
        </w:rPr>
      </w:pPr>
      <w:r w:rsidRPr="00FE0288">
        <w:rPr>
          <w:sz w:val="28"/>
          <w:szCs w:val="28"/>
        </w:rPr>
        <w:t>Додаток № 1</w:t>
      </w:r>
      <w:r w:rsidR="0042047A" w:rsidRPr="00FE0288">
        <w:rPr>
          <w:sz w:val="28"/>
          <w:szCs w:val="28"/>
          <w:lang w:val="uk-UA"/>
        </w:rPr>
        <w:t>1</w:t>
      </w:r>
    </w:p>
    <w:p w:rsidR="00D1691E" w:rsidRPr="00FE0288" w:rsidRDefault="00D1691E" w:rsidP="00E7280D">
      <w:pPr>
        <w:tabs>
          <w:tab w:val="left" w:pos="480"/>
          <w:tab w:val="right" w:pos="10063"/>
        </w:tabs>
        <w:jc w:val="right"/>
        <w:rPr>
          <w:sz w:val="28"/>
          <w:szCs w:val="28"/>
        </w:rPr>
      </w:pPr>
      <w:r w:rsidRPr="00FE0288">
        <w:rPr>
          <w:sz w:val="28"/>
          <w:szCs w:val="28"/>
        </w:rPr>
        <w:t xml:space="preserve">                                                                       До колективного договору </w:t>
      </w:r>
    </w:p>
    <w:p w:rsidR="00D1691E" w:rsidRPr="00FE0288" w:rsidRDefault="0042047A" w:rsidP="00E7280D">
      <w:pPr>
        <w:tabs>
          <w:tab w:val="left" w:pos="480"/>
          <w:tab w:val="right" w:pos="10063"/>
        </w:tabs>
        <w:jc w:val="right"/>
        <w:rPr>
          <w:sz w:val="28"/>
          <w:szCs w:val="28"/>
        </w:rPr>
      </w:pPr>
      <w:r w:rsidRPr="00FE0288">
        <w:rPr>
          <w:sz w:val="28"/>
          <w:szCs w:val="28"/>
          <w:lang w:val="uk-UA"/>
        </w:rPr>
        <w:t>КУ «ІРЦ» М-Погорілівської СР</w:t>
      </w:r>
    </w:p>
    <w:p w:rsidR="00D1691E" w:rsidRPr="00FE0288" w:rsidRDefault="00D1691E" w:rsidP="00E7280D">
      <w:pPr>
        <w:tabs>
          <w:tab w:val="left" w:pos="480"/>
          <w:tab w:val="right" w:pos="10063"/>
        </w:tabs>
        <w:jc w:val="right"/>
        <w:rPr>
          <w:sz w:val="28"/>
          <w:szCs w:val="28"/>
        </w:rPr>
      </w:pPr>
    </w:p>
    <w:p w:rsidR="00D1691E" w:rsidRPr="00FE0288" w:rsidRDefault="00D1691E" w:rsidP="00E7280D">
      <w:pPr>
        <w:pStyle w:val="22"/>
        <w:spacing w:line="276" w:lineRule="auto"/>
        <w:rPr>
          <w:rFonts w:ascii="Times New Roman" w:hAnsi="Times New Roman"/>
          <w:bCs/>
          <w:spacing w:val="6"/>
          <w:szCs w:val="28"/>
        </w:rPr>
      </w:pPr>
      <w:r w:rsidRPr="00FE0288">
        <w:rPr>
          <w:rFonts w:ascii="Times New Roman" w:hAnsi="Times New Roman"/>
          <w:bCs/>
          <w:spacing w:val="6"/>
          <w:szCs w:val="28"/>
        </w:rPr>
        <w:t>Погоджено</w:t>
      </w:r>
      <w:r w:rsidR="00FE0288">
        <w:rPr>
          <w:rFonts w:ascii="Times New Roman" w:hAnsi="Times New Roman"/>
          <w:bCs/>
          <w:spacing w:val="6"/>
          <w:szCs w:val="28"/>
        </w:rPr>
        <w:t xml:space="preserve">                                                              </w:t>
      </w:r>
      <w:r w:rsidR="009E7666">
        <w:rPr>
          <w:rFonts w:ascii="Times New Roman" w:hAnsi="Times New Roman"/>
          <w:bCs/>
          <w:spacing w:val="6"/>
          <w:szCs w:val="28"/>
        </w:rPr>
        <w:t xml:space="preserve">                   </w:t>
      </w:r>
      <w:r w:rsidR="00FE0288">
        <w:rPr>
          <w:rFonts w:ascii="Times New Roman" w:hAnsi="Times New Roman"/>
          <w:bCs/>
          <w:spacing w:val="6"/>
          <w:szCs w:val="28"/>
        </w:rPr>
        <w:t xml:space="preserve">  Затверджено</w:t>
      </w:r>
    </w:p>
    <w:p w:rsidR="00D1691E" w:rsidRPr="00FE0288" w:rsidRDefault="00D1691E" w:rsidP="00E7280D">
      <w:pPr>
        <w:pStyle w:val="22"/>
        <w:spacing w:line="276" w:lineRule="auto"/>
        <w:rPr>
          <w:rFonts w:ascii="Times New Roman" w:hAnsi="Times New Roman"/>
          <w:bCs/>
          <w:spacing w:val="6"/>
          <w:szCs w:val="28"/>
        </w:rPr>
      </w:pPr>
      <w:r w:rsidRPr="00FE0288">
        <w:rPr>
          <w:rFonts w:ascii="Times New Roman" w:hAnsi="Times New Roman"/>
          <w:bCs/>
          <w:spacing w:val="6"/>
          <w:szCs w:val="28"/>
        </w:rPr>
        <w:t xml:space="preserve">Голова профспілки                                  </w:t>
      </w:r>
      <w:r w:rsidR="0042047A" w:rsidRPr="00FE0288">
        <w:rPr>
          <w:rFonts w:ascii="Times New Roman" w:hAnsi="Times New Roman"/>
          <w:bCs/>
          <w:spacing w:val="6"/>
          <w:szCs w:val="28"/>
        </w:rPr>
        <w:t xml:space="preserve">                 </w:t>
      </w:r>
      <w:r w:rsidR="009E7666">
        <w:rPr>
          <w:rFonts w:ascii="Times New Roman" w:hAnsi="Times New Roman"/>
          <w:bCs/>
          <w:spacing w:val="6"/>
          <w:szCs w:val="28"/>
        </w:rPr>
        <w:t xml:space="preserve">                 </w:t>
      </w:r>
      <w:r w:rsidR="0042047A" w:rsidRPr="00FE0288">
        <w:rPr>
          <w:rFonts w:ascii="Times New Roman" w:hAnsi="Times New Roman"/>
          <w:bCs/>
          <w:spacing w:val="6"/>
          <w:szCs w:val="28"/>
        </w:rPr>
        <w:t xml:space="preserve"> Директор ІРЦ</w:t>
      </w:r>
    </w:p>
    <w:p w:rsidR="00D1691E" w:rsidRPr="00FE0288" w:rsidRDefault="0042047A" w:rsidP="00DD6398">
      <w:pPr>
        <w:shd w:val="clear" w:color="auto" w:fill="FFFFFF"/>
        <w:autoSpaceDE w:val="0"/>
        <w:autoSpaceDN w:val="0"/>
        <w:adjustRightInd w:val="0"/>
        <w:rPr>
          <w:b/>
          <w:color w:val="000000"/>
          <w:sz w:val="28"/>
          <w:szCs w:val="28"/>
          <w:lang w:val="uk-UA"/>
        </w:rPr>
      </w:pPr>
      <w:r w:rsidRPr="00FE0288">
        <w:rPr>
          <w:bCs/>
          <w:spacing w:val="6"/>
          <w:sz w:val="28"/>
          <w:szCs w:val="28"/>
          <w:lang w:val="uk-UA"/>
        </w:rPr>
        <w:t xml:space="preserve">_______ І.Зайцева           </w:t>
      </w:r>
      <w:r w:rsidR="009E7666">
        <w:rPr>
          <w:bCs/>
          <w:spacing w:val="6"/>
          <w:sz w:val="28"/>
          <w:szCs w:val="28"/>
          <w:lang w:val="uk-UA"/>
        </w:rPr>
        <w:t xml:space="preserve">                                                     </w:t>
      </w:r>
      <w:r w:rsidRPr="00FE0288">
        <w:rPr>
          <w:bCs/>
          <w:spacing w:val="6"/>
          <w:sz w:val="28"/>
          <w:szCs w:val="28"/>
          <w:lang w:val="uk-UA"/>
        </w:rPr>
        <w:t>_______ О.Пономаренко</w:t>
      </w:r>
    </w:p>
    <w:p w:rsidR="00D1691E" w:rsidRPr="00D87D90" w:rsidRDefault="009E7666" w:rsidP="00E7280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p>
    <w:p w:rsidR="00D1691E" w:rsidRPr="00D51784" w:rsidRDefault="00D1691E" w:rsidP="00E7280D">
      <w:pPr>
        <w:jc w:val="center"/>
        <w:rPr>
          <w:b/>
          <w:color w:val="000000"/>
          <w:sz w:val="28"/>
          <w:szCs w:val="28"/>
        </w:rPr>
      </w:pPr>
      <w:r w:rsidRPr="00D51784">
        <w:rPr>
          <w:b/>
          <w:color w:val="000000"/>
          <w:sz w:val="36"/>
          <w:szCs w:val="36"/>
        </w:rPr>
        <w:t>Комплексні заходи щодо досягнення встановлених нормативів безпеки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895"/>
        <w:gridCol w:w="3285"/>
      </w:tblGrid>
      <w:tr w:rsidR="00D1691E" w:rsidRPr="004F42C9" w:rsidTr="000A4360">
        <w:tc>
          <w:tcPr>
            <w:tcW w:w="675" w:type="dxa"/>
          </w:tcPr>
          <w:p w:rsidR="00D1691E" w:rsidRPr="004F42C9" w:rsidRDefault="00D1691E" w:rsidP="000A4360">
            <w:pPr>
              <w:jc w:val="both"/>
              <w:rPr>
                <w:b/>
                <w:color w:val="000000"/>
              </w:rPr>
            </w:pPr>
            <w:r w:rsidRPr="004F42C9">
              <w:rPr>
                <w:b/>
                <w:color w:val="000000"/>
              </w:rPr>
              <w:t>№</w:t>
            </w:r>
          </w:p>
        </w:tc>
        <w:tc>
          <w:tcPr>
            <w:tcW w:w="5895" w:type="dxa"/>
          </w:tcPr>
          <w:p w:rsidR="00D1691E" w:rsidRPr="004F42C9" w:rsidRDefault="00D1691E" w:rsidP="000A4360">
            <w:pPr>
              <w:jc w:val="center"/>
              <w:rPr>
                <w:b/>
                <w:color w:val="000000"/>
              </w:rPr>
            </w:pPr>
            <w:r w:rsidRPr="004F42C9">
              <w:rPr>
                <w:b/>
                <w:color w:val="000000"/>
              </w:rPr>
              <w:t>Заходи</w:t>
            </w:r>
          </w:p>
        </w:tc>
        <w:tc>
          <w:tcPr>
            <w:tcW w:w="3285" w:type="dxa"/>
          </w:tcPr>
          <w:p w:rsidR="00D1691E" w:rsidRPr="004F42C9" w:rsidRDefault="00D1691E" w:rsidP="000A4360">
            <w:pPr>
              <w:jc w:val="center"/>
              <w:rPr>
                <w:b/>
                <w:color w:val="000000"/>
              </w:rPr>
            </w:pPr>
            <w:r w:rsidRPr="004F42C9">
              <w:rPr>
                <w:b/>
                <w:color w:val="000000"/>
              </w:rPr>
              <w:t>Відповідальний</w:t>
            </w:r>
          </w:p>
        </w:tc>
      </w:tr>
      <w:tr w:rsidR="00D1691E" w:rsidRPr="004F42C9" w:rsidTr="000A4360">
        <w:tc>
          <w:tcPr>
            <w:tcW w:w="675" w:type="dxa"/>
          </w:tcPr>
          <w:p w:rsidR="00D1691E" w:rsidRPr="006B1AB0" w:rsidRDefault="00D1691E" w:rsidP="000A4360">
            <w:pPr>
              <w:jc w:val="both"/>
              <w:rPr>
                <w:color w:val="000000"/>
              </w:rPr>
            </w:pPr>
            <w:r w:rsidRPr="006B1AB0">
              <w:rPr>
                <w:color w:val="000000"/>
              </w:rPr>
              <w:t>1.</w:t>
            </w:r>
          </w:p>
        </w:tc>
        <w:tc>
          <w:tcPr>
            <w:tcW w:w="5895" w:type="dxa"/>
          </w:tcPr>
          <w:p w:rsidR="00D1691E" w:rsidRPr="006B1AB0" w:rsidRDefault="00D1691E" w:rsidP="000A4360">
            <w:pPr>
              <w:jc w:val="both"/>
              <w:rPr>
                <w:color w:val="000000"/>
                <w:lang w:val="uk-UA"/>
              </w:rPr>
            </w:pPr>
            <w:r w:rsidRPr="006B1AB0">
              <w:rPr>
                <w:color w:val="000000"/>
              </w:rPr>
              <w:t>Провести інсруктаж з охорони праці</w:t>
            </w:r>
            <w:r w:rsidR="006B1AB0">
              <w:rPr>
                <w:color w:val="000000"/>
                <w:lang w:val="uk-UA"/>
              </w:rPr>
              <w:t>.</w:t>
            </w:r>
          </w:p>
        </w:tc>
        <w:tc>
          <w:tcPr>
            <w:tcW w:w="3285" w:type="dxa"/>
          </w:tcPr>
          <w:p w:rsidR="00D1691E" w:rsidRPr="0042047A" w:rsidRDefault="00CF6BB8" w:rsidP="000A4360">
            <w:pPr>
              <w:jc w:val="both"/>
              <w:rPr>
                <w:color w:val="000000"/>
                <w:highlight w:val="yellow"/>
              </w:rPr>
            </w:pPr>
            <w:r>
              <w:rPr>
                <w:color w:val="000000"/>
                <w:lang w:val="uk-UA"/>
              </w:rPr>
              <w:t>Відповідальний</w:t>
            </w:r>
            <w:r>
              <w:rPr>
                <w:color w:val="000000"/>
              </w:rPr>
              <w:t xml:space="preserve"> з охорони праці, </w:t>
            </w:r>
          </w:p>
        </w:tc>
      </w:tr>
      <w:tr w:rsidR="00D1691E" w:rsidRPr="004F42C9" w:rsidTr="000A4360">
        <w:tc>
          <w:tcPr>
            <w:tcW w:w="675" w:type="dxa"/>
          </w:tcPr>
          <w:p w:rsidR="00D1691E" w:rsidRPr="006B1AB0" w:rsidRDefault="00D1691E" w:rsidP="000A4360">
            <w:pPr>
              <w:jc w:val="both"/>
              <w:rPr>
                <w:color w:val="000000"/>
              </w:rPr>
            </w:pPr>
            <w:r w:rsidRPr="006B1AB0">
              <w:rPr>
                <w:color w:val="000000"/>
              </w:rPr>
              <w:t>2.</w:t>
            </w:r>
          </w:p>
        </w:tc>
        <w:tc>
          <w:tcPr>
            <w:tcW w:w="5895" w:type="dxa"/>
          </w:tcPr>
          <w:p w:rsidR="00D1691E" w:rsidRPr="006B1AB0" w:rsidRDefault="00D1691E" w:rsidP="000A4360">
            <w:pPr>
              <w:jc w:val="both"/>
              <w:rPr>
                <w:color w:val="000000"/>
              </w:rPr>
            </w:pPr>
            <w:r w:rsidRPr="006B1AB0">
              <w:rPr>
                <w:color w:val="000000"/>
              </w:rPr>
              <w:t>Оформити посадові обов’язки спеціалістів згідно вимог</w:t>
            </w:r>
          </w:p>
        </w:tc>
        <w:tc>
          <w:tcPr>
            <w:tcW w:w="3285" w:type="dxa"/>
          </w:tcPr>
          <w:p w:rsidR="00D1691E" w:rsidRPr="006B1AB0" w:rsidRDefault="00CF6BB8" w:rsidP="000A4360">
            <w:pPr>
              <w:jc w:val="both"/>
              <w:rPr>
                <w:color w:val="000000"/>
                <w:lang w:val="uk-UA"/>
              </w:rPr>
            </w:pPr>
            <w:r w:rsidRPr="006B1AB0">
              <w:rPr>
                <w:color w:val="000000"/>
                <w:lang w:val="uk-UA"/>
              </w:rPr>
              <w:t>Секретар</w:t>
            </w:r>
          </w:p>
        </w:tc>
      </w:tr>
      <w:tr w:rsidR="00D1691E" w:rsidRPr="004F42C9" w:rsidTr="000A4360">
        <w:tc>
          <w:tcPr>
            <w:tcW w:w="675" w:type="dxa"/>
          </w:tcPr>
          <w:p w:rsidR="00D1691E" w:rsidRPr="006B4894" w:rsidRDefault="006B4894" w:rsidP="000A4360">
            <w:pPr>
              <w:jc w:val="both"/>
              <w:rPr>
                <w:color w:val="000000"/>
                <w:lang w:val="uk-UA"/>
              </w:rPr>
            </w:pPr>
            <w:r>
              <w:rPr>
                <w:color w:val="000000"/>
                <w:lang w:val="uk-UA"/>
              </w:rPr>
              <w:t>3.</w:t>
            </w:r>
          </w:p>
        </w:tc>
        <w:tc>
          <w:tcPr>
            <w:tcW w:w="5895" w:type="dxa"/>
          </w:tcPr>
          <w:p w:rsidR="00D1691E" w:rsidRPr="006B4894" w:rsidRDefault="00D1691E" w:rsidP="00CF6BB8">
            <w:pPr>
              <w:jc w:val="both"/>
              <w:rPr>
                <w:color w:val="000000"/>
                <w:lang w:val="uk-UA"/>
              </w:rPr>
            </w:pPr>
            <w:r w:rsidRPr="006B1AB0">
              <w:rPr>
                <w:color w:val="000000"/>
              </w:rPr>
              <w:t>Провести інструктаж на робочому місці</w:t>
            </w:r>
            <w:r w:rsidR="006B4894">
              <w:rPr>
                <w:color w:val="000000"/>
                <w:lang w:val="uk-UA"/>
              </w:rPr>
              <w:t>.</w:t>
            </w:r>
            <w:r w:rsidRPr="006B1AB0">
              <w:rPr>
                <w:color w:val="000000"/>
              </w:rPr>
              <w:t xml:space="preserve"> Результати аналізувати на нарадах, при директорові та на засіданнях ПК</w:t>
            </w:r>
            <w:r w:rsidR="006B4894">
              <w:rPr>
                <w:color w:val="000000"/>
                <w:lang w:val="uk-UA"/>
              </w:rPr>
              <w:t>.</w:t>
            </w:r>
          </w:p>
        </w:tc>
        <w:tc>
          <w:tcPr>
            <w:tcW w:w="3285" w:type="dxa"/>
          </w:tcPr>
          <w:p w:rsidR="00D1691E" w:rsidRPr="006B1AB0" w:rsidRDefault="006B4894" w:rsidP="000A4360">
            <w:pPr>
              <w:jc w:val="both"/>
              <w:rPr>
                <w:color w:val="000000"/>
                <w:lang w:val="uk-UA"/>
              </w:rPr>
            </w:pPr>
            <w:r>
              <w:rPr>
                <w:color w:val="000000"/>
                <w:lang w:val="uk-UA"/>
              </w:rPr>
              <w:t>Відповідальний з ОП</w:t>
            </w:r>
            <w:r w:rsidR="00CF6BB8" w:rsidRPr="006B1AB0">
              <w:rPr>
                <w:color w:val="000000"/>
                <w:lang w:val="uk-UA"/>
              </w:rPr>
              <w:t xml:space="preserve"> та голова ПК</w:t>
            </w:r>
          </w:p>
        </w:tc>
      </w:tr>
      <w:tr w:rsidR="00D1691E" w:rsidRPr="004F42C9" w:rsidTr="000A4360">
        <w:tc>
          <w:tcPr>
            <w:tcW w:w="675" w:type="dxa"/>
          </w:tcPr>
          <w:p w:rsidR="00D1691E" w:rsidRPr="006B1AB0" w:rsidRDefault="006B4894" w:rsidP="000A4360">
            <w:pPr>
              <w:jc w:val="both"/>
              <w:rPr>
                <w:color w:val="000000"/>
              </w:rPr>
            </w:pPr>
            <w:r>
              <w:rPr>
                <w:color w:val="000000"/>
              </w:rPr>
              <w:t>4</w:t>
            </w:r>
            <w:r w:rsidR="00D1691E" w:rsidRPr="006B1AB0">
              <w:rPr>
                <w:color w:val="000000"/>
              </w:rPr>
              <w:t>.</w:t>
            </w:r>
          </w:p>
        </w:tc>
        <w:tc>
          <w:tcPr>
            <w:tcW w:w="5895" w:type="dxa"/>
          </w:tcPr>
          <w:p w:rsidR="00D1691E" w:rsidRPr="006B1AB0" w:rsidRDefault="00D1691E" w:rsidP="000A4360">
            <w:pPr>
              <w:jc w:val="both"/>
              <w:rPr>
                <w:color w:val="000000"/>
              </w:rPr>
            </w:pPr>
            <w:r w:rsidRPr="006B1AB0">
              <w:rPr>
                <w:color w:val="000000"/>
              </w:rPr>
              <w:t>Оформити відповідні накази з охорони праці</w:t>
            </w:r>
          </w:p>
        </w:tc>
        <w:tc>
          <w:tcPr>
            <w:tcW w:w="3285" w:type="dxa"/>
          </w:tcPr>
          <w:p w:rsidR="00D1691E" w:rsidRPr="006B1AB0" w:rsidRDefault="00D1691E" w:rsidP="000A4360">
            <w:pPr>
              <w:jc w:val="both"/>
              <w:rPr>
                <w:color w:val="000000"/>
              </w:rPr>
            </w:pPr>
            <w:r w:rsidRPr="006B1AB0">
              <w:rPr>
                <w:color w:val="000000"/>
              </w:rPr>
              <w:t>Директор</w:t>
            </w:r>
          </w:p>
        </w:tc>
      </w:tr>
      <w:tr w:rsidR="00D1691E" w:rsidRPr="004F42C9" w:rsidTr="000A4360">
        <w:tc>
          <w:tcPr>
            <w:tcW w:w="675" w:type="dxa"/>
          </w:tcPr>
          <w:p w:rsidR="00D1691E" w:rsidRPr="006B1AB0" w:rsidRDefault="006B4894" w:rsidP="000A4360">
            <w:pPr>
              <w:jc w:val="both"/>
              <w:rPr>
                <w:color w:val="000000"/>
              </w:rPr>
            </w:pPr>
            <w:r>
              <w:rPr>
                <w:color w:val="000000"/>
                <w:lang w:val="uk-UA"/>
              </w:rPr>
              <w:t>5</w:t>
            </w:r>
            <w:r w:rsidR="00D1691E" w:rsidRPr="006B1AB0">
              <w:rPr>
                <w:color w:val="000000"/>
              </w:rPr>
              <w:t>.</w:t>
            </w:r>
          </w:p>
        </w:tc>
        <w:tc>
          <w:tcPr>
            <w:tcW w:w="5895" w:type="dxa"/>
          </w:tcPr>
          <w:p w:rsidR="00D1691E" w:rsidRPr="006B1AB0" w:rsidRDefault="00D1691E" w:rsidP="000A4360">
            <w:pPr>
              <w:jc w:val="both"/>
              <w:rPr>
                <w:color w:val="000000"/>
              </w:rPr>
            </w:pPr>
            <w:r w:rsidRPr="006B1AB0">
              <w:rPr>
                <w:color w:val="000000"/>
              </w:rPr>
              <w:t xml:space="preserve"> Аналізувати виконання заходів з охорони праці на засіданнях ПК, нарадах при директорові, зборах колективу.</w:t>
            </w:r>
          </w:p>
        </w:tc>
        <w:tc>
          <w:tcPr>
            <w:tcW w:w="3285" w:type="dxa"/>
          </w:tcPr>
          <w:p w:rsidR="00D1691E" w:rsidRPr="006B1AB0" w:rsidRDefault="00CF6BB8" w:rsidP="000A4360">
            <w:pPr>
              <w:jc w:val="both"/>
              <w:rPr>
                <w:color w:val="000000"/>
                <w:lang w:val="uk-UA"/>
              </w:rPr>
            </w:pPr>
            <w:r w:rsidRPr="006B1AB0">
              <w:rPr>
                <w:color w:val="000000"/>
                <w:lang w:val="uk-UA"/>
              </w:rPr>
              <w:t>Директор та голова ПК</w:t>
            </w:r>
          </w:p>
        </w:tc>
      </w:tr>
      <w:tr w:rsidR="00D1691E" w:rsidRPr="009E7666" w:rsidTr="000A4360">
        <w:tc>
          <w:tcPr>
            <w:tcW w:w="675" w:type="dxa"/>
          </w:tcPr>
          <w:p w:rsidR="00D1691E" w:rsidRPr="006B1AB0" w:rsidRDefault="006B4894" w:rsidP="000A4360">
            <w:pPr>
              <w:jc w:val="both"/>
              <w:rPr>
                <w:color w:val="000000"/>
              </w:rPr>
            </w:pPr>
            <w:r>
              <w:rPr>
                <w:color w:val="000000"/>
              </w:rPr>
              <w:t>6</w:t>
            </w:r>
            <w:r w:rsidR="00D1691E" w:rsidRPr="006B1AB0">
              <w:rPr>
                <w:color w:val="000000"/>
              </w:rPr>
              <w:t>.</w:t>
            </w:r>
          </w:p>
        </w:tc>
        <w:tc>
          <w:tcPr>
            <w:tcW w:w="5895" w:type="dxa"/>
          </w:tcPr>
          <w:p w:rsidR="00D1691E" w:rsidRPr="006B1AB0" w:rsidRDefault="00CF6BB8" w:rsidP="000A4360">
            <w:pPr>
              <w:rPr>
                <w:color w:val="000000"/>
                <w:lang w:val="uk-UA"/>
              </w:rPr>
            </w:pPr>
            <w:r w:rsidRPr="006B1AB0">
              <w:rPr>
                <w:color w:val="000000"/>
              </w:rPr>
              <w:t>Перевірити с</w:t>
            </w:r>
            <w:r w:rsidR="00D1691E" w:rsidRPr="006B1AB0">
              <w:rPr>
                <w:color w:val="000000"/>
              </w:rPr>
              <w:t>тан спорти</w:t>
            </w:r>
            <w:r w:rsidRPr="006B1AB0">
              <w:rPr>
                <w:color w:val="000000"/>
              </w:rPr>
              <w:t xml:space="preserve">вного обладнання в кабінеті </w:t>
            </w:r>
            <w:r w:rsidRPr="006B1AB0">
              <w:rPr>
                <w:color w:val="000000"/>
                <w:lang w:val="uk-UA"/>
              </w:rPr>
              <w:t>ЛФК</w:t>
            </w:r>
          </w:p>
        </w:tc>
        <w:tc>
          <w:tcPr>
            <w:tcW w:w="3285" w:type="dxa"/>
          </w:tcPr>
          <w:p w:rsidR="00D1691E" w:rsidRPr="006B1AB0" w:rsidRDefault="006B4894" w:rsidP="00CF6BB8">
            <w:pPr>
              <w:jc w:val="both"/>
              <w:rPr>
                <w:color w:val="000000"/>
                <w:lang w:val="uk-UA"/>
              </w:rPr>
            </w:pPr>
            <w:r>
              <w:rPr>
                <w:color w:val="000000"/>
                <w:lang w:val="uk-UA"/>
              </w:rPr>
              <w:t>Вчителі</w:t>
            </w:r>
            <w:r w:rsidR="00CF6BB8" w:rsidRPr="006B1AB0">
              <w:rPr>
                <w:color w:val="000000"/>
                <w:lang w:val="uk-UA"/>
              </w:rPr>
              <w:t>–реабілітолог та відповідальний з ОП.</w:t>
            </w:r>
          </w:p>
        </w:tc>
      </w:tr>
    </w:tbl>
    <w:p w:rsidR="00D1691E" w:rsidRPr="00C748E8" w:rsidRDefault="00D1691E" w:rsidP="00E7280D">
      <w:pPr>
        <w:rPr>
          <w:lang w:val="uk-UA"/>
        </w:rPr>
      </w:pPr>
    </w:p>
    <w:p w:rsidR="00D1691E" w:rsidRDefault="00D1691E" w:rsidP="00E7280D">
      <w:pPr>
        <w:rPr>
          <w:lang w:val="uk-UA"/>
        </w:rPr>
      </w:pPr>
    </w:p>
    <w:p w:rsidR="00D1691E" w:rsidRDefault="00D1691E" w:rsidP="00E7280D">
      <w:pPr>
        <w:rPr>
          <w:lang w:val="uk-UA"/>
        </w:rPr>
      </w:pPr>
    </w:p>
    <w:p w:rsidR="00D1691E" w:rsidRDefault="00D1691E" w:rsidP="00E7280D">
      <w:pPr>
        <w:rPr>
          <w:lang w:val="uk-UA"/>
        </w:rPr>
      </w:pPr>
    </w:p>
    <w:p w:rsidR="00D1691E" w:rsidRDefault="00D1691E" w:rsidP="00E7280D">
      <w:pPr>
        <w:rPr>
          <w:lang w:val="uk-UA"/>
        </w:rPr>
      </w:pPr>
    </w:p>
    <w:p w:rsidR="00D1691E" w:rsidRDefault="00D1691E" w:rsidP="00E7280D">
      <w:pPr>
        <w:rPr>
          <w:lang w:val="uk-UA"/>
        </w:rPr>
      </w:pPr>
    </w:p>
    <w:p w:rsidR="00D1691E" w:rsidRDefault="00D1691E" w:rsidP="00E7280D">
      <w:pPr>
        <w:rPr>
          <w:lang w:val="uk-UA"/>
        </w:rPr>
      </w:pPr>
    </w:p>
    <w:p w:rsidR="00D1691E" w:rsidRDefault="00D1691E" w:rsidP="00E7280D">
      <w:pPr>
        <w:rPr>
          <w:lang w:val="uk-UA"/>
        </w:rPr>
      </w:pPr>
    </w:p>
    <w:p w:rsidR="00D1691E" w:rsidRDefault="00D1691E" w:rsidP="00E7280D">
      <w:pPr>
        <w:rPr>
          <w:lang w:val="uk-UA"/>
        </w:rPr>
      </w:pPr>
    </w:p>
    <w:p w:rsidR="00D1691E" w:rsidRDefault="00D1691E" w:rsidP="00E7280D">
      <w:pPr>
        <w:rPr>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BF7F5D">
      <w:pPr>
        <w:tabs>
          <w:tab w:val="left" w:pos="1418"/>
        </w:tabs>
        <w:jc w:val="both"/>
        <w:rPr>
          <w:b/>
          <w:color w:val="000000"/>
          <w:sz w:val="28"/>
          <w:szCs w:val="28"/>
          <w:shd w:val="clear" w:color="auto" w:fill="FFFFFF"/>
          <w:lang w:val="uk-UA"/>
        </w:rPr>
      </w:pPr>
    </w:p>
    <w:p w:rsidR="00FE0288" w:rsidRDefault="00FE0288" w:rsidP="00BF7F5D">
      <w:pPr>
        <w:tabs>
          <w:tab w:val="left" w:pos="1418"/>
        </w:tabs>
        <w:jc w:val="both"/>
        <w:rPr>
          <w:b/>
          <w:color w:val="000000"/>
          <w:sz w:val="28"/>
          <w:szCs w:val="28"/>
          <w:shd w:val="clear" w:color="auto" w:fill="FFFFFF"/>
          <w:lang w:val="uk-UA"/>
        </w:rPr>
      </w:pPr>
    </w:p>
    <w:p w:rsidR="00FE0288" w:rsidRDefault="00FE0288" w:rsidP="00BF7F5D">
      <w:pPr>
        <w:tabs>
          <w:tab w:val="left" w:pos="1418"/>
        </w:tabs>
        <w:jc w:val="both"/>
        <w:rPr>
          <w:b/>
          <w:color w:val="000000"/>
          <w:sz w:val="28"/>
          <w:szCs w:val="28"/>
          <w:shd w:val="clear" w:color="auto" w:fill="FFFFFF"/>
          <w:lang w:val="uk-UA"/>
        </w:rPr>
      </w:pPr>
    </w:p>
    <w:p w:rsidR="00FE0288" w:rsidRDefault="00FE0288" w:rsidP="00BF7F5D">
      <w:pPr>
        <w:tabs>
          <w:tab w:val="left" w:pos="1418"/>
        </w:tabs>
        <w:jc w:val="both"/>
        <w:rPr>
          <w:color w:val="000000"/>
          <w:shd w:val="clear" w:color="auto" w:fill="FFFFFF"/>
          <w:lang w:val="uk-UA"/>
        </w:rPr>
      </w:pPr>
    </w:p>
    <w:p w:rsidR="00D1691E" w:rsidRDefault="00D1691E" w:rsidP="00BF7F5D">
      <w:pPr>
        <w:tabs>
          <w:tab w:val="left" w:pos="1418"/>
        </w:tabs>
        <w:jc w:val="both"/>
        <w:rPr>
          <w:color w:val="000000"/>
          <w:shd w:val="clear" w:color="auto" w:fill="FFFFFF"/>
          <w:lang w:val="uk-UA"/>
        </w:rPr>
      </w:pPr>
    </w:p>
    <w:p w:rsidR="00D1691E" w:rsidRDefault="00D1691E" w:rsidP="00CA2E06">
      <w:pPr>
        <w:tabs>
          <w:tab w:val="left" w:pos="480"/>
          <w:tab w:val="right" w:pos="10063"/>
        </w:tabs>
        <w:jc w:val="center"/>
        <w:rPr>
          <w:sz w:val="28"/>
          <w:szCs w:val="28"/>
          <w:lang w:val="uk-UA"/>
        </w:rPr>
      </w:pPr>
    </w:p>
    <w:p w:rsidR="00CF6BB8" w:rsidRPr="00C748E8" w:rsidRDefault="00CF6BB8" w:rsidP="00CA2E06">
      <w:pPr>
        <w:tabs>
          <w:tab w:val="left" w:pos="480"/>
          <w:tab w:val="right" w:pos="10063"/>
        </w:tabs>
        <w:jc w:val="right"/>
        <w:rPr>
          <w:sz w:val="28"/>
          <w:szCs w:val="28"/>
          <w:highlight w:val="yellow"/>
          <w:lang w:val="uk-UA"/>
        </w:rPr>
      </w:pPr>
    </w:p>
    <w:p w:rsidR="00CF6BB8" w:rsidRPr="00C748E8" w:rsidRDefault="00CF6BB8" w:rsidP="00CA2E06">
      <w:pPr>
        <w:tabs>
          <w:tab w:val="left" w:pos="480"/>
          <w:tab w:val="right" w:pos="10063"/>
        </w:tabs>
        <w:jc w:val="right"/>
        <w:rPr>
          <w:sz w:val="28"/>
          <w:szCs w:val="28"/>
          <w:highlight w:val="yellow"/>
          <w:lang w:val="uk-UA"/>
        </w:rPr>
      </w:pPr>
    </w:p>
    <w:p w:rsidR="00CF6BB8" w:rsidRPr="00C748E8" w:rsidRDefault="00CF6BB8" w:rsidP="00CA2E06">
      <w:pPr>
        <w:tabs>
          <w:tab w:val="left" w:pos="480"/>
          <w:tab w:val="right" w:pos="10063"/>
        </w:tabs>
        <w:jc w:val="right"/>
        <w:rPr>
          <w:sz w:val="28"/>
          <w:szCs w:val="28"/>
          <w:highlight w:val="yellow"/>
          <w:lang w:val="uk-UA"/>
        </w:rPr>
      </w:pPr>
    </w:p>
    <w:p w:rsidR="00CF6BB8" w:rsidRPr="000862D7" w:rsidRDefault="00CF6BB8" w:rsidP="00CA2E06">
      <w:pPr>
        <w:tabs>
          <w:tab w:val="left" w:pos="480"/>
          <w:tab w:val="right" w:pos="10063"/>
        </w:tabs>
        <w:jc w:val="right"/>
        <w:rPr>
          <w:sz w:val="28"/>
          <w:szCs w:val="28"/>
          <w:highlight w:val="yellow"/>
          <w:lang w:val="uk-UA"/>
        </w:rPr>
      </w:pPr>
    </w:p>
    <w:p w:rsidR="00CF6BB8" w:rsidRPr="00C748E8" w:rsidRDefault="00CF6BB8" w:rsidP="00CA2E06">
      <w:pPr>
        <w:tabs>
          <w:tab w:val="left" w:pos="480"/>
          <w:tab w:val="right" w:pos="10063"/>
        </w:tabs>
        <w:jc w:val="right"/>
        <w:rPr>
          <w:sz w:val="28"/>
          <w:szCs w:val="28"/>
          <w:highlight w:val="yellow"/>
          <w:lang w:val="uk-UA"/>
        </w:rPr>
      </w:pPr>
    </w:p>
    <w:p w:rsidR="00D1691E" w:rsidRPr="006B1AB0" w:rsidRDefault="00D1691E" w:rsidP="00CA2E06">
      <w:pPr>
        <w:tabs>
          <w:tab w:val="left" w:pos="480"/>
          <w:tab w:val="right" w:pos="10063"/>
        </w:tabs>
        <w:jc w:val="right"/>
        <w:rPr>
          <w:sz w:val="28"/>
          <w:szCs w:val="28"/>
          <w:lang w:val="uk-UA"/>
        </w:rPr>
      </w:pPr>
      <w:r w:rsidRPr="006B1AB0">
        <w:rPr>
          <w:sz w:val="28"/>
          <w:szCs w:val="28"/>
        </w:rPr>
        <w:lastRenderedPageBreak/>
        <w:t>Додаток № 1</w:t>
      </w:r>
      <w:r w:rsidR="0042047A" w:rsidRPr="006B1AB0">
        <w:rPr>
          <w:sz w:val="28"/>
          <w:szCs w:val="28"/>
          <w:lang w:val="uk-UA"/>
        </w:rPr>
        <w:t>2</w:t>
      </w:r>
    </w:p>
    <w:p w:rsidR="00D1691E" w:rsidRPr="006B1AB0" w:rsidRDefault="00D1691E" w:rsidP="00CA2E06">
      <w:pPr>
        <w:tabs>
          <w:tab w:val="left" w:pos="480"/>
          <w:tab w:val="right" w:pos="10063"/>
        </w:tabs>
        <w:jc w:val="right"/>
        <w:rPr>
          <w:sz w:val="28"/>
          <w:szCs w:val="28"/>
        </w:rPr>
      </w:pPr>
      <w:r w:rsidRPr="006B1AB0">
        <w:rPr>
          <w:sz w:val="28"/>
          <w:szCs w:val="28"/>
        </w:rPr>
        <w:t xml:space="preserve">                                                                       До колективного договору </w:t>
      </w:r>
    </w:p>
    <w:p w:rsidR="00D1691E" w:rsidRPr="006B1AB0" w:rsidRDefault="0042047A" w:rsidP="00CA2E06">
      <w:pPr>
        <w:tabs>
          <w:tab w:val="left" w:pos="480"/>
          <w:tab w:val="right" w:pos="10063"/>
        </w:tabs>
        <w:jc w:val="right"/>
        <w:rPr>
          <w:sz w:val="28"/>
          <w:szCs w:val="28"/>
        </w:rPr>
      </w:pPr>
      <w:r w:rsidRPr="006B1AB0">
        <w:rPr>
          <w:sz w:val="28"/>
          <w:szCs w:val="28"/>
          <w:lang w:val="uk-UA"/>
        </w:rPr>
        <w:t>КУ «ІРЦ» М-Погорілівської СР</w:t>
      </w:r>
    </w:p>
    <w:p w:rsidR="0042047A" w:rsidRPr="0042047A" w:rsidRDefault="0042047A" w:rsidP="00CA2E06">
      <w:pPr>
        <w:pStyle w:val="22"/>
        <w:rPr>
          <w:rFonts w:ascii="Times New Roman" w:hAnsi="Times New Roman"/>
          <w:bCs/>
          <w:spacing w:val="6"/>
          <w:szCs w:val="28"/>
          <w:highlight w:val="yellow"/>
        </w:rPr>
      </w:pPr>
    </w:p>
    <w:p w:rsidR="0042047A" w:rsidRPr="006B1AB0" w:rsidRDefault="0042047A" w:rsidP="00CA2E06">
      <w:pPr>
        <w:pStyle w:val="22"/>
        <w:rPr>
          <w:rFonts w:ascii="Times New Roman" w:hAnsi="Times New Roman"/>
          <w:bCs/>
          <w:spacing w:val="6"/>
          <w:szCs w:val="28"/>
        </w:rPr>
      </w:pPr>
      <w:r w:rsidRPr="006B1AB0">
        <w:rPr>
          <w:rFonts w:ascii="Times New Roman" w:hAnsi="Times New Roman"/>
          <w:bCs/>
          <w:spacing w:val="6"/>
          <w:szCs w:val="28"/>
        </w:rPr>
        <w:t xml:space="preserve">Погоджено                                                              </w:t>
      </w:r>
      <w:r w:rsidR="009E7666">
        <w:rPr>
          <w:rFonts w:ascii="Times New Roman" w:hAnsi="Times New Roman"/>
          <w:bCs/>
          <w:spacing w:val="6"/>
          <w:szCs w:val="28"/>
        </w:rPr>
        <w:t xml:space="preserve">           </w:t>
      </w:r>
      <w:r w:rsidRPr="006B1AB0">
        <w:rPr>
          <w:rFonts w:ascii="Times New Roman" w:hAnsi="Times New Roman"/>
          <w:bCs/>
          <w:spacing w:val="6"/>
          <w:szCs w:val="28"/>
        </w:rPr>
        <w:t xml:space="preserve">   Затверджено</w:t>
      </w:r>
    </w:p>
    <w:p w:rsidR="00D1691E" w:rsidRPr="006B1AB0" w:rsidRDefault="00D1691E" w:rsidP="00CA2E06">
      <w:pPr>
        <w:pStyle w:val="22"/>
        <w:rPr>
          <w:rFonts w:ascii="Times New Roman" w:hAnsi="Times New Roman"/>
          <w:bCs/>
          <w:spacing w:val="6"/>
          <w:szCs w:val="28"/>
        </w:rPr>
      </w:pPr>
      <w:r w:rsidRPr="006B1AB0">
        <w:rPr>
          <w:rFonts w:ascii="Times New Roman" w:hAnsi="Times New Roman"/>
          <w:bCs/>
          <w:spacing w:val="6"/>
          <w:szCs w:val="28"/>
        </w:rPr>
        <w:t xml:space="preserve">Голова профспілки  </w:t>
      </w:r>
      <w:r w:rsidR="0042047A" w:rsidRPr="006B1AB0">
        <w:rPr>
          <w:rFonts w:ascii="Times New Roman" w:hAnsi="Times New Roman"/>
          <w:bCs/>
          <w:spacing w:val="6"/>
          <w:szCs w:val="28"/>
        </w:rPr>
        <w:t xml:space="preserve">                                                     </w:t>
      </w:r>
      <w:r w:rsidR="009E7666">
        <w:rPr>
          <w:rFonts w:ascii="Times New Roman" w:hAnsi="Times New Roman"/>
          <w:bCs/>
          <w:spacing w:val="6"/>
          <w:szCs w:val="28"/>
        </w:rPr>
        <w:t xml:space="preserve">    </w:t>
      </w:r>
      <w:r w:rsidR="0042047A" w:rsidRPr="006B1AB0">
        <w:rPr>
          <w:rFonts w:ascii="Times New Roman" w:hAnsi="Times New Roman"/>
          <w:bCs/>
          <w:spacing w:val="6"/>
          <w:szCs w:val="28"/>
        </w:rPr>
        <w:t xml:space="preserve">   Директор ІРЦ</w:t>
      </w:r>
    </w:p>
    <w:p w:rsidR="00D1691E" w:rsidRPr="006B1AB0" w:rsidRDefault="0042047A" w:rsidP="00DD6398">
      <w:pPr>
        <w:shd w:val="clear" w:color="auto" w:fill="FFFFFF"/>
        <w:autoSpaceDE w:val="0"/>
        <w:autoSpaceDN w:val="0"/>
        <w:adjustRightInd w:val="0"/>
        <w:rPr>
          <w:b/>
          <w:color w:val="000000"/>
          <w:sz w:val="28"/>
          <w:szCs w:val="28"/>
          <w:lang w:val="uk-UA"/>
        </w:rPr>
      </w:pPr>
      <w:r w:rsidRPr="006B1AB0">
        <w:rPr>
          <w:bCs/>
          <w:spacing w:val="6"/>
          <w:sz w:val="28"/>
          <w:szCs w:val="28"/>
          <w:lang w:val="uk-UA"/>
        </w:rPr>
        <w:t xml:space="preserve">_______ І Зайцева            </w:t>
      </w:r>
      <w:r w:rsidR="00D1691E" w:rsidRPr="006B1AB0">
        <w:rPr>
          <w:bCs/>
          <w:spacing w:val="6"/>
          <w:sz w:val="28"/>
          <w:szCs w:val="28"/>
          <w:lang w:val="uk-UA"/>
        </w:rPr>
        <w:t xml:space="preserve">                                             _______</w:t>
      </w:r>
      <w:r w:rsidRPr="006B1AB0">
        <w:rPr>
          <w:bCs/>
          <w:spacing w:val="6"/>
          <w:sz w:val="28"/>
          <w:szCs w:val="28"/>
          <w:lang w:val="uk-UA"/>
        </w:rPr>
        <w:t xml:space="preserve"> О.Пономаренко</w:t>
      </w:r>
    </w:p>
    <w:p w:rsidR="00D1691E" w:rsidRPr="0042047A" w:rsidRDefault="00D1691E" w:rsidP="00CA2E06">
      <w:pPr>
        <w:tabs>
          <w:tab w:val="left" w:pos="3435"/>
          <w:tab w:val="right" w:pos="9355"/>
        </w:tabs>
        <w:rPr>
          <w:sz w:val="28"/>
          <w:szCs w:val="28"/>
          <w:highlight w:val="yellow"/>
          <w:lang w:val="uk-UA"/>
        </w:rPr>
      </w:pPr>
    </w:p>
    <w:p w:rsidR="00D1691E" w:rsidRPr="006B1AB0" w:rsidRDefault="00D1691E" w:rsidP="00CA2E06">
      <w:pPr>
        <w:jc w:val="center"/>
        <w:rPr>
          <w:b/>
          <w:sz w:val="28"/>
          <w:szCs w:val="28"/>
          <w:lang w:val="uk-UA"/>
        </w:rPr>
      </w:pPr>
      <w:r w:rsidRPr="006B1AB0">
        <w:rPr>
          <w:b/>
          <w:sz w:val="28"/>
          <w:szCs w:val="28"/>
          <w:lang w:val="uk-UA"/>
        </w:rPr>
        <w:t>Перелік</w:t>
      </w:r>
    </w:p>
    <w:p w:rsidR="00D1691E" w:rsidRPr="006B1AB0" w:rsidRDefault="00D1691E" w:rsidP="00CA2E06">
      <w:pPr>
        <w:jc w:val="center"/>
        <w:rPr>
          <w:b/>
          <w:sz w:val="28"/>
          <w:szCs w:val="28"/>
          <w:lang w:val="uk-UA"/>
        </w:rPr>
      </w:pPr>
      <w:r w:rsidRPr="006B1AB0">
        <w:rPr>
          <w:b/>
          <w:sz w:val="28"/>
          <w:szCs w:val="28"/>
          <w:lang w:val="uk-UA"/>
        </w:rPr>
        <w:t>професій та п</w:t>
      </w:r>
      <w:r w:rsidR="00CF6BB8" w:rsidRPr="006B1AB0">
        <w:rPr>
          <w:b/>
          <w:sz w:val="28"/>
          <w:szCs w:val="28"/>
          <w:lang w:val="uk-UA"/>
        </w:rPr>
        <w:t xml:space="preserve">осад, яким видається, </w:t>
      </w:r>
      <w:r w:rsidRPr="006B1AB0">
        <w:rPr>
          <w:b/>
          <w:sz w:val="28"/>
          <w:szCs w:val="28"/>
          <w:lang w:val="uk-UA"/>
        </w:rPr>
        <w:t>безоплатне мило,</w:t>
      </w:r>
    </w:p>
    <w:p w:rsidR="00D1691E" w:rsidRPr="006B1AB0" w:rsidRDefault="00CF6BB8" w:rsidP="00CA2E06">
      <w:pPr>
        <w:jc w:val="center"/>
        <w:rPr>
          <w:b/>
          <w:sz w:val="28"/>
          <w:szCs w:val="28"/>
          <w:lang w:val="uk-UA"/>
        </w:rPr>
      </w:pPr>
      <w:r w:rsidRPr="006B1AB0">
        <w:rPr>
          <w:b/>
          <w:sz w:val="28"/>
          <w:szCs w:val="28"/>
          <w:lang w:val="uk-UA"/>
        </w:rPr>
        <w:t xml:space="preserve">миючі, </w:t>
      </w:r>
      <w:r w:rsidR="00D1691E" w:rsidRPr="006B1AB0">
        <w:rPr>
          <w:b/>
          <w:sz w:val="28"/>
          <w:szCs w:val="28"/>
          <w:lang w:val="uk-UA"/>
        </w:rPr>
        <w:t xml:space="preserve"> знешкоджуючі </w:t>
      </w:r>
      <w:r w:rsidRPr="006B1AB0">
        <w:rPr>
          <w:b/>
          <w:sz w:val="28"/>
          <w:szCs w:val="28"/>
          <w:lang w:val="uk-UA"/>
        </w:rPr>
        <w:t xml:space="preserve">та дезинфікуючих </w:t>
      </w:r>
      <w:r w:rsidR="00D1691E" w:rsidRPr="006B1AB0">
        <w:rPr>
          <w:b/>
          <w:sz w:val="28"/>
          <w:szCs w:val="28"/>
          <w:lang w:val="uk-UA"/>
        </w:rPr>
        <w:t>засоби</w:t>
      </w:r>
      <w:r w:rsidR="000862D7" w:rsidRPr="006B1AB0">
        <w:rPr>
          <w:b/>
          <w:sz w:val="28"/>
          <w:szCs w:val="28"/>
          <w:lang w:val="uk-UA"/>
        </w:rPr>
        <w:t>, засоби індивідуального захисту.</w:t>
      </w:r>
    </w:p>
    <w:p w:rsidR="00D1691E" w:rsidRPr="0042047A" w:rsidRDefault="00D1691E" w:rsidP="00CA2E06">
      <w:pPr>
        <w:jc w:val="center"/>
        <w:rPr>
          <w:b/>
          <w:sz w:val="28"/>
          <w:szCs w:val="28"/>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544"/>
        <w:gridCol w:w="3544"/>
        <w:gridCol w:w="1666"/>
      </w:tblGrid>
      <w:tr w:rsidR="00D1691E" w:rsidRPr="0042047A" w:rsidTr="006B1AB0">
        <w:tc>
          <w:tcPr>
            <w:tcW w:w="817" w:type="dxa"/>
          </w:tcPr>
          <w:p w:rsidR="00D1691E" w:rsidRPr="006B1AB0" w:rsidRDefault="00D1691E" w:rsidP="00A357C7">
            <w:pPr>
              <w:jc w:val="center"/>
              <w:rPr>
                <w:sz w:val="28"/>
                <w:szCs w:val="28"/>
                <w:lang w:val="uk-UA"/>
              </w:rPr>
            </w:pPr>
            <w:r w:rsidRPr="006B1AB0">
              <w:rPr>
                <w:sz w:val="28"/>
                <w:szCs w:val="28"/>
                <w:lang w:val="uk-UA"/>
              </w:rPr>
              <w:t>№ з/п</w:t>
            </w:r>
          </w:p>
        </w:tc>
        <w:tc>
          <w:tcPr>
            <w:tcW w:w="3544" w:type="dxa"/>
          </w:tcPr>
          <w:p w:rsidR="00D1691E" w:rsidRPr="006B1AB0" w:rsidRDefault="00CF6BB8" w:rsidP="00A357C7">
            <w:pPr>
              <w:jc w:val="center"/>
              <w:rPr>
                <w:sz w:val="28"/>
                <w:szCs w:val="28"/>
                <w:lang w:val="uk-UA"/>
              </w:rPr>
            </w:pPr>
            <w:r w:rsidRPr="006B1AB0">
              <w:rPr>
                <w:sz w:val="28"/>
                <w:szCs w:val="28"/>
                <w:lang w:val="uk-UA"/>
              </w:rPr>
              <w:t>Назва поса</w:t>
            </w:r>
            <w:r w:rsidR="00D1691E" w:rsidRPr="006B1AB0">
              <w:rPr>
                <w:sz w:val="28"/>
                <w:szCs w:val="28"/>
                <w:lang w:val="uk-UA"/>
              </w:rPr>
              <w:t>ди</w:t>
            </w:r>
          </w:p>
        </w:tc>
        <w:tc>
          <w:tcPr>
            <w:tcW w:w="3544" w:type="dxa"/>
          </w:tcPr>
          <w:p w:rsidR="00D1691E" w:rsidRPr="006B1AB0" w:rsidRDefault="00D1691E" w:rsidP="00A357C7">
            <w:pPr>
              <w:jc w:val="center"/>
              <w:rPr>
                <w:sz w:val="28"/>
                <w:szCs w:val="28"/>
                <w:lang w:val="uk-UA"/>
              </w:rPr>
            </w:pPr>
            <w:r w:rsidRPr="006B1AB0">
              <w:rPr>
                <w:sz w:val="28"/>
                <w:szCs w:val="28"/>
                <w:lang w:val="uk-UA"/>
              </w:rPr>
              <w:t>Назва миючих та знешкоджувальних засобів</w:t>
            </w:r>
            <w:r w:rsidR="000862D7" w:rsidRPr="006B1AB0">
              <w:rPr>
                <w:sz w:val="28"/>
                <w:szCs w:val="28"/>
                <w:lang w:val="uk-UA"/>
              </w:rPr>
              <w:t xml:space="preserve"> та засобів індивідуального захисту</w:t>
            </w:r>
          </w:p>
        </w:tc>
        <w:tc>
          <w:tcPr>
            <w:tcW w:w="1666" w:type="dxa"/>
          </w:tcPr>
          <w:p w:rsidR="00D1691E" w:rsidRPr="006B1AB0" w:rsidRDefault="00D1691E" w:rsidP="00A357C7">
            <w:pPr>
              <w:jc w:val="center"/>
              <w:rPr>
                <w:sz w:val="28"/>
                <w:szCs w:val="28"/>
                <w:lang w:val="uk-UA"/>
              </w:rPr>
            </w:pPr>
            <w:r w:rsidRPr="006B1AB0">
              <w:rPr>
                <w:sz w:val="28"/>
                <w:szCs w:val="28"/>
                <w:lang w:val="uk-UA"/>
              </w:rPr>
              <w:t>Норма видачі в місяць</w:t>
            </w:r>
          </w:p>
        </w:tc>
      </w:tr>
      <w:tr w:rsidR="00D1691E" w:rsidRPr="009E7666" w:rsidTr="006B1AB0">
        <w:trPr>
          <w:trHeight w:val="584"/>
        </w:trPr>
        <w:tc>
          <w:tcPr>
            <w:tcW w:w="817" w:type="dxa"/>
          </w:tcPr>
          <w:p w:rsidR="00D1691E" w:rsidRPr="006B1AB0" w:rsidRDefault="00D1691E" w:rsidP="00A357C7">
            <w:pPr>
              <w:jc w:val="center"/>
              <w:rPr>
                <w:sz w:val="28"/>
                <w:szCs w:val="28"/>
                <w:lang w:val="uk-UA"/>
              </w:rPr>
            </w:pPr>
            <w:r w:rsidRPr="006B1AB0">
              <w:rPr>
                <w:sz w:val="28"/>
                <w:szCs w:val="28"/>
                <w:lang w:val="uk-UA"/>
              </w:rPr>
              <w:t>1</w:t>
            </w:r>
          </w:p>
          <w:p w:rsidR="00D1691E" w:rsidRPr="006B1AB0" w:rsidRDefault="00D1691E" w:rsidP="00A357C7">
            <w:pPr>
              <w:jc w:val="center"/>
              <w:rPr>
                <w:sz w:val="28"/>
                <w:szCs w:val="28"/>
                <w:lang w:val="uk-UA"/>
              </w:rPr>
            </w:pPr>
          </w:p>
        </w:tc>
        <w:tc>
          <w:tcPr>
            <w:tcW w:w="3544" w:type="dxa"/>
          </w:tcPr>
          <w:p w:rsidR="00D1691E" w:rsidRPr="006B1AB0" w:rsidRDefault="00D1691E" w:rsidP="00A357C7">
            <w:pPr>
              <w:jc w:val="center"/>
              <w:rPr>
                <w:sz w:val="28"/>
                <w:szCs w:val="28"/>
                <w:lang w:val="uk-UA"/>
              </w:rPr>
            </w:pPr>
            <w:r w:rsidRPr="006B1AB0">
              <w:rPr>
                <w:sz w:val="28"/>
                <w:szCs w:val="28"/>
                <w:lang w:val="uk-UA"/>
              </w:rPr>
              <w:t>Прибиральниця службових приміщень</w:t>
            </w:r>
          </w:p>
        </w:tc>
        <w:tc>
          <w:tcPr>
            <w:tcW w:w="3544" w:type="dxa"/>
          </w:tcPr>
          <w:p w:rsidR="00D1691E" w:rsidRPr="006B1AB0" w:rsidRDefault="000862D7" w:rsidP="003A6424">
            <w:pPr>
              <w:rPr>
                <w:sz w:val="28"/>
                <w:szCs w:val="28"/>
                <w:lang w:val="uk-UA"/>
              </w:rPr>
            </w:pPr>
            <w:r w:rsidRPr="006B1AB0">
              <w:rPr>
                <w:sz w:val="28"/>
                <w:szCs w:val="28"/>
                <w:lang w:val="uk-UA"/>
              </w:rPr>
              <w:t>Рідке</w:t>
            </w:r>
            <w:r w:rsidR="00D1691E" w:rsidRPr="006B1AB0">
              <w:rPr>
                <w:sz w:val="28"/>
                <w:szCs w:val="28"/>
                <w:lang w:val="uk-UA"/>
              </w:rPr>
              <w:t xml:space="preserve"> мило,знешкоджуючі засоби</w:t>
            </w:r>
            <w:r w:rsidR="00D1691E" w:rsidRPr="006B1AB0">
              <w:rPr>
                <w:b/>
                <w:sz w:val="28"/>
                <w:szCs w:val="28"/>
                <w:lang w:val="uk-UA"/>
              </w:rPr>
              <w:t>,</w:t>
            </w:r>
            <w:r w:rsidRPr="006B1AB0">
              <w:rPr>
                <w:sz w:val="28"/>
                <w:szCs w:val="28"/>
                <w:lang w:val="uk-UA"/>
              </w:rPr>
              <w:t xml:space="preserve"> миючі та чистячі  засоби, засоби індивідуального захисту /</w:t>
            </w:r>
            <w:r w:rsidR="006B1AB0">
              <w:rPr>
                <w:sz w:val="28"/>
                <w:szCs w:val="28"/>
                <w:lang w:val="uk-UA"/>
              </w:rPr>
              <w:t>захисні маски, рукавички/</w:t>
            </w:r>
          </w:p>
        </w:tc>
        <w:tc>
          <w:tcPr>
            <w:tcW w:w="1666" w:type="dxa"/>
          </w:tcPr>
          <w:p w:rsidR="00D1691E" w:rsidRPr="0042047A" w:rsidRDefault="00D1691E" w:rsidP="00A357C7">
            <w:pPr>
              <w:jc w:val="center"/>
              <w:rPr>
                <w:color w:val="FF0000"/>
                <w:sz w:val="28"/>
                <w:szCs w:val="28"/>
                <w:highlight w:val="yellow"/>
                <w:lang w:val="uk-UA"/>
              </w:rPr>
            </w:pPr>
          </w:p>
          <w:p w:rsidR="00D1691E" w:rsidRPr="0042047A" w:rsidRDefault="00D1691E" w:rsidP="00A357C7">
            <w:pPr>
              <w:jc w:val="center"/>
              <w:rPr>
                <w:sz w:val="28"/>
                <w:szCs w:val="28"/>
                <w:highlight w:val="yellow"/>
                <w:lang w:val="uk-UA"/>
              </w:rPr>
            </w:pPr>
          </w:p>
        </w:tc>
      </w:tr>
      <w:tr w:rsidR="00CF6BB8" w:rsidRPr="0042047A" w:rsidTr="006B1AB0">
        <w:trPr>
          <w:trHeight w:val="1589"/>
        </w:trPr>
        <w:tc>
          <w:tcPr>
            <w:tcW w:w="817" w:type="dxa"/>
          </w:tcPr>
          <w:p w:rsidR="00CF6BB8" w:rsidRPr="006B1AB0" w:rsidRDefault="00CF6BB8" w:rsidP="00A357C7">
            <w:pPr>
              <w:jc w:val="center"/>
              <w:rPr>
                <w:sz w:val="28"/>
                <w:szCs w:val="28"/>
                <w:lang w:val="uk-UA"/>
              </w:rPr>
            </w:pPr>
            <w:r w:rsidRPr="006B1AB0">
              <w:rPr>
                <w:sz w:val="28"/>
                <w:szCs w:val="28"/>
                <w:lang w:val="uk-UA"/>
              </w:rPr>
              <w:t>2</w:t>
            </w:r>
          </w:p>
        </w:tc>
        <w:tc>
          <w:tcPr>
            <w:tcW w:w="3544" w:type="dxa"/>
          </w:tcPr>
          <w:p w:rsidR="00CF6BB8" w:rsidRPr="006B1AB0" w:rsidRDefault="00CF6BB8" w:rsidP="00A357C7">
            <w:pPr>
              <w:jc w:val="center"/>
              <w:rPr>
                <w:sz w:val="28"/>
                <w:szCs w:val="28"/>
                <w:lang w:val="uk-UA"/>
              </w:rPr>
            </w:pPr>
            <w:r w:rsidRPr="006B1AB0">
              <w:rPr>
                <w:sz w:val="28"/>
                <w:szCs w:val="28"/>
                <w:lang w:val="uk-UA"/>
              </w:rPr>
              <w:t>Фахівці ІРЦ</w:t>
            </w:r>
          </w:p>
        </w:tc>
        <w:tc>
          <w:tcPr>
            <w:tcW w:w="3544" w:type="dxa"/>
          </w:tcPr>
          <w:p w:rsidR="00CF6BB8" w:rsidRPr="006B1AB0" w:rsidRDefault="000862D7" w:rsidP="006B1AB0">
            <w:pPr>
              <w:rPr>
                <w:sz w:val="28"/>
                <w:szCs w:val="28"/>
                <w:lang w:val="uk-UA"/>
              </w:rPr>
            </w:pPr>
            <w:r w:rsidRPr="006B1AB0">
              <w:rPr>
                <w:sz w:val="28"/>
                <w:szCs w:val="28"/>
                <w:lang w:val="uk-UA"/>
              </w:rPr>
              <w:t xml:space="preserve">Рідке мило, </w:t>
            </w:r>
            <w:r w:rsidRPr="006B1AB0">
              <w:rPr>
                <w:sz w:val="28"/>
                <w:szCs w:val="28"/>
              </w:rPr>
              <w:t>знешкоджуючі засоби</w:t>
            </w:r>
            <w:r w:rsidR="006B1AB0">
              <w:rPr>
                <w:sz w:val="28"/>
                <w:szCs w:val="28"/>
                <w:lang w:val="uk-UA"/>
              </w:rPr>
              <w:t xml:space="preserve">, </w:t>
            </w:r>
            <w:r w:rsidR="006B1AB0" w:rsidRPr="006B1AB0">
              <w:rPr>
                <w:sz w:val="28"/>
                <w:szCs w:val="28"/>
                <w:lang w:val="uk-UA"/>
              </w:rPr>
              <w:t>засоби індивідуального захисту /</w:t>
            </w:r>
            <w:r w:rsidR="006B1AB0">
              <w:rPr>
                <w:sz w:val="28"/>
                <w:szCs w:val="28"/>
                <w:lang w:val="uk-UA"/>
              </w:rPr>
              <w:t>захисні маски, рукавички, захисні щитки/.</w:t>
            </w:r>
          </w:p>
        </w:tc>
        <w:tc>
          <w:tcPr>
            <w:tcW w:w="1666" w:type="dxa"/>
          </w:tcPr>
          <w:p w:rsidR="00CF6BB8" w:rsidRPr="0042047A" w:rsidRDefault="00CF6BB8" w:rsidP="00A357C7">
            <w:pPr>
              <w:jc w:val="center"/>
              <w:rPr>
                <w:color w:val="FF0000"/>
                <w:sz w:val="28"/>
                <w:szCs w:val="28"/>
                <w:highlight w:val="yellow"/>
                <w:lang w:val="uk-UA"/>
              </w:rPr>
            </w:pPr>
          </w:p>
        </w:tc>
      </w:tr>
      <w:tr w:rsidR="00D1691E" w:rsidRPr="00CA2E06" w:rsidTr="006B1AB0">
        <w:trPr>
          <w:trHeight w:val="1386"/>
        </w:trPr>
        <w:tc>
          <w:tcPr>
            <w:tcW w:w="817" w:type="dxa"/>
          </w:tcPr>
          <w:p w:rsidR="00D1691E" w:rsidRPr="006B1AB0" w:rsidRDefault="00D1691E" w:rsidP="00A357C7">
            <w:pPr>
              <w:jc w:val="center"/>
              <w:rPr>
                <w:sz w:val="28"/>
                <w:szCs w:val="28"/>
                <w:lang w:val="uk-UA"/>
              </w:rPr>
            </w:pPr>
            <w:r w:rsidRPr="006B1AB0">
              <w:rPr>
                <w:sz w:val="28"/>
                <w:szCs w:val="28"/>
                <w:lang w:val="uk-UA"/>
              </w:rPr>
              <w:t>3</w:t>
            </w:r>
          </w:p>
        </w:tc>
        <w:tc>
          <w:tcPr>
            <w:tcW w:w="3544" w:type="dxa"/>
          </w:tcPr>
          <w:p w:rsidR="00D1691E" w:rsidRPr="006B1AB0" w:rsidRDefault="00D1691E" w:rsidP="000A4360">
            <w:pPr>
              <w:rPr>
                <w:sz w:val="28"/>
                <w:szCs w:val="28"/>
                <w:lang w:val="uk-UA"/>
              </w:rPr>
            </w:pPr>
            <w:r w:rsidRPr="006B1AB0">
              <w:rPr>
                <w:sz w:val="28"/>
                <w:szCs w:val="28"/>
                <w:lang w:val="uk-UA"/>
              </w:rPr>
              <w:t xml:space="preserve">                медсестра</w:t>
            </w:r>
          </w:p>
        </w:tc>
        <w:tc>
          <w:tcPr>
            <w:tcW w:w="3544" w:type="dxa"/>
          </w:tcPr>
          <w:p w:rsidR="00D1691E" w:rsidRPr="006B1AB0" w:rsidRDefault="000862D7" w:rsidP="003A6424">
            <w:pPr>
              <w:rPr>
                <w:sz w:val="28"/>
                <w:szCs w:val="28"/>
                <w:lang w:val="uk-UA"/>
              </w:rPr>
            </w:pPr>
            <w:r w:rsidRPr="006B1AB0">
              <w:rPr>
                <w:sz w:val="28"/>
                <w:szCs w:val="28"/>
                <w:lang w:val="uk-UA"/>
              </w:rPr>
              <w:t xml:space="preserve">Рідке мило, </w:t>
            </w:r>
            <w:r w:rsidR="00D1691E" w:rsidRPr="006B1AB0">
              <w:rPr>
                <w:sz w:val="28"/>
                <w:szCs w:val="28"/>
              </w:rPr>
              <w:t>знешкоджуючі засоби</w:t>
            </w:r>
            <w:r w:rsidR="006B1AB0">
              <w:rPr>
                <w:sz w:val="28"/>
                <w:szCs w:val="28"/>
                <w:lang w:val="uk-UA"/>
              </w:rPr>
              <w:t xml:space="preserve">, </w:t>
            </w:r>
            <w:r w:rsidR="006B1AB0" w:rsidRPr="006B1AB0">
              <w:rPr>
                <w:sz w:val="28"/>
                <w:szCs w:val="28"/>
                <w:lang w:val="uk-UA"/>
              </w:rPr>
              <w:t>засоби індивідуального захисту /</w:t>
            </w:r>
            <w:r w:rsidR="006B1AB0">
              <w:rPr>
                <w:sz w:val="28"/>
                <w:szCs w:val="28"/>
                <w:lang w:val="uk-UA"/>
              </w:rPr>
              <w:t>захисні маски, рукавички/.</w:t>
            </w:r>
          </w:p>
        </w:tc>
        <w:tc>
          <w:tcPr>
            <w:tcW w:w="1666" w:type="dxa"/>
          </w:tcPr>
          <w:p w:rsidR="00D1691E" w:rsidRPr="00A357C7" w:rsidRDefault="00D1691E" w:rsidP="00A357C7">
            <w:pPr>
              <w:jc w:val="center"/>
              <w:rPr>
                <w:color w:val="FF0000"/>
                <w:sz w:val="28"/>
                <w:szCs w:val="28"/>
                <w:lang w:val="uk-UA"/>
              </w:rPr>
            </w:pPr>
          </w:p>
        </w:tc>
      </w:tr>
      <w:tr w:rsidR="000862D7" w:rsidRPr="00CA2E06" w:rsidTr="006B1AB0">
        <w:trPr>
          <w:trHeight w:val="1689"/>
        </w:trPr>
        <w:tc>
          <w:tcPr>
            <w:tcW w:w="817" w:type="dxa"/>
          </w:tcPr>
          <w:p w:rsidR="000862D7" w:rsidRPr="006B1AB0" w:rsidRDefault="000862D7" w:rsidP="00A357C7">
            <w:pPr>
              <w:jc w:val="center"/>
              <w:rPr>
                <w:sz w:val="28"/>
                <w:szCs w:val="28"/>
                <w:lang w:val="uk-UA"/>
              </w:rPr>
            </w:pPr>
            <w:r w:rsidRPr="006B1AB0">
              <w:rPr>
                <w:sz w:val="28"/>
                <w:szCs w:val="28"/>
                <w:lang w:val="uk-UA"/>
              </w:rPr>
              <w:t>4</w:t>
            </w:r>
          </w:p>
        </w:tc>
        <w:tc>
          <w:tcPr>
            <w:tcW w:w="3544" w:type="dxa"/>
          </w:tcPr>
          <w:p w:rsidR="000862D7" w:rsidRPr="006B1AB0" w:rsidRDefault="000862D7" w:rsidP="009E7666">
            <w:pPr>
              <w:jc w:val="center"/>
              <w:rPr>
                <w:sz w:val="28"/>
                <w:szCs w:val="28"/>
                <w:lang w:val="uk-UA"/>
              </w:rPr>
            </w:pPr>
            <w:r w:rsidRPr="006B1AB0">
              <w:rPr>
                <w:sz w:val="28"/>
                <w:szCs w:val="28"/>
                <w:lang w:val="uk-UA"/>
              </w:rPr>
              <w:t>секретар</w:t>
            </w:r>
          </w:p>
        </w:tc>
        <w:tc>
          <w:tcPr>
            <w:tcW w:w="3544" w:type="dxa"/>
          </w:tcPr>
          <w:p w:rsidR="000862D7" w:rsidRPr="006B1AB0" w:rsidRDefault="000862D7" w:rsidP="003A6424">
            <w:pPr>
              <w:rPr>
                <w:sz w:val="28"/>
                <w:szCs w:val="28"/>
                <w:lang w:val="uk-UA"/>
              </w:rPr>
            </w:pPr>
            <w:r w:rsidRPr="006B1AB0">
              <w:rPr>
                <w:sz w:val="28"/>
                <w:szCs w:val="28"/>
                <w:lang w:val="uk-UA"/>
              </w:rPr>
              <w:t xml:space="preserve">Рідке мило, </w:t>
            </w:r>
            <w:r w:rsidRPr="006B1AB0">
              <w:rPr>
                <w:sz w:val="28"/>
                <w:szCs w:val="28"/>
              </w:rPr>
              <w:t>знешкоджуючі засоби</w:t>
            </w:r>
            <w:r w:rsidR="006B1AB0">
              <w:rPr>
                <w:sz w:val="28"/>
                <w:szCs w:val="28"/>
                <w:lang w:val="uk-UA"/>
              </w:rPr>
              <w:t xml:space="preserve">, </w:t>
            </w:r>
            <w:r w:rsidR="006B1AB0" w:rsidRPr="006B1AB0">
              <w:rPr>
                <w:sz w:val="28"/>
                <w:szCs w:val="28"/>
                <w:lang w:val="uk-UA"/>
              </w:rPr>
              <w:t>засоби індивідуального захисту /</w:t>
            </w:r>
            <w:r w:rsidR="006B1AB0">
              <w:rPr>
                <w:sz w:val="28"/>
                <w:szCs w:val="28"/>
                <w:lang w:val="uk-UA"/>
              </w:rPr>
              <w:t>захисні маски, рукавички/.</w:t>
            </w:r>
          </w:p>
        </w:tc>
        <w:tc>
          <w:tcPr>
            <w:tcW w:w="1666" w:type="dxa"/>
          </w:tcPr>
          <w:p w:rsidR="000862D7" w:rsidRPr="00A357C7" w:rsidRDefault="000862D7" w:rsidP="00A357C7">
            <w:pPr>
              <w:jc w:val="center"/>
              <w:rPr>
                <w:color w:val="FF0000"/>
                <w:sz w:val="28"/>
                <w:szCs w:val="28"/>
                <w:lang w:val="uk-UA"/>
              </w:rPr>
            </w:pPr>
          </w:p>
        </w:tc>
      </w:tr>
    </w:tbl>
    <w:p w:rsidR="00D1691E" w:rsidRPr="00AA5E07" w:rsidRDefault="000862D7" w:rsidP="000862D7">
      <w:pPr>
        <w:tabs>
          <w:tab w:val="left" w:pos="8430"/>
        </w:tabs>
        <w:rPr>
          <w:sz w:val="28"/>
          <w:szCs w:val="28"/>
        </w:rPr>
      </w:pPr>
      <w:r>
        <w:rPr>
          <w:sz w:val="28"/>
          <w:szCs w:val="28"/>
        </w:rPr>
        <w:tab/>
      </w:r>
    </w:p>
    <w:p w:rsidR="00D1691E" w:rsidRPr="00AA5E07" w:rsidRDefault="00D1691E" w:rsidP="00CA2E06">
      <w:pPr>
        <w:tabs>
          <w:tab w:val="left" w:pos="480"/>
          <w:tab w:val="right" w:pos="10063"/>
        </w:tabs>
        <w:rPr>
          <w:sz w:val="28"/>
          <w:szCs w:val="28"/>
        </w:rPr>
      </w:pPr>
    </w:p>
    <w:p w:rsidR="00D1691E" w:rsidRDefault="00D1691E" w:rsidP="00CA2E06">
      <w:pPr>
        <w:pBdr>
          <w:bottom w:val="single" w:sz="6" w:space="8" w:color="F2F2F2"/>
        </w:pBdr>
        <w:shd w:val="clear" w:color="auto" w:fill="FFFFFF"/>
        <w:spacing w:before="100" w:beforeAutospacing="1" w:after="170" w:line="256" w:lineRule="atLeast"/>
        <w:jc w:val="center"/>
        <w:outlineLvl w:val="0"/>
        <w:rPr>
          <w:b/>
          <w:kern w:val="36"/>
          <w:sz w:val="28"/>
          <w:szCs w:val="28"/>
          <w:lang w:val="uk-UA"/>
        </w:rPr>
      </w:pPr>
    </w:p>
    <w:p w:rsidR="00D1691E" w:rsidRDefault="00D1691E" w:rsidP="00CA2E06">
      <w:pPr>
        <w:pBdr>
          <w:bottom w:val="single" w:sz="6" w:space="8" w:color="F2F2F2"/>
        </w:pBdr>
        <w:shd w:val="clear" w:color="auto" w:fill="FFFFFF"/>
        <w:spacing w:before="100" w:beforeAutospacing="1" w:after="170" w:line="256" w:lineRule="atLeast"/>
        <w:jc w:val="center"/>
        <w:outlineLvl w:val="0"/>
        <w:rPr>
          <w:b/>
          <w:kern w:val="36"/>
          <w:sz w:val="28"/>
          <w:szCs w:val="28"/>
          <w:lang w:val="uk-UA"/>
        </w:rPr>
      </w:pPr>
    </w:p>
    <w:p w:rsidR="00C36CD0" w:rsidRDefault="00C36CD0" w:rsidP="00465A0B">
      <w:pPr>
        <w:tabs>
          <w:tab w:val="left" w:pos="480"/>
          <w:tab w:val="right" w:pos="10063"/>
        </w:tabs>
        <w:rPr>
          <w:sz w:val="28"/>
          <w:szCs w:val="28"/>
        </w:rPr>
      </w:pPr>
    </w:p>
    <w:p w:rsidR="00D15314" w:rsidRDefault="00D15314" w:rsidP="00CA2E06">
      <w:pPr>
        <w:tabs>
          <w:tab w:val="left" w:pos="480"/>
          <w:tab w:val="right" w:pos="10063"/>
        </w:tabs>
        <w:jc w:val="right"/>
        <w:rPr>
          <w:sz w:val="28"/>
          <w:szCs w:val="28"/>
        </w:rPr>
      </w:pPr>
    </w:p>
    <w:p w:rsidR="00D15314" w:rsidRDefault="00D15314" w:rsidP="00CA2E06">
      <w:pPr>
        <w:tabs>
          <w:tab w:val="left" w:pos="480"/>
          <w:tab w:val="right" w:pos="10063"/>
        </w:tabs>
        <w:jc w:val="right"/>
        <w:rPr>
          <w:sz w:val="28"/>
          <w:szCs w:val="28"/>
        </w:rPr>
      </w:pPr>
    </w:p>
    <w:p w:rsidR="00D1691E" w:rsidRPr="00CA2E06" w:rsidRDefault="00D1691E" w:rsidP="00CA2E06">
      <w:pPr>
        <w:tabs>
          <w:tab w:val="left" w:pos="480"/>
          <w:tab w:val="right" w:pos="10063"/>
        </w:tabs>
        <w:jc w:val="right"/>
        <w:rPr>
          <w:sz w:val="28"/>
          <w:szCs w:val="28"/>
          <w:lang w:val="uk-UA"/>
        </w:rPr>
      </w:pPr>
      <w:r w:rsidRPr="00535315">
        <w:rPr>
          <w:sz w:val="28"/>
          <w:szCs w:val="28"/>
        </w:rPr>
        <w:t>Додаток № 1</w:t>
      </w:r>
      <w:r w:rsidR="00C36CD0">
        <w:rPr>
          <w:sz w:val="28"/>
          <w:szCs w:val="28"/>
          <w:lang w:val="uk-UA"/>
        </w:rPr>
        <w:t>3</w:t>
      </w:r>
    </w:p>
    <w:p w:rsidR="00D1691E" w:rsidRPr="00535315" w:rsidRDefault="00D1691E" w:rsidP="00CA2E06">
      <w:pPr>
        <w:tabs>
          <w:tab w:val="left" w:pos="480"/>
          <w:tab w:val="right" w:pos="10063"/>
        </w:tabs>
        <w:jc w:val="right"/>
        <w:rPr>
          <w:sz w:val="28"/>
          <w:szCs w:val="28"/>
        </w:rPr>
      </w:pPr>
      <w:r w:rsidRPr="00535315">
        <w:rPr>
          <w:sz w:val="28"/>
          <w:szCs w:val="28"/>
        </w:rPr>
        <w:t xml:space="preserve">                                                                       До колективного договору </w:t>
      </w:r>
    </w:p>
    <w:p w:rsidR="00D1691E" w:rsidRPr="00535315" w:rsidRDefault="0078037C" w:rsidP="00CA2E06">
      <w:pPr>
        <w:tabs>
          <w:tab w:val="left" w:pos="480"/>
          <w:tab w:val="right" w:pos="10063"/>
        </w:tabs>
        <w:jc w:val="right"/>
        <w:rPr>
          <w:sz w:val="28"/>
          <w:szCs w:val="28"/>
        </w:rPr>
      </w:pPr>
      <w:r>
        <w:rPr>
          <w:sz w:val="28"/>
          <w:szCs w:val="28"/>
          <w:lang w:val="uk-UA"/>
        </w:rPr>
        <w:t>КУ «ІРЦ» М-Погорілівської СР</w:t>
      </w:r>
    </w:p>
    <w:p w:rsidR="00D1691E" w:rsidRPr="00535315" w:rsidRDefault="00D1691E" w:rsidP="0078037C">
      <w:pPr>
        <w:tabs>
          <w:tab w:val="left" w:pos="480"/>
          <w:tab w:val="right" w:pos="10063"/>
        </w:tabs>
        <w:rPr>
          <w:sz w:val="28"/>
          <w:szCs w:val="28"/>
        </w:rPr>
      </w:pPr>
    </w:p>
    <w:p w:rsidR="00D1691E" w:rsidRPr="00535315" w:rsidRDefault="00F61EF7" w:rsidP="00CA2E06">
      <w:pPr>
        <w:pStyle w:val="22"/>
        <w:spacing w:line="276" w:lineRule="auto"/>
        <w:rPr>
          <w:rFonts w:ascii="Times New Roman" w:hAnsi="Times New Roman"/>
          <w:bCs/>
          <w:spacing w:val="6"/>
          <w:szCs w:val="28"/>
        </w:rPr>
      </w:pPr>
      <w:r>
        <w:rPr>
          <w:rFonts w:ascii="Times New Roman" w:hAnsi="Times New Roman"/>
          <w:bCs/>
          <w:spacing w:val="6"/>
          <w:szCs w:val="28"/>
        </w:rPr>
        <w:t>Затверджено</w:t>
      </w:r>
      <w:r w:rsidR="009E7666">
        <w:rPr>
          <w:rFonts w:ascii="Times New Roman" w:hAnsi="Times New Roman"/>
          <w:bCs/>
          <w:spacing w:val="6"/>
          <w:szCs w:val="28"/>
        </w:rPr>
        <w:t xml:space="preserve">                                                           </w:t>
      </w:r>
      <w:r w:rsidR="009E7666" w:rsidRPr="00535315">
        <w:rPr>
          <w:rFonts w:ascii="Times New Roman" w:hAnsi="Times New Roman"/>
          <w:bCs/>
          <w:spacing w:val="6"/>
          <w:szCs w:val="28"/>
        </w:rPr>
        <w:t>Погоджено</w:t>
      </w:r>
    </w:p>
    <w:p w:rsidR="00D1691E" w:rsidRPr="00535315" w:rsidRDefault="0078037C" w:rsidP="00CA2E06">
      <w:pPr>
        <w:pStyle w:val="22"/>
        <w:spacing w:line="276" w:lineRule="auto"/>
        <w:rPr>
          <w:rFonts w:ascii="Times New Roman" w:hAnsi="Times New Roman"/>
          <w:bCs/>
          <w:spacing w:val="6"/>
          <w:szCs w:val="28"/>
        </w:rPr>
      </w:pPr>
      <w:r>
        <w:rPr>
          <w:rFonts w:ascii="Times New Roman" w:hAnsi="Times New Roman"/>
          <w:bCs/>
          <w:spacing w:val="6"/>
          <w:szCs w:val="28"/>
        </w:rPr>
        <w:t>Директор ІРЦ</w:t>
      </w:r>
      <w:r w:rsidR="009E7666" w:rsidRPr="009E7666">
        <w:rPr>
          <w:rFonts w:ascii="Times New Roman" w:hAnsi="Times New Roman"/>
          <w:bCs/>
          <w:spacing w:val="6"/>
          <w:szCs w:val="28"/>
        </w:rPr>
        <w:t xml:space="preserve"> </w:t>
      </w:r>
      <w:r w:rsidR="009E7666">
        <w:rPr>
          <w:rFonts w:ascii="Times New Roman" w:hAnsi="Times New Roman"/>
          <w:bCs/>
          <w:spacing w:val="6"/>
          <w:szCs w:val="28"/>
        </w:rPr>
        <w:t xml:space="preserve">                                                   </w:t>
      </w:r>
      <w:r w:rsidR="009E7666" w:rsidRPr="00535315">
        <w:rPr>
          <w:rFonts w:ascii="Times New Roman" w:hAnsi="Times New Roman"/>
          <w:bCs/>
          <w:spacing w:val="6"/>
          <w:szCs w:val="28"/>
        </w:rPr>
        <w:t>Голова профспілки</w:t>
      </w:r>
      <w:r w:rsidR="009E7666">
        <w:rPr>
          <w:rFonts w:ascii="Times New Roman" w:hAnsi="Times New Roman"/>
          <w:bCs/>
          <w:spacing w:val="6"/>
          <w:szCs w:val="28"/>
        </w:rPr>
        <w:t xml:space="preserve">                                                                                      </w:t>
      </w:r>
    </w:p>
    <w:p w:rsidR="00D1691E" w:rsidRPr="002C2348" w:rsidRDefault="0078037C" w:rsidP="009E7666">
      <w:pPr>
        <w:shd w:val="clear" w:color="auto" w:fill="FFFFFF"/>
        <w:autoSpaceDE w:val="0"/>
        <w:autoSpaceDN w:val="0"/>
        <w:adjustRightInd w:val="0"/>
        <w:rPr>
          <w:b/>
          <w:color w:val="000000"/>
          <w:sz w:val="28"/>
          <w:szCs w:val="28"/>
          <w:lang w:val="uk-UA"/>
        </w:rPr>
      </w:pPr>
      <w:r>
        <w:rPr>
          <w:bCs/>
          <w:spacing w:val="6"/>
          <w:sz w:val="28"/>
          <w:szCs w:val="28"/>
          <w:lang w:val="uk-UA"/>
        </w:rPr>
        <w:t xml:space="preserve">_______ І. Зайцева         </w:t>
      </w:r>
      <w:r w:rsidR="009E7666">
        <w:rPr>
          <w:bCs/>
          <w:spacing w:val="6"/>
          <w:sz w:val="28"/>
          <w:szCs w:val="28"/>
          <w:lang w:val="uk-UA"/>
        </w:rPr>
        <w:t xml:space="preserve">                               </w:t>
      </w:r>
      <w:r>
        <w:rPr>
          <w:bCs/>
          <w:spacing w:val="6"/>
          <w:sz w:val="28"/>
          <w:szCs w:val="28"/>
          <w:lang w:val="uk-UA"/>
        </w:rPr>
        <w:t xml:space="preserve">  _______ О.Пономаренко</w:t>
      </w:r>
    </w:p>
    <w:p w:rsidR="00D1691E" w:rsidRPr="002C2348" w:rsidRDefault="00D1691E" w:rsidP="00CA2E06">
      <w:pPr>
        <w:tabs>
          <w:tab w:val="left" w:pos="7275"/>
        </w:tabs>
        <w:ind w:left="360"/>
        <w:jc w:val="right"/>
        <w:rPr>
          <w:b/>
          <w:sz w:val="28"/>
          <w:szCs w:val="28"/>
          <w:lang w:val="uk-UA"/>
        </w:rPr>
      </w:pPr>
    </w:p>
    <w:p w:rsidR="00D1691E" w:rsidRPr="00535315" w:rsidRDefault="00D1691E" w:rsidP="00CA2E06">
      <w:pPr>
        <w:jc w:val="center"/>
        <w:rPr>
          <w:b/>
          <w:sz w:val="28"/>
          <w:szCs w:val="28"/>
        </w:rPr>
      </w:pPr>
      <w:r w:rsidRPr="00535315">
        <w:rPr>
          <w:b/>
          <w:sz w:val="28"/>
          <w:szCs w:val="28"/>
        </w:rPr>
        <w:t xml:space="preserve">Склад </w:t>
      </w:r>
    </w:p>
    <w:p w:rsidR="00D1691E" w:rsidRPr="00535315" w:rsidRDefault="00D1691E" w:rsidP="00CA2E06">
      <w:pPr>
        <w:jc w:val="center"/>
        <w:rPr>
          <w:b/>
          <w:sz w:val="28"/>
          <w:szCs w:val="28"/>
        </w:rPr>
      </w:pPr>
      <w:r w:rsidRPr="00535315">
        <w:rPr>
          <w:b/>
          <w:sz w:val="28"/>
          <w:szCs w:val="28"/>
        </w:rPr>
        <w:t>двосторонньої комісії за виконанням колективного договору</w:t>
      </w:r>
    </w:p>
    <w:p w:rsidR="00D1691E" w:rsidRPr="00535315" w:rsidRDefault="00D1691E" w:rsidP="00CA2E06">
      <w:pPr>
        <w:jc w:val="center"/>
        <w:rPr>
          <w:sz w:val="28"/>
          <w:szCs w:val="28"/>
        </w:rPr>
      </w:pPr>
    </w:p>
    <w:p w:rsidR="00D1691E" w:rsidRPr="00535315" w:rsidRDefault="00D1691E" w:rsidP="00CA2E06">
      <w:pPr>
        <w:widowControl w:val="0"/>
        <w:autoSpaceDE w:val="0"/>
        <w:autoSpaceDN w:val="0"/>
        <w:adjustRightInd w:val="0"/>
        <w:ind w:right="-5" w:firstLine="270"/>
        <w:jc w:val="both"/>
        <w:rPr>
          <w:color w:val="000000"/>
          <w:sz w:val="28"/>
          <w:szCs w:val="28"/>
        </w:rPr>
      </w:pPr>
      <w:r w:rsidRPr="00535315">
        <w:rPr>
          <w:color w:val="000000"/>
          <w:sz w:val="28"/>
          <w:szCs w:val="28"/>
        </w:rPr>
        <w:t>Від сторони власника</w:t>
      </w:r>
      <w:r w:rsidRPr="00535315">
        <w:rPr>
          <w:color w:val="000000"/>
          <w:sz w:val="28"/>
          <w:szCs w:val="28"/>
        </w:rPr>
        <w:tab/>
      </w:r>
      <w:r w:rsidRPr="00535315">
        <w:rPr>
          <w:color w:val="000000"/>
          <w:sz w:val="28"/>
          <w:szCs w:val="28"/>
        </w:rPr>
        <w:tab/>
      </w:r>
      <w:r w:rsidRPr="00535315">
        <w:rPr>
          <w:color w:val="000000"/>
          <w:sz w:val="28"/>
          <w:szCs w:val="28"/>
        </w:rPr>
        <w:tab/>
      </w:r>
      <w:r w:rsidRPr="00535315">
        <w:rPr>
          <w:color w:val="000000"/>
          <w:sz w:val="28"/>
          <w:szCs w:val="28"/>
        </w:rPr>
        <w:tab/>
        <w:t>Від профспілкового комітету</w:t>
      </w:r>
    </w:p>
    <w:p w:rsidR="00D1691E" w:rsidRPr="00535315" w:rsidRDefault="00D1691E" w:rsidP="00CA2E06">
      <w:pPr>
        <w:widowControl w:val="0"/>
        <w:autoSpaceDE w:val="0"/>
        <w:autoSpaceDN w:val="0"/>
        <w:adjustRightInd w:val="0"/>
        <w:ind w:right="-5" w:firstLine="270"/>
        <w:jc w:val="both"/>
        <w:rPr>
          <w:color w:val="000000"/>
          <w:sz w:val="28"/>
          <w:szCs w:val="28"/>
        </w:rPr>
      </w:pPr>
    </w:p>
    <w:p w:rsidR="00D1691E" w:rsidRPr="00D15314" w:rsidRDefault="00D1691E" w:rsidP="00CA2E06">
      <w:pPr>
        <w:widowControl w:val="0"/>
        <w:autoSpaceDE w:val="0"/>
        <w:autoSpaceDN w:val="0"/>
        <w:adjustRightInd w:val="0"/>
        <w:ind w:right="-5" w:firstLine="270"/>
        <w:jc w:val="both"/>
        <w:rPr>
          <w:color w:val="000000"/>
          <w:sz w:val="28"/>
          <w:szCs w:val="28"/>
          <w:lang w:val="uk-UA"/>
        </w:rPr>
      </w:pPr>
      <w:r w:rsidRPr="00D15314">
        <w:rPr>
          <w:color w:val="000000"/>
          <w:sz w:val="28"/>
          <w:szCs w:val="28"/>
        </w:rPr>
        <w:t xml:space="preserve">1. </w:t>
      </w:r>
      <w:r w:rsidR="00465A0B" w:rsidRPr="00D15314">
        <w:rPr>
          <w:color w:val="000000"/>
          <w:sz w:val="28"/>
          <w:szCs w:val="28"/>
          <w:lang w:val="uk-UA"/>
        </w:rPr>
        <w:t>Пономаренко О.М.</w:t>
      </w:r>
      <w:r w:rsidR="00465A0B" w:rsidRPr="00D15314">
        <w:rPr>
          <w:color w:val="000000"/>
          <w:sz w:val="28"/>
          <w:szCs w:val="28"/>
        </w:rPr>
        <w:tab/>
      </w:r>
      <w:r w:rsidR="00465A0B" w:rsidRPr="00D15314">
        <w:rPr>
          <w:color w:val="000000"/>
          <w:sz w:val="28"/>
          <w:szCs w:val="28"/>
        </w:rPr>
        <w:tab/>
      </w:r>
      <w:r w:rsidR="00465A0B" w:rsidRPr="00D15314">
        <w:rPr>
          <w:color w:val="000000"/>
          <w:sz w:val="28"/>
          <w:szCs w:val="28"/>
        </w:rPr>
        <w:tab/>
      </w:r>
      <w:r w:rsidR="00465A0B" w:rsidRPr="00D15314">
        <w:rPr>
          <w:color w:val="000000"/>
          <w:sz w:val="28"/>
          <w:szCs w:val="28"/>
        </w:rPr>
        <w:tab/>
        <w:t xml:space="preserve"> 1. </w:t>
      </w:r>
      <w:r w:rsidR="00465A0B" w:rsidRPr="00D15314">
        <w:rPr>
          <w:color w:val="000000"/>
          <w:sz w:val="28"/>
          <w:szCs w:val="28"/>
          <w:lang w:val="uk-UA"/>
        </w:rPr>
        <w:t>Зайцева І.І.</w:t>
      </w:r>
    </w:p>
    <w:p w:rsidR="00D1691E" w:rsidRPr="00D15314" w:rsidRDefault="00D1691E" w:rsidP="00CA2E06">
      <w:pPr>
        <w:widowControl w:val="0"/>
        <w:autoSpaceDE w:val="0"/>
        <w:autoSpaceDN w:val="0"/>
        <w:adjustRightInd w:val="0"/>
        <w:ind w:right="-5" w:firstLine="270"/>
        <w:jc w:val="both"/>
        <w:rPr>
          <w:color w:val="000000"/>
          <w:sz w:val="28"/>
          <w:szCs w:val="28"/>
          <w:lang w:val="uk-UA"/>
        </w:rPr>
      </w:pPr>
      <w:r w:rsidRPr="00D15314">
        <w:rPr>
          <w:color w:val="000000"/>
          <w:sz w:val="28"/>
          <w:szCs w:val="28"/>
        </w:rPr>
        <w:t>2.</w:t>
      </w:r>
      <w:r w:rsidR="00465A0B" w:rsidRPr="00D15314">
        <w:rPr>
          <w:color w:val="000000"/>
          <w:sz w:val="28"/>
          <w:szCs w:val="28"/>
          <w:lang w:val="uk-UA"/>
        </w:rPr>
        <w:t xml:space="preserve"> Демченко Є.С.</w:t>
      </w:r>
      <w:r w:rsidRPr="00D15314">
        <w:rPr>
          <w:color w:val="000000"/>
          <w:sz w:val="28"/>
          <w:szCs w:val="28"/>
        </w:rPr>
        <w:tab/>
      </w:r>
      <w:r w:rsidRPr="00D15314">
        <w:rPr>
          <w:color w:val="000000"/>
          <w:sz w:val="28"/>
          <w:szCs w:val="28"/>
        </w:rPr>
        <w:tab/>
      </w:r>
      <w:r w:rsidRPr="00D15314">
        <w:rPr>
          <w:color w:val="000000"/>
          <w:sz w:val="28"/>
          <w:szCs w:val="28"/>
        </w:rPr>
        <w:tab/>
      </w:r>
      <w:r w:rsidR="00465A0B" w:rsidRPr="00D15314">
        <w:rPr>
          <w:color w:val="000000"/>
          <w:sz w:val="28"/>
          <w:szCs w:val="28"/>
        </w:rPr>
        <w:t xml:space="preserve">2. </w:t>
      </w:r>
      <w:r w:rsidR="00465A0B" w:rsidRPr="00D15314">
        <w:rPr>
          <w:color w:val="000000"/>
          <w:sz w:val="28"/>
          <w:szCs w:val="28"/>
          <w:lang w:val="uk-UA"/>
        </w:rPr>
        <w:t>Аркуша О.П.</w:t>
      </w:r>
    </w:p>
    <w:p w:rsidR="00D1691E" w:rsidRPr="00CA2E06" w:rsidRDefault="00D1691E" w:rsidP="00CA2E06">
      <w:pPr>
        <w:rPr>
          <w:sz w:val="28"/>
          <w:szCs w:val="28"/>
          <w:lang w:val="uk-UA"/>
        </w:rPr>
      </w:pPr>
      <w:r w:rsidRPr="00D15314">
        <w:rPr>
          <w:bCs/>
          <w:color w:val="000000"/>
          <w:sz w:val="28"/>
          <w:szCs w:val="28"/>
          <w:lang w:eastAsia="uk-UA"/>
        </w:rPr>
        <w:t xml:space="preserve">    3. </w:t>
      </w:r>
      <w:r w:rsidR="00465A0B" w:rsidRPr="00D15314">
        <w:rPr>
          <w:bCs/>
          <w:color w:val="000000"/>
          <w:sz w:val="28"/>
          <w:szCs w:val="28"/>
          <w:lang w:val="uk-UA" w:eastAsia="uk-UA"/>
        </w:rPr>
        <w:t>Степаненко Т.Ю.</w:t>
      </w:r>
      <w:r w:rsidRPr="00D15314">
        <w:rPr>
          <w:bCs/>
          <w:color w:val="000000"/>
          <w:sz w:val="28"/>
          <w:szCs w:val="28"/>
          <w:lang w:eastAsia="uk-UA"/>
        </w:rPr>
        <w:tab/>
      </w:r>
      <w:r w:rsidRPr="00D15314">
        <w:rPr>
          <w:bCs/>
          <w:color w:val="000000"/>
          <w:sz w:val="28"/>
          <w:szCs w:val="28"/>
          <w:lang w:eastAsia="uk-UA"/>
        </w:rPr>
        <w:tab/>
      </w:r>
      <w:r w:rsidRPr="00D15314">
        <w:rPr>
          <w:bCs/>
          <w:color w:val="000000"/>
          <w:sz w:val="28"/>
          <w:szCs w:val="28"/>
          <w:lang w:eastAsia="uk-UA"/>
        </w:rPr>
        <w:tab/>
      </w:r>
      <w:r w:rsidRPr="00D15314">
        <w:rPr>
          <w:bCs/>
          <w:sz w:val="28"/>
          <w:szCs w:val="28"/>
          <w:lang w:eastAsia="uk-UA"/>
        </w:rPr>
        <w:t xml:space="preserve">3. </w:t>
      </w:r>
      <w:r w:rsidR="00465A0B">
        <w:rPr>
          <w:bCs/>
          <w:sz w:val="28"/>
          <w:szCs w:val="28"/>
          <w:lang w:val="uk-UA" w:eastAsia="uk-UA"/>
        </w:rPr>
        <w:t>Демченко Г. Л.</w:t>
      </w:r>
    </w:p>
    <w:p w:rsidR="00D1691E" w:rsidRPr="00535315" w:rsidRDefault="00D1691E" w:rsidP="00CA2E06">
      <w:pPr>
        <w:rPr>
          <w:sz w:val="28"/>
          <w:szCs w:val="28"/>
        </w:rPr>
      </w:pPr>
    </w:p>
    <w:p w:rsidR="00D1691E" w:rsidRPr="00535315" w:rsidRDefault="00D1691E" w:rsidP="00CA2E06">
      <w:pPr>
        <w:rPr>
          <w:sz w:val="28"/>
          <w:szCs w:val="28"/>
          <w:lang w:val="uk-UA"/>
        </w:rPr>
      </w:pPr>
    </w:p>
    <w:p w:rsidR="00D1691E" w:rsidRDefault="00D1691E" w:rsidP="00CA2E06">
      <w:pPr>
        <w:rPr>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Pr="00CA2E06" w:rsidRDefault="00D1691E" w:rsidP="00D871FA">
      <w:pPr>
        <w:jc w:val="center"/>
        <w:rPr>
          <w:b/>
          <w:sz w:val="28"/>
          <w:szCs w:val="28"/>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Default="00D1691E" w:rsidP="00D871FA">
      <w:pPr>
        <w:jc w:val="center"/>
        <w:rPr>
          <w:b/>
          <w:color w:val="000000"/>
          <w:sz w:val="28"/>
          <w:szCs w:val="28"/>
          <w:lang w:val="uk-UA"/>
        </w:rPr>
      </w:pPr>
    </w:p>
    <w:p w:rsidR="00D1691E" w:rsidRPr="00574E27" w:rsidRDefault="00D1691E" w:rsidP="00683241">
      <w:pPr>
        <w:rPr>
          <w:b/>
          <w:color w:val="000000"/>
          <w:sz w:val="28"/>
          <w:szCs w:val="28"/>
          <w:lang w:val="uk-UA"/>
        </w:rPr>
      </w:pPr>
    </w:p>
    <w:p w:rsidR="00F61EF7" w:rsidRDefault="00F61EF7" w:rsidP="00574E27">
      <w:pPr>
        <w:pStyle w:val="a3"/>
        <w:spacing w:line="360" w:lineRule="auto"/>
        <w:jc w:val="center"/>
        <w:rPr>
          <w:rStyle w:val="FontStyle33"/>
          <w:rFonts w:ascii="Times New Roman" w:hAnsi="Times New Roman"/>
          <w:b w:val="0"/>
          <w:bCs/>
          <w:sz w:val="28"/>
          <w:szCs w:val="28"/>
          <w:lang w:val="uk-UA" w:eastAsia="uk-UA"/>
        </w:rPr>
      </w:pPr>
    </w:p>
    <w:p w:rsidR="00F61EF7" w:rsidRDefault="00F61EF7" w:rsidP="00574E27">
      <w:pPr>
        <w:pStyle w:val="a3"/>
        <w:spacing w:line="360" w:lineRule="auto"/>
        <w:jc w:val="center"/>
        <w:rPr>
          <w:rStyle w:val="FontStyle33"/>
          <w:rFonts w:ascii="Times New Roman" w:hAnsi="Times New Roman"/>
          <w:b w:val="0"/>
          <w:bCs/>
          <w:sz w:val="28"/>
          <w:szCs w:val="28"/>
          <w:lang w:val="uk-UA" w:eastAsia="uk-UA"/>
        </w:rPr>
      </w:pPr>
    </w:p>
    <w:p w:rsidR="00683241" w:rsidRDefault="00683241" w:rsidP="00574E27">
      <w:pPr>
        <w:pStyle w:val="a3"/>
        <w:spacing w:line="360" w:lineRule="auto"/>
        <w:jc w:val="center"/>
        <w:rPr>
          <w:rStyle w:val="FontStyle33"/>
          <w:rFonts w:ascii="Times New Roman" w:hAnsi="Times New Roman"/>
          <w:b w:val="0"/>
          <w:bCs/>
          <w:sz w:val="28"/>
          <w:szCs w:val="28"/>
          <w:lang w:val="uk-UA" w:eastAsia="uk-UA"/>
        </w:rPr>
      </w:pPr>
    </w:p>
    <w:p w:rsidR="00683241" w:rsidRDefault="00683241" w:rsidP="00574E27">
      <w:pPr>
        <w:pStyle w:val="a3"/>
        <w:spacing w:line="360" w:lineRule="auto"/>
        <w:jc w:val="center"/>
        <w:rPr>
          <w:rStyle w:val="FontStyle33"/>
          <w:rFonts w:ascii="Times New Roman" w:hAnsi="Times New Roman"/>
          <w:b w:val="0"/>
          <w:bCs/>
          <w:sz w:val="28"/>
          <w:szCs w:val="28"/>
          <w:lang w:val="uk-UA" w:eastAsia="uk-UA"/>
        </w:rPr>
      </w:pPr>
    </w:p>
    <w:p w:rsidR="00683241" w:rsidRDefault="00683241" w:rsidP="00465A0B">
      <w:pPr>
        <w:pStyle w:val="a3"/>
        <w:spacing w:line="360" w:lineRule="auto"/>
        <w:rPr>
          <w:rStyle w:val="FontStyle33"/>
          <w:rFonts w:ascii="Times New Roman" w:hAnsi="Times New Roman"/>
          <w:b w:val="0"/>
          <w:bCs/>
          <w:sz w:val="28"/>
          <w:szCs w:val="28"/>
          <w:lang w:val="uk-UA" w:eastAsia="uk-UA"/>
        </w:rPr>
      </w:pPr>
    </w:p>
    <w:p w:rsidR="00C36CD0" w:rsidRDefault="00C36CD0" w:rsidP="00574E27">
      <w:pPr>
        <w:pStyle w:val="a3"/>
        <w:spacing w:line="360" w:lineRule="auto"/>
        <w:jc w:val="center"/>
        <w:rPr>
          <w:rStyle w:val="FontStyle33"/>
          <w:rFonts w:ascii="Times New Roman" w:hAnsi="Times New Roman"/>
          <w:b w:val="0"/>
          <w:bCs/>
          <w:sz w:val="28"/>
          <w:szCs w:val="28"/>
          <w:lang w:val="uk-UA" w:eastAsia="uk-UA"/>
        </w:rPr>
      </w:pPr>
    </w:p>
    <w:p w:rsidR="00D15314" w:rsidRDefault="00D15314" w:rsidP="00574E27">
      <w:pPr>
        <w:pStyle w:val="a3"/>
        <w:spacing w:line="360" w:lineRule="auto"/>
        <w:jc w:val="center"/>
        <w:rPr>
          <w:rStyle w:val="FontStyle33"/>
          <w:rFonts w:ascii="Times New Roman" w:hAnsi="Times New Roman"/>
          <w:b w:val="0"/>
          <w:bCs/>
          <w:sz w:val="28"/>
          <w:szCs w:val="28"/>
          <w:lang w:val="uk-UA" w:eastAsia="uk-UA"/>
        </w:rPr>
      </w:pPr>
    </w:p>
    <w:p w:rsidR="00D15314" w:rsidRDefault="00D15314" w:rsidP="00574E27">
      <w:pPr>
        <w:pStyle w:val="a3"/>
        <w:spacing w:line="360" w:lineRule="auto"/>
        <w:jc w:val="center"/>
        <w:rPr>
          <w:rStyle w:val="FontStyle33"/>
          <w:rFonts w:ascii="Times New Roman" w:hAnsi="Times New Roman"/>
          <w:b w:val="0"/>
          <w:bCs/>
          <w:sz w:val="28"/>
          <w:szCs w:val="28"/>
          <w:lang w:val="uk-UA" w:eastAsia="uk-UA"/>
        </w:rPr>
      </w:pPr>
    </w:p>
    <w:p w:rsidR="00D15314" w:rsidRDefault="00D15314" w:rsidP="00574E27">
      <w:pPr>
        <w:pStyle w:val="a3"/>
        <w:spacing w:line="360" w:lineRule="auto"/>
        <w:jc w:val="center"/>
        <w:rPr>
          <w:rStyle w:val="FontStyle33"/>
          <w:rFonts w:ascii="Times New Roman" w:hAnsi="Times New Roman"/>
          <w:b w:val="0"/>
          <w:bCs/>
          <w:sz w:val="28"/>
          <w:szCs w:val="28"/>
          <w:lang w:val="uk-UA" w:eastAsia="uk-UA"/>
        </w:rPr>
      </w:pPr>
    </w:p>
    <w:p w:rsidR="00D1691E" w:rsidRPr="00574E27" w:rsidRDefault="00D1691E" w:rsidP="00574E27">
      <w:pPr>
        <w:pStyle w:val="a3"/>
        <w:spacing w:line="360" w:lineRule="auto"/>
        <w:jc w:val="center"/>
        <w:rPr>
          <w:rStyle w:val="FontStyle33"/>
          <w:rFonts w:ascii="Times New Roman" w:hAnsi="Times New Roman"/>
          <w:b w:val="0"/>
          <w:bCs/>
          <w:sz w:val="28"/>
          <w:szCs w:val="28"/>
          <w:lang w:val="uk-UA" w:eastAsia="uk-UA"/>
        </w:rPr>
      </w:pPr>
      <w:r w:rsidRPr="00574E27">
        <w:rPr>
          <w:rStyle w:val="FontStyle33"/>
          <w:rFonts w:ascii="Times New Roman" w:hAnsi="Times New Roman"/>
          <w:b w:val="0"/>
          <w:bCs/>
          <w:sz w:val="28"/>
          <w:szCs w:val="28"/>
          <w:lang w:val="uk-UA" w:eastAsia="uk-UA"/>
        </w:rPr>
        <w:t>Зміст</w:t>
      </w:r>
    </w:p>
    <w:p w:rsidR="00D1691E" w:rsidRPr="00574E27" w:rsidRDefault="00D1691E" w:rsidP="00574E27">
      <w:pPr>
        <w:pStyle w:val="a3"/>
        <w:spacing w:line="360" w:lineRule="auto"/>
        <w:jc w:val="center"/>
        <w:rPr>
          <w:rStyle w:val="FontStyle33"/>
          <w:rFonts w:ascii="Times New Roman" w:hAnsi="Times New Roman"/>
          <w:b w:val="0"/>
          <w:bCs/>
          <w:sz w:val="28"/>
          <w:szCs w:val="28"/>
          <w:lang w:val="uk-UA" w:eastAsia="uk-UA"/>
        </w:rPr>
      </w:pPr>
      <w:r w:rsidRPr="00574E27">
        <w:rPr>
          <w:rStyle w:val="FontStyle33"/>
          <w:rFonts w:ascii="Times New Roman" w:hAnsi="Times New Roman"/>
          <w:b w:val="0"/>
          <w:bCs/>
          <w:sz w:val="28"/>
          <w:szCs w:val="28"/>
          <w:lang w:val="uk-UA" w:eastAsia="uk-UA"/>
        </w:rPr>
        <w:t xml:space="preserve"> Колективного договору укладеного між адмініст</w:t>
      </w:r>
      <w:r w:rsidR="00324294">
        <w:rPr>
          <w:rStyle w:val="FontStyle33"/>
          <w:rFonts w:ascii="Times New Roman" w:hAnsi="Times New Roman"/>
          <w:b w:val="0"/>
          <w:bCs/>
          <w:sz w:val="28"/>
          <w:szCs w:val="28"/>
          <w:lang w:val="uk-UA" w:eastAsia="uk-UA"/>
        </w:rPr>
        <w:t>рацією та трудовим колективом комунальної установи «Інклюзивно-ресурсний центр» Мішково-Погорілівської сільської ради</w:t>
      </w:r>
    </w:p>
    <w:p w:rsidR="00D1691E" w:rsidRPr="00574E27" w:rsidRDefault="00D1691E" w:rsidP="00A16A13">
      <w:pPr>
        <w:pStyle w:val="a3"/>
        <w:spacing w:line="360" w:lineRule="auto"/>
        <w:jc w:val="both"/>
        <w:rPr>
          <w:rStyle w:val="FontStyle33"/>
          <w:rFonts w:ascii="Times New Roman" w:hAnsi="Times New Roman"/>
          <w:b w:val="0"/>
          <w:bCs/>
          <w:sz w:val="28"/>
          <w:szCs w:val="28"/>
          <w:lang w:val="uk-UA" w:eastAsia="uk-UA"/>
        </w:rPr>
      </w:pPr>
      <w:r w:rsidRPr="00574E27">
        <w:rPr>
          <w:rStyle w:val="FontStyle33"/>
          <w:rFonts w:ascii="Times New Roman" w:hAnsi="Times New Roman"/>
          <w:b w:val="0"/>
          <w:bCs/>
          <w:sz w:val="28"/>
          <w:szCs w:val="28"/>
          <w:lang w:val="uk-UA" w:eastAsia="uk-UA"/>
        </w:rPr>
        <w:t>1.Колективний договір _________________________________________</w:t>
      </w:r>
      <w:r w:rsidR="00324294">
        <w:rPr>
          <w:rStyle w:val="FontStyle33"/>
          <w:rFonts w:ascii="Times New Roman" w:hAnsi="Times New Roman"/>
          <w:b w:val="0"/>
          <w:bCs/>
          <w:sz w:val="28"/>
          <w:szCs w:val="28"/>
          <w:lang w:val="uk-UA" w:eastAsia="uk-UA"/>
        </w:rPr>
        <w:t>____1-18</w:t>
      </w:r>
    </w:p>
    <w:p w:rsidR="00D1691E" w:rsidRPr="00574E27" w:rsidRDefault="00D1691E" w:rsidP="00A16A13">
      <w:pPr>
        <w:spacing w:line="360" w:lineRule="auto"/>
        <w:jc w:val="both"/>
        <w:rPr>
          <w:sz w:val="28"/>
          <w:szCs w:val="28"/>
          <w:lang w:val="uk-UA"/>
        </w:rPr>
      </w:pPr>
      <w:r w:rsidRPr="00574E27">
        <w:rPr>
          <w:sz w:val="28"/>
          <w:szCs w:val="28"/>
          <w:lang w:val="uk-UA"/>
        </w:rPr>
        <w:t>2.Додаток до Колективного договору №1 Правила внутрішнього розпорядку працівників начального закладу__________________________________</w:t>
      </w:r>
      <w:r w:rsidR="00A231D2">
        <w:rPr>
          <w:sz w:val="28"/>
          <w:szCs w:val="28"/>
          <w:lang w:val="uk-UA"/>
        </w:rPr>
        <w:t>____19-29</w:t>
      </w:r>
    </w:p>
    <w:p w:rsidR="00D1691E" w:rsidRPr="000F4944" w:rsidRDefault="00324294" w:rsidP="00A16A13">
      <w:pPr>
        <w:spacing w:line="360" w:lineRule="auto"/>
        <w:jc w:val="both"/>
        <w:rPr>
          <w:lang w:val="uk-UA"/>
        </w:rPr>
      </w:pPr>
      <w:r>
        <w:rPr>
          <w:sz w:val="28"/>
          <w:szCs w:val="28"/>
          <w:lang w:val="uk-UA"/>
        </w:rPr>
        <w:t>3</w:t>
      </w:r>
      <w:r w:rsidR="00D1691E" w:rsidRPr="00574E27">
        <w:rPr>
          <w:sz w:val="28"/>
          <w:szCs w:val="28"/>
          <w:lang w:val="uk-UA"/>
        </w:rPr>
        <w:t>. Додаток № 2.</w:t>
      </w:r>
      <w:r w:rsidR="00D1691E" w:rsidRPr="00324294">
        <w:rPr>
          <w:sz w:val="28"/>
          <w:szCs w:val="28"/>
          <w:lang w:val="uk-UA"/>
        </w:rPr>
        <w:t>Щорічні основні і оплачувані відпустки на2021 р</w:t>
      </w:r>
      <w:r w:rsidRPr="00324294">
        <w:rPr>
          <w:sz w:val="28"/>
          <w:szCs w:val="28"/>
          <w:lang w:val="uk-UA"/>
        </w:rPr>
        <w:t>ік</w:t>
      </w:r>
      <w:r w:rsidR="00206C46">
        <w:rPr>
          <w:sz w:val="28"/>
          <w:szCs w:val="28"/>
          <w:lang w:val="uk-UA"/>
        </w:rPr>
        <w:t xml:space="preserve"> _________</w:t>
      </w:r>
      <w:r w:rsidR="00A231D2">
        <w:rPr>
          <w:sz w:val="28"/>
          <w:szCs w:val="28"/>
          <w:lang w:val="uk-UA"/>
        </w:rPr>
        <w:t>30</w:t>
      </w:r>
    </w:p>
    <w:p w:rsidR="00D1691E" w:rsidRPr="00574E27" w:rsidRDefault="00324294" w:rsidP="00A16A13">
      <w:pPr>
        <w:spacing w:line="360" w:lineRule="auto"/>
        <w:jc w:val="both"/>
        <w:rPr>
          <w:sz w:val="28"/>
          <w:szCs w:val="28"/>
          <w:lang w:val="uk-UA"/>
        </w:rPr>
      </w:pPr>
      <w:r>
        <w:rPr>
          <w:sz w:val="28"/>
          <w:szCs w:val="28"/>
          <w:lang w:val="uk-UA"/>
        </w:rPr>
        <w:t>4</w:t>
      </w:r>
      <w:r w:rsidR="00D1691E">
        <w:rPr>
          <w:sz w:val="28"/>
          <w:szCs w:val="28"/>
          <w:lang w:val="uk-UA"/>
        </w:rPr>
        <w:t>.Додаток№3.</w:t>
      </w:r>
      <w:r w:rsidR="00D1691E" w:rsidRPr="00574E27">
        <w:rPr>
          <w:sz w:val="28"/>
          <w:szCs w:val="28"/>
          <w:lang w:val="uk-UA"/>
        </w:rPr>
        <w:t>Перелік посад працівників з ненормованим робочим днем , які мають щорічну додаткову відпустку.____</w:t>
      </w:r>
      <w:r w:rsidR="00206C46">
        <w:rPr>
          <w:sz w:val="28"/>
          <w:szCs w:val="28"/>
          <w:lang w:val="uk-UA"/>
        </w:rPr>
        <w:t xml:space="preserve">_______________________________   </w:t>
      </w:r>
      <w:r>
        <w:rPr>
          <w:sz w:val="28"/>
          <w:szCs w:val="28"/>
          <w:lang w:val="uk-UA"/>
        </w:rPr>
        <w:t>3</w:t>
      </w:r>
      <w:r w:rsidR="00A231D2">
        <w:rPr>
          <w:sz w:val="28"/>
          <w:szCs w:val="28"/>
          <w:lang w:val="uk-UA"/>
        </w:rPr>
        <w:t>1</w:t>
      </w:r>
    </w:p>
    <w:p w:rsidR="00D1691E" w:rsidRPr="008E3D7D" w:rsidRDefault="00D1691E" w:rsidP="00A16A13">
      <w:pPr>
        <w:spacing w:line="360" w:lineRule="auto"/>
        <w:jc w:val="both"/>
        <w:rPr>
          <w:sz w:val="28"/>
          <w:szCs w:val="28"/>
          <w:lang w:val="uk-UA"/>
        </w:rPr>
      </w:pPr>
      <w:r>
        <w:rPr>
          <w:sz w:val="28"/>
          <w:szCs w:val="28"/>
          <w:lang w:val="uk-UA"/>
        </w:rPr>
        <w:t>6</w:t>
      </w:r>
      <w:r w:rsidRPr="00574E27">
        <w:rPr>
          <w:sz w:val="28"/>
          <w:szCs w:val="28"/>
          <w:lang w:val="uk-UA"/>
        </w:rPr>
        <w:t>.Додаток №</w:t>
      </w:r>
      <w:r>
        <w:rPr>
          <w:sz w:val="28"/>
          <w:szCs w:val="28"/>
          <w:lang w:val="uk-UA"/>
        </w:rPr>
        <w:t>4</w:t>
      </w:r>
      <w:r w:rsidRPr="008E3D7D">
        <w:rPr>
          <w:sz w:val="28"/>
          <w:szCs w:val="28"/>
          <w:lang w:val="uk-UA"/>
        </w:rPr>
        <w:t>Перелік працівників,як</w:t>
      </w:r>
      <w:r w:rsidR="00A231D2">
        <w:rPr>
          <w:sz w:val="28"/>
          <w:szCs w:val="28"/>
          <w:lang w:val="uk-UA"/>
        </w:rPr>
        <w:t>і мають право на щорічну оплачув</w:t>
      </w:r>
      <w:r w:rsidRPr="008E3D7D">
        <w:rPr>
          <w:sz w:val="28"/>
          <w:szCs w:val="28"/>
          <w:lang w:val="uk-UA"/>
        </w:rPr>
        <w:t>ану додаткову відпустку________________________________________________</w:t>
      </w:r>
      <w:r w:rsidR="00324294">
        <w:rPr>
          <w:sz w:val="28"/>
          <w:szCs w:val="28"/>
          <w:lang w:val="uk-UA"/>
        </w:rPr>
        <w:t>_</w:t>
      </w:r>
      <w:r w:rsidR="00206C46">
        <w:rPr>
          <w:sz w:val="28"/>
          <w:szCs w:val="28"/>
          <w:lang w:val="uk-UA"/>
        </w:rPr>
        <w:t>__</w:t>
      </w:r>
      <w:r w:rsidR="00324294">
        <w:rPr>
          <w:sz w:val="28"/>
          <w:szCs w:val="28"/>
          <w:lang w:val="uk-UA"/>
        </w:rPr>
        <w:t>3</w:t>
      </w:r>
      <w:r w:rsidR="00A231D2">
        <w:rPr>
          <w:sz w:val="28"/>
          <w:szCs w:val="28"/>
          <w:lang w:val="uk-UA"/>
        </w:rPr>
        <w:t>2</w:t>
      </w:r>
    </w:p>
    <w:p w:rsidR="00D1691E" w:rsidRPr="008E3D7D" w:rsidRDefault="00D1691E" w:rsidP="00A16A13">
      <w:pPr>
        <w:spacing w:line="360" w:lineRule="auto"/>
        <w:jc w:val="both"/>
        <w:rPr>
          <w:sz w:val="28"/>
          <w:szCs w:val="28"/>
          <w:lang w:val="uk-UA"/>
        </w:rPr>
      </w:pPr>
      <w:r w:rsidRPr="008E3D7D">
        <w:rPr>
          <w:sz w:val="28"/>
          <w:szCs w:val="28"/>
          <w:lang w:val="uk-UA"/>
        </w:rPr>
        <w:t>7.Додаток№5. Перелік професій і посад працівників,які мають право на щорічну додаткову відпустку за роботу із шкідливими і важкими умовами праці__</w:t>
      </w:r>
      <w:r>
        <w:rPr>
          <w:sz w:val="28"/>
          <w:szCs w:val="28"/>
          <w:lang w:val="uk-UA"/>
        </w:rPr>
        <w:t>____</w:t>
      </w:r>
      <w:r w:rsidR="00206C46">
        <w:rPr>
          <w:sz w:val="28"/>
          <w:szCs w:val="28"/>
          <w:lang w:val="uk-UA"/>
        </w:rPr>
        <w:t>__</w:t>
      </w:r>
      <w:r w:rsidR="00324294">
        <w:rPr>
          <w:sz w:val="28"/>
          <w:szCs w:val="28"/>
          <w:lang w:val="uk-UA"/>
        </w:rPr>
        <w:t>3</w:t>
      </w:r>
      <w:r w:rsidR="00A231D2">
        <w:rPr>
          <w:sz w:val="28"/>
          <w:szCs w:val="28"/>
          <w:lang w:val="uk-UA"/>
        </w:rPr>
        <w:t>3</w:t>
      </w:r>
    </w:p>
    <w:p w:rsidR="00D1691E" w:rsidRPr="008E3D7D" w:rsidRDefault="00324294" w:rsidP="00A16A13">
      <w:pPr>
        <w:spacing w:line="360" w:lineRule="auto"/>
        <w:jc w:val="both"/>
        <w:rPr>
          <w:sz w:val="28"/>
          <w:szCs w:val="28"/>
          <w:lang w:val="uk-UA"/>
        </w:rPr>
      </w:pPr>
      <w:r>
        <w:rPr>
          <w:sz w:val="28"/>
          <w:szCs w:val="28"/>
          <w:lang w:val="uk-UA"/>
        </w:rPr>
        <w:t>8</w:t>
      </w:r>
      <w:r w:rsidR="00D1691E">
        <w:rPr>
          <w:sz w:val="28"/>
          <w:szCs w:val="28"/>
          <w:lang w:val="uk-UA"/>
        </w:rPr>
        <w:t>.Додаток</w:t>
      </w:r>
      <w:r w:rsidR="00206C46">
        <w:rPr>
          <w:sz w:val="28"/>
          <w:szCs w:val="28"/>
          <w:lang w:val="uk-UA"/>
        </w:rPr>
        <w:t>№6</w:t>
      </w:r>
      <w:r w:rsidR="00D1691E">
        <w:rPr>
          <w:sz w:val="28"/>
          <w:szCs w:val="28"/>
          <w:lang w:val="uk-UA"/>
        </w:rPr>
        <w:t>.</w:t>
      </w:r>
      <w:r w:rsidR="00D1691E" w:rsidRPr="00574E27">
        <w:rPr>
          <w:sz w:val="28"/>
          <w:szCs w:val="28"/>
          <w:lang w:val="uk-UA"/>
        </w:rPr>
        <w:t>Положення про преміювання працівників.______________</w:t>
      </w:r>
      <w:r w:rsidR="00D1691E">
        <w:rPr>
          <w:sz w:val="28"/>
          <w:szCs w:val="28"/>
          <w:lang w:val="uk-UA"/>
        </w:rPr>
        <w:t>__</w:t>
      </w:r>
      <w:r w:rsidR="00A231D2">
        <w:rPr>
          <w:sz w:val="28"/>
          <w:szCs w:val="28"/>
          <w:lang w:val="uk-UA"/>
        </w:rPr>
        <w:t>_34-36</w:t>
      </w:r>
    </w:p>
    <w:p w:rsidR="00D1691E" w:rsidRPr="008E3D7D" w:rsidRDefault="00D1691E" w:rsidP="00A16A13">
      <w:pPr>
        <w:spacing w:line="360" w:lineRule="auto"/>
        <w:jc w:val="both"/>
        <w:rPr>
          <w:sz w:val="28"/>
          <w:szCs w:val="28"/>
          <w:lang w:val="uk-UA"/>
        </w:rPr>
      </w:pPr>
      <w:r>
        <w:rPr>
          <w:sz w:val="28"/>
          <w:szCs w:val="28"/>
          <w:lang w:val="uk-UA"/>
        </w:rPr>
        <w:t>10</w:t>
      </w:r>
      <w:r w:rsidRPr="00574E27">
        <w:rPr>
          <w:sz w:val="28"/>
          <w:szCs w:val="28"/>
          <w:lang w:val="uk-UA"/>
        </w:rPr>
        <w:t>.Додаток №</w:t>
      </w:r>
      <w:r w:rsidR="00206C46">
        <w:rPr>
          <w:sz w:val="28"/>
          <w:szCs w:val="28"/>
          <w:lang w:val="uk-UA"/>
        </w:rPr>
        <w:t>7</w:t>
      </w:r>
      <w:r w:rsidRPr="00574E27">
        <w:rPr>
          <w:sz w:val="28"/>
          <w:szCs w:val="28"/>
          <w:lang w:val="uk-UA"/>
        </w:rPr>
        <w:t>.</w:t>
      </w:r>
      <w:r w:rsidRPr="008E3D7D">
        <w:rPr>
          <w:color w:val="000000"/>
          <w:spacing w:val="7"/>
          <w:sz w:val="28"/>
          <w:szCs w:val="28"/>
          <w:lang w:val="uk-UA"/>
        </w:rPr>
        <w:t xml:space="preserve">Положення </w:t>
      </w:r>
      <w:r w:rsidRPr="008E3D7D">
        <w:rPr>
          <w:color w:val="000000"/>
          <w:spacing w:val="3"/>
          <w:sz w:val="28"/>
          <w:szCs w:val="28"/>
          <w:lang w:val="uk-UA"/>
        </w:rPr>
        <w:t xml:space="preserve">про надання грошової винагороди </w:t>
      </w:r>
      <w:r w:rsidRPr="008E3D7D">
        <w:rPr>
          <w:bCs/>
          <w:color w:val="000000"/>
          <w:spacing w:val="3"/>
          <w:sz w:val="28"/>
          <w:szCs w:val="28"/>
          <w:lang w:val="uk-UA"/>
        </w:rPr>
        <w:t xml:space="preserve">педагогічним </w:t>
      </w:r>
      <w:r w:rsidRPr="008E3D7D">
        <w:rPr>
          <w:color w:val="000000"/>
          <w:spacing w:val="11"/>
          <w:sz w:val="28"/>
          <w:szCs w:val="28"/>
          <w:lang w:val="uk-UA"/>
        </w:rPr>
        <w:t xml:space="preserve">працівникам </w:t>
      </w:r>
      <w:r w:rsidRPr="008E3D7D">
        <w:rPr>
          <w:color w:val="000000"/>
          <w:sz w:val="28"/>
          <w:szCs w:val="28"/>
          <w:lang w:val="uk-UA"/>
        </w:rPr>
        <w:t xml:space="preserve">закладів освіти </w:t>
      </w:r>
      <w:r w:rsidRPr="008E3D7D">
        <w:rPr>
          <w:color w:val="000000"/>
          <w:spacing w:val="5"/>
          <w:sz w:val="28"/>
          <w:szCs w:val="28"/>
          <w:lang w:val="uk-UA"/>
        </w:rPr>
        <w:t xml:space="preserve">за </w:t>
      </w:r>
      <w:r w:rsidRPr="008E3D7D">
        <w:rPr>
          <w:bCs/>
          <w:color w:val="000000"/>
          <w:spacing w:val="5"/>
          <w:sz w:val="28"/>
          <w:szCs w:val="28"/>
          <w:lang w:val="uk-UA"/>
        </w:rPr>
        <w:t xml:space="preserve">сумлінну </w:t>
      </w:r>
      <w:r w:rsidRPr="008E3D7D">
        <w:rPr>
          <w:color w:val="000000"/>
          <w:spacing w:val="29"/>
          <w:sz w:val="28"/>
          <w:szCs w:val="28"/>
          <w:lang w:val="uk-UA"/>
        </w:rPr>
        <w:t xml:space="preserve">працю, </w:t>
      </w:r>
      <w:r w:rsidRPr="008E3D7D">
        <w:rPr>
          <w:color w:val="000000"/>
          <w:spacing w:val="5"/>
          <w:sz w:val="28"/>
          <w:szCs w:val="28"/>
          <w:lang w:val="uk-UA"/>
        </w:rPr>
        <w:t xml:space="preserve"> зразкове виконання службових обов'язків __________________________________________</w:t>
      </w:r>
      <w:r w:rsidR="00A231D2">
        <w:rPr>
          <w:color w:val="000000"/>
          <w:spacing w:val="5"/>
          <w:sz w:val="28"/>
          <w:szCs w:val="28"/>
          <w:lang w:val="uk-UA"/>
        </w:rPr>
        <w:t>________________37</w:t>
      </w:r>
    </w:p>
    <w:p w:rsidR="00D1691E" w:rsidRPr="00E04E97" w:rsidRDefault="00D1691E" w:rsidP="00A16A13">
      <w:pPr>
        <w:spacing w:line="360" w:lineRule="auto"/>
        <w:jc w:val="both"/>
        <w:rPr>
          <w:b/>
          <w:sz w:val="28"/>
          <w:szCs w:val="28"/>
        </w:rPr>
      </w:pPr>
      <w:r>
        <w:rPr>
          <w:color w:val="000000"/>
          <w:spacing w:val="5"/>
          <w:sz w:val="28"/>
          <w:szCs w:val="28"/>
          <w:lang w:val="uk-UA"/>
        </w:rPr>
        <w:t>11</w:t>
      </w:r>
      <w:r w:rsidRPr="008E3D7D">
        <w:rPr>
          <w:color w:val="000000"/>
          <w:spacing w:val="5"/>
          <w:sz w:val="28"/>
          <w:szCs w:val="28"/>
          <w:lang w:val="uk-UA"/>
        </w:rPr>
        <w:t>.Додаток №</w:t>
      </w:r>
      <w:r w:rsidR="00206C46">
        <w:rPr>
          <w:color w:val="000000"/>
          <w:spacing w:val="5"/>
          <w:sz w:val="28"/>
          <w:szCs w:val="28"/>
          <w:lang w:val="uk-UA"/>
        </w:rPr>
        <w:t>8</w:t>
      </w:r>
      <w:r w:rsidRPr="001902D1">
        <w:rPr>
          <w:sz w:val="28"/>
          <w:szCs w:val="28"/>
          <w:lang w:val="uk-UA"/>
        </w:rPr>
        <w:t>Перелік доплат і надбавок до тарифних ставок</w:t>
      </w:r>
      <w:r w:rsidR="00A231D2">
        <w:rPr>
          <w:sz w:val="28"/>
          <w:szCs w:val="28"/>
          <w:lang w:val="uk-UA"/>
        </w:rPr>
        <w:t>_______________38</w:t>
      </w:r>
    </w:p>
    <w:p w:rsidR="00D1691E" w:rsidRPr="00E04E97" w:rsidRDefault="00D1691E" w:rsidP="00A16A13">
      <w:pPr>
        <w:spacing w:line="360" w:lineRule="auto"/>
        <w:jc w:val="both"/>
        <w:rPr>
          <w:sz w:val="28"/>
          <w:szCs w:val="28"/>
          <w:lang w:val="uk-UA"/>
        </w:rPr>
      </w:pPr>
      <w:r>
        <w:rPr>
          <w:sz w:val="28"/>
          <w:szCs w:val="28"/>
          <w:lang w:val="uk-UA"/>
        </w:rPr>
        <w:t>12.Додаток №</w:t>
      </w:r>
      <w:r w:rsidR="00206C46">
        <w:rPr>
          <w:sz w:val="28"/>
          <w:szCs w:val="28"/>
          <w:lang w:val="uk-UA"/>
        </w:rPr>
        <w:t>9</w:t>
      </w:r>
      <w:r>
        <w:rPr>
          <w:sz w:val="28"/>
          <w:szCs w:val="28"/>
          <w:lang w:val="uk-UA"/>
        </w:rPr>
        <w:t>.</w:t>
      </w:r>
      <w:r w:rsidRPr="00E04E97">
        <w:rPr>
          <w:sz w:val="28"/>
          <w:szCs w:val="28"/>
          <w:bdr w:val="none" w:sz="0" w:space="0" w:color="auto" w:frame="1"/>
          <w:lang w:val="uk-UA"/>
        </w:rPr>
        <w:t>Т</w:t>
      </w:r>
      <w:r w:rsidRPr="00E04E97">
        <w:rPr>
          <w:sz w:val="18"/>
          <w:szCs w:val="18"/>
          <w:bdr w:val="none" w:sz="0" w:space="0" w:color="auto" w:frame="1"/>
        </w:rPr>
        <w:t>А Б Л И Ц Я</w:t>
      </w:r>
      <w:r w:rsidR="00A16A13">
        <w:rPr>
          <w:sz w:val="28"/>
          <w:szCs w:val="28"/>
          <w:bdr w:val="none" w:sz="0" w:space="0" w:color="auto" w:frame="1"/>
        </w:rPr>
        <w:t>посадових окладів (тариф.</w:t>
      </w:r>
      <w:r w:rsidRPr="00E04E97">
        <w:rPr>
          <w:sz w:val="28"/>
          <w:szCs w:val="28"/>
          <w:bdr w:val="none" w:sz="0" w:space="0" w:color="auto" w:frame="1"/>
        </w:rPr>
        <w:t xml:space="preserve"> ставок) працівників</w:t>
      </w:r>
      <w:r w:rsidR="00206C46">
        <w:rPr>
          <w:sz w:val="28"/>
          <w:szCs w:val="28"/>
          <w:bdr w:val="none" w:sz="0" w:space="0" w:color="auto" w:frame="1"/>
          <w:lang w:val="uk-UA"/>
        </w:rPr>
        <w:t>__</w:t>
      </w:r>
      <w:r w:rsidR="00A16A13">
        <w:rPr>
          <w:sz w:val="28"/>
          <w:szCs w:val="28"/>
          <w:bdr w:val="none" w:sz="0" w:space="0" w:color="auto" w:frame="1"/>
          <w:lang w:val="uk-UA"/>
        </w:rPr>
        <w:t>__</w:t>
      </w:r>
      <w:r w:rsidR="00A231D2">
        <w:rPr>
          <w:sz w:val="28"/>
          <w:szCs w:val="28"/>
          <w:bdr w:val="none" w:sz="0" w:space="0" w:color="auto" w:frame="1"/>
          <w:lang w:val="uk-UA"/>
        </w:rPr>
        <w:t>39-40</w:t>
      </w:r>
    </w:p>
    <w:p w:rsidR="00D1691E" w:rsidRDefault="00206C46" w:rsidP="00A16A13">
      <w:pPr>
        <w:spacing w:line="360" w:lineRule="auto"/>
        <w:jc w:val="both"/>
        <w:rPr>
          <w:sz w:val="26"/>
          <w:szCs w:val="26"/>
          <w:lang w:val="uk-UA"/>
        </w:rPr>
      </w:pPr>
      <w:r>
        <w:rPr>
          <w:sz w:val="28"/>
          <w:szCs w:val="28"/>
          <w:lang w:val="uk-UA"/>
        </w:rPr>
        <w:t>13.Додаток №10</w:t>
      </w:r>
      <w:r>
        <w:rPr>
          <w:sz w:val="26"/>
          <w:szCs w:val="26"/>
          <w:lang w:val="uk-UA"/>
        </w:rPr>
        <w:t xml:space="preserve">. </w:t>
      </w:r>
      <w:r w:rsidR="00D1691E" w:rsidRPr="001902D1">
        <w:rPr>
          <w:sz w:val="26"/>
          <w:szCs w:val="26"/>
          <w:lang w:val="uk-UA"/>
        </w:rPr>
        <w:t>Про надання  педагогічним працівникам матеріальної допомог</w:t>
      </w:r>
      <w:r w:rsidR="00A231D2">
        <w:rPr>
          <w:sz w:val="26"/>
          <w:szCs w:val="26"/>
          <w:lang w:val="uk-UA"/>
        </w:rPr>
        <w:t>и__41-42</w:t>
      </w:r>
    </w:p>
    <w:p w:rsidR="00D1691E" w:rsidRPr="00B72A42" w:rsidRDefault="00206C46" w:rsidP="00A16A13">
      <w:pPr>
        <w:spacing w:line="360" w:lineRule="auto"/>
        <w:jc w:val="both"/>
        <w:rPr>
          <w:sz w:val="28"/>
          <w:szCs w:val="28"/>
          <w:lang w:val="uk-UA"/>
        </w:rPr>
      </w:pPr>
      <w:r>
        <w:rPr>
          <w:sz w:val="28"/>
          <w:szCs w:val="28"/>
          <w:lang w:val="uk-UA"/>
        </w:rPr>
        <w:t>14. Додаток №11</w:t>
      </w:r>
      <w:r w:rsidR="00D1691E" w:rsidRPr="00B72A42">
        <w:rPr>
          <w:sz w:val="28"/>
          <w:szCs w:val="28"/>
          <w:lang w:val="uk-UA"/>
        </w:rPr>
        <w:t>.Комплексні заходи щодо досягнення встановлених нормативів безпеки</w:t>
      </w:r>
      <w:r w:rsidR="00D1691E">
        <w:rPr>
          <w:sz w:val="28"/>
          <w:szCs w:val="28"/>
          <w:lang w:val="uk-UA"/>
        </w:rPr>
        <w:t xml:space="preserve"> __________________________</w:t>
      </w:r>
      <w:r>
        <w:rPr>
          <w:sz w:val="28"/>
          <w:szCs w:val="28"/>
          <w:lang w:val="uk-UA"/>
        </w:rPr>
        <w:t>_______</w:t>
      </w:r>
      <w:r w:rsidR="00A231D2">
        <w:rPr>
          <w:sz w:val="28"/>
          <w:szCs w:val="28"/>
          <w:lang w:val="uk-UA"/>
        </w:rPr>
        <w:t>______________________________43</w:t>
      </w:r>
    </w:p>
    <w:p w:rsidR="00D1691E" w:rsidRPr="001902D1" w:rsidRDefault="00206C46" w:rsidP="00A16A13">
      <w:pPr>
        <w:tabs>
          <w:tab w:val="left" w:pos="3435"/>
          <w:tab w:val="right" w:pos="9355"/>
        </w:tabs>
        <w:spacing w:line="360" w:lineRule="auto"/>
        <w:jc w:val="both"/>
        <w:rPr>
          <w:sz w:val="28"/>
          <w:szCs w:val="28"/>
          <w:lang w:val="uk-UA"/>
        </w:rPr>
      </w:pPr>
      <w:r>
        <w:rPr>
          <w:color w:val="000000"/>
          <w:sz w:val="28"/>
          <w:szCs w:val="28"/>
          <w:lang w:val="uk-UA"/>
        </w:rPr>
        <w:t>16.Додаток №12</w:t>
      </w:r>
      <w:r w:rsidR="00D1691E">
        <w:rPr>
          <w:color w:val="000000"/>
          <w:sz w:val="28"/>
          <w:szCs w:val="28"/>
          <w:lang w:val="uk-UA"/>
        </w:rPr>
        <w:t>.</w:t>
      </w:r>
      <w:r w:rsidR="00D1691E" w:rsidRPr="001902D1">
        <w:rPr>
          <w:sz w:val="28"/>
          <w:szCs w:val="28"/>
        </w:rPr>
        <w:t xml:space="preserve"> Перелікпрофесій та посад, яким видається</w:t>
      </w:r>
      <w:r>
        <w:rPr>
          <w:sz w:val="28"/>
          <w:szCs w:val="28"/>
          <w:lang w:val="uk-UA"/>
        </w:rPr>
        <w:t xml:space="preserve">, </w:t>
      </w:r>
      <w:r w:rsidR="00D1691E" w:rsidRPr="001902D1">
        <w:rPr>
          <w:sz w:val="28"/>
          <w:szCs w:val="28"/>
        </w:rPr>
        <w:t>безоплатн</w:t>
      </w:r>
      <w:r w:rsidR="00D1691E" w:rsidRPr="001902D1">
        <w:rPr>
          <w:sz w:val="28"/>
          <w:szCs w:val="28"/>
          <w:lang w:val="uk-UA"/>
        </w:rPr>
        <w:t>е</w:t>
      </w:r>
      <w:r w:rsidR="00D1691E" w:rsidRPr="001902D1">
        <w:rPr>
          <w:sz w:val="28"/>
          <w:szCs w:val="28"/>
        </w:rPr>
        <w:t xml:space="preserve"> мило,миючі та знешкоджуючі засоби</w:t>
      </w:r>
      <w:r w:rsidR="00D1691E">
        <w:rPr>
          <w:sz w:val="28"/>
          <w:szCs w:val="28"/>
          <w:lang w:val="uk-UA"/>
        </w:rPr>
        <w:t>______</w:t>
      </w:r>
      <w:r>
        <w:rPr>
          <w:sz w:val="28"/>
          <w:szCs w:val="28"/>
          <w:lang w:val="uk-UA"/>
        </w:rPr>
        <w:t>________</w:t>
      </w:r>
      <w:r w:rsidR="00A231D2">
        <w:rPr>
          <w:sz w:val="28"/>
          <w:szCs w:val="28"/>
          <w:lang w:val="uk-UA"/>
        </w:rPr>
        <w:t>_____________________________ 44</w:t>
      </w:r>
    </w:p>
    <w:p w:rsidR="00D1691E" w:rsidRPr="001902D1" w:rsidRDefault="00D1691E" w:rsidP="00A16A13">
      <w:pPr>
        <w:spacing w:line="360" w:lineRule="auto"/>
        <w:jc w:val="both"/>
        <w:rPr>
          <w:color w:val="000000"/>
          <w:sz w:val="28"/>
          <w:szCs w:val="28"/>
          <w:lang w:val="uk-UA"/>
        </w:rPr>
      </w:pPr>
      <w:r w:rsidRPr="001902D1">
        <w:rPr>
          <w:color w:val="000000"/>
          <w:sz w:val="28"/>
          <w:szCs w:val="28"/>
          <w:lang w:val="uk-UA"/>
        </w:rPr>
        <w:t>1</w:t>
      </w:r>
      <w:r>
        <w:rPr>
          <w:color w:val="000000"/>
          <w:sz w:val="28"/>
          <w:szCs w:val="28"/>
          <w:lang w:val="uk-UA"/>
        </w:rPr>
        <w:t>7</w:t>
      </w:r>
      <w:r w:rsidR="00206C46">
        <w:rPr>
          <w:color w:val="000000"/>
          <w:sz w:val="28"/>
          <w:szCs w:val="28"/>
          <w:lang w:val="uk-UA"/>
        </w:rPr>
        <w:t>.Додаток №13</w:t>
      </w:r>
      <w:r w:rsidRPr="001902D1">
        <w:rPr>
          <w:color w:val="000000"/>
          <w:sz w:val="28"/>
          <w:szCs w:val="28"/>
          <w:lang w:val="uk-UA"/>
        </w:rPr>
        <w:t>. Склад робочої комісії із контролю за виконанням колективного договору.___________________________________________</w:t>
      </w:r>
      <w:r w:rsidR="00766FE7">
        <w:rPr>
          <w:color w:val="000000"/>
          <w:sz w:val="28"/>
          <w:szCs w:val="28"/>
          <w:lang w:val="uk-UA"/>
        </w:rPr>
        <w:t>___________________45</w:t>
      </w:r>
    </w:p>
    <w:p w:rsidR="00D1691E" w:rsidRPr="00B72A42" w:rsidRDefault="00D1691E" w:rsidP="00A16A13">
      <w:pPr>
        <w:spacing w:line="360" w:lineRule="auto"/>
        <w:jc w:val="both"/>
        <w:rPr>
          <w:color w:val="000000"/>
          <w:sz w:val="28"/>
          <w:szCs w:val="28"/>
          <w:lang w:val="uk-UA"/>
        </w:rPr>
      </w:pPr>
      <w:r w:rsidRPr="00B72A42">
        <w:rPr>
          <w:color w:val="000000"/>
          <w:sz w:val="28"/>
          <w:szCs w:val="28"/>
          <w:lang w:val="uk-UA"/>
        </w:rPr>
        <w:t>20. Зміст Колективного договору __________________________________</w:t>
      </w:r>
      <w:r>
        <w:rPr>
          <w:color w:val="000000"/>
          <w:sz w:val="28"/>
          <w:szCs w:val="28"/>
          <w:lang w:val="uk-UA"/>
        </w:rPr>
        <w:t>__</w:t>
      </w:r>
      <w:r w:rsidRPr="00B72A42">
        <w:rPr>
          <w:color w:val="000000"/>
          <w:sz w:val="28"/>
          <w:szCs w:val="28"/>
          <w:lang w:val="uk-UA"/>
        </w:rPr>
        <w:t>_</w:t>
      </w:r>
      <w:r w:rsidR="002B2EF2">
        <w:rPr>
          <w:color w:val="000000"/>
          <w:sz w:val="28"/>
          <w:szCs w:val="28"/>
          <w:lang w:val="uk-UA"/>
        </w:rPr>
        <w:t>___</w:t>
      </w:r>
      <w:r w:rsidR="00245BC1">
        <w:rPr>
          <w:color w:val="000000"/>
          <w:sz w:val="28"/>
          <w:szCs w:val="28"/>
          <w:lang w:val="uk-UA"/>
        </w:rPr>
        <w:t>1-46</w:t>
      </w:r>
    </w:p>
    <w:p w:rsidR="00D1691E" w:rsidRDefault="00D1691E" w:rsidP="009E7666">
      <w:pPr>
        <w:rPr>
          <w:b/>
          <w:color w:val="000000"/>
          <w:sz w:val="28"/>
          <w:szCs w:val="28"/>
          <w:lang w:val="uk-UA"/>
        </w:rPr>
      </w:pPr>
      <w:bookmarkStart w:id="26" w:name="_GoBack"/>
      <w:bookmarkEnd w:id="26"/>
    </w:p>
    <w:sectPr w:rsidR="00D1691E" w:rsidSect="009E7666">
      <w:footerReference w:type="default" r:id="rId19"/>
      <w:footerReference w:type="first" r:id="rId20"/>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93" w:rsidRDefault="00533C93" w:rsidP="00EA77A6">
      <w:r>
        <w:separator/>
      </w:r>
    </w:p>
  </w:endnote>
  <w:endnote w:type="continuationSeparator" w:id="1">
    <w:p w:rsidR="00533C93" w:rsidRDefault="00533C93" w:rsidP="00EA7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CA" w:rsidRDefault="00D42578">
    <w:pPr>
      <w:pStyle w:val="ad"/>
      <w:jc w:val="center"/>
    </w:pPr>
    <w:r>
      <w:fldChar w:fldCharType="begin"/>
    </w:r>
    <w:r w:rsidR="00ED68CA">
      <w:instrText>PAGE   \* MERGEFORMAT</w:instrText>
    </w:r>
    <w:r>
      <w:fldChar w:fldCharType="separate"/>
    </w:r>
    <w:r w:rsidR="009E7666">
      <w:rPr>
        <w:noProof/>
      </w:rPr>
      <w:t>47</w:t>
    </w:r>
    <w:r>
      <w:fldChar w:fldCharType="end"/>
    </w:r>
  </w:p>
  <w:p w:rsidR="00ED68CA" w:rsidRDefault="00ED68C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CA" w:rsidRDefault="00D42578">
    <w:pPr>
      <w:pStyle w:val="ad"/>
      <w:jc w:val="center"/>
    </w:pPr>
    <w:r>
      <w:fldChar w:fldCharType="begin"/>
    </w:r>
    <w:r w:rsidR="00ED68CA">
      <w:instrText>PAGE   \* MERGEFORMAT</w:instrText>
    </w:r>
    <w:r>
      <w:fldChar w:fldCharType="separate"/>
    </w:r>
    <w:r w:rsidR="00ED68CA">
      <w:rPr>
        <w:noProof/>
      </w:rPr>
      <w:t>1</w:t>
    </w:r>
    <w:r>
      <w:fldChar w:fldCharType="end"/>
    </w:r>
  </w:p>
  <w:p w:rsidR="00ED68CA" w:rsidRDefault="00ED68C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93" w:rsidRDefault="00533C93" w:rsidP="00EA77A6">
      <w:r>
        <w:separator/>
      </w:r>
    </w:p>
  </w:footnote>
  <w:footnote w:type="continuationSeparator" w:id="1">
    <w:p w:rsidR="00533C93" w:rsidRDefault="00533C93" w:rsidP="00EA7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89B"/>
    <w:multiLevelType w:val="multilevel"/>
    <w:tmpl w:val="ED92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31B6D"/>
    <w:multiLevelType w:val="hybridMultilevel"/>
    <w:tmpl w:val="1242DB2E"/>
    <w:lvl w:ilvl="0" w:tplc="11D0D7CA">
      <w:start w:val="1"/>
      <w:numFmt w:val="decimal"/>
      <w:lvlText w:val="%1."/>
      <w:lvlJc w:val="left"/>
      <w:pPr>
        <w:tabs>
          <w:tab w:val="num" w:pos="540"/>
        </w:tabs>
        <w:ind w:left="54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5D7029"/>
    <w:multiLevelType w:val="multilevel"/>
    <w:tmpl w:val="3F9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55C57"/>
    <w:multiLevelType w:val="singleLevel"/>
    <w:tmpl w:val="7DD4D13C"/>
    <w:lvl w:ilvl="0">
      <w:start w:val="2"/>
      <w:numFmt w:val="bullet"/>
      <w:lvlText w:val="-"/>
      <w:lvlJc w:val="left"/>
      <w:pPr>
        <w:tabs>
          <w:tab w:val="num" w:pos="360"/>
        </w:tabs>
        <w:ind w:left="360" w:hanging="360"/>
      </w:pPr>
      <w:rPr>
        <w:rFonts w:hint="default"/>
      </w:rPr>
    </w:lvl>
  </w:abstractNum>
  <w:abstractNum w:abstractNumId="4">
    <w:nsid w:val="2B342238"/>
    <w:multiLevelType w:val="multilevel"/>
    <w:tmpl w:val="F08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D492A"/>
    <w:multiLevelType w:val="multilevel"/>
    <w:tmpl w:val="47FC1F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B6433F5"/>
    <w:multiLevelType w:val="hybridMultilevel"/>
    <w:tmpl w:val="1AC6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46E75"/>
    <w:multiLevelType w:val="multilevel"/>
    <w:tmpl w:val="BC8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1263D"/>
    <w:multiLevelType w:val="multilevel"/>
    <w:tmpl w:val="5BC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97E0E12"/>
    <w:multiLevelType w:val="hybridMultilevel"/>
    <w:tmpl w:val="E5E66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836D62"/>
    <w:multiLevelType w:val="multilevel"/>
    <w:tmpl w:val="C308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A27641"/>
    <w:multiLevelType w:val="hybridMultilevel"/>
    <w:tmpl w:val="1242DB2E"/>
    <w:lvl w:ilvl="0" w:tplc="11D0D7CA">
      <w:start w:val="1"/>
      <w:numFmt w:val="decimal"/>
      <w:lvlText w:val="%1."/>
      <w:lvlJc w:val="left"/>
      <w:pPr>
        <w:tabs>
          <w:tab w:val="num" w:pos="540"/>
        </w:tabs>
        <w:ind w:left="54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92578BB"/>
    <w:multiLevelType w:val="multilevel"/>
    <w:tmpl w:val="D686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318A8"/>
    <w:multiLevelType w:val="multilevel"/>
    <w:tmpl w:val="1F520D62"/>
    <w:lvl w:ilvl="0">
      <w:start w:val="4"/>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792731C"/>
    <w:multiLevelType w:val="multilevel"/>
    <w:tmpl w:val="90603DE8"/>
    <w:lvl w:ilvl="0">
      <w:start w:val="5"/>
      <w:numFmt w:val="decimal"/>
      <w:lvlText w:val="%1"/>
      <w:lvlJc w:val="left"/>
      <w:pPr>
        <w:ind w:left="390" w:hanging="39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7B166032"/>
    <w:multiLevelType w:val="multilevel"/>
    <w:tmpl w:val="47A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410130"/>
    <w:multiLevelType w:val="multilevel"/>
    <w:tmpl w:val="80C4516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4"/>
  </w:num>
  <w:num w:numId="3">
    <w:abstractNumId w:val="11"/>
  </w:num>
  <w:num w:numId="4">
    <w:abstractNumId w:val="8"/>
  </w:num>
  <w:num w:numId="5">
    <w:abstractNumId w:val="15"/>
  </w:num>
  <w:num w:numId="6">
    <w:abstractNumId w:val="2"/>
  </w:num>
  <w:num w:numId="7">
    <w:abstractNumId w:val="14"/>
  </w:num>
  <w:num w:numId="8">
    <w:abstractNumId w:val="7"/>
  </w:num>
  <w:num w:numId="9">
    <w:abstractNumId w:val="5"/>
    <w:lvlOverride w:ilvl="0">
      <w:lvl w:ilvl="0">
        <w:numFmt w:val="decimal"/>
        <w:lvlText w:val="%1."/>
        <w:lvlJc w:val="left"/>
        <w:rPr>
          <w:rFonts w:cs="Times New Roman"/>
        </w:rPr>
      </w:lvl>
    </w:lvlOverride>
  </w:num>
  <w:num w:numId="10">
    <w:abstractNumId w:val="12"/>
  </w:num>
  <w:num w:numId="11">
    <w:abstractNumId w:val="16"/>
  </w:num>
  <w:num w:numId="12">
    <w:abstractNumId w:val="0"/>
  </w:num>
  <w:num w:numId="13">
    <w:abstractNumId w:val="3"/>
  </w:num>
  <w:num w:numId="14">
    <w:abstractNumId w:val="6"/>
  </w:num>
  <w:num w:numId="15">
    <w:abstractNumId w:val="13"/>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1FA"/>
    <w:rsid w:val="00010F35"/>
    <w:rsid w:val="0003068B"/>
    <w:rsid w:val="00040046"/>
    <w:rsid w:val="000405EE"/>
    <w:rsid w:val="00065DC4"/>
    <w:rsid w:val="00066530"/>
    <w:rsid w:val="00084598"/>
    <w:rsid w:val="000862D7"/>
    <w:rsid w:val="00091325"/>
    <w:rsid w:val="00095541"/>
    <w:rsid w:val="000A1B8D"/>
    <w:rsid w:val="000A4360"/>
    <w:rsid w:val="000A69BF"/>
    <w:rsid w:val="000B239B"/>
    <w:rsid w:val="000C1429"/>
    <w:rsid w:val="000D4D7A"/>
    <w:rsid w:val="000E7F7F"/>
    <w:rsid w:val="000F08CC"/>
    <w:rsid w:val="000F4944"/>
    <w:rsid w:val="000F6D69"/>
    <w:rsid w:val="0010219A"/>
    <w:rsid w:val="00112A5F"/>
    <w:rsid w:val="00113C82"/>
    <w:rsid w:val="0012245B"/>
    <w:rsid w:val="00126BAF"/>
    <w:rsid w:val="00136BFB"/>
    <w:rsid w:val="00137796"/>
    <w:rsid w:val="001447BC"/>
    <w:rsid w:val="00144B1B"/>
    <w:rsid w:val="001453DE"/>
    <w:rsid w:val="001458CD"/>
    <w:rsid w:val="0015353C"/>
    <w:rsid w:val="00154AA1"/>
    <w:rsid w:val="00155360"/>
    <w:rsid w:val="00166003"/>
    <w:rsid w:val="00167108"/>
    <w:rsid w:val="00175F94"/>
    <w:rsid w:val="001902D1"/>
    <w:rsid w:val="00190467"/>
    <w:rsid w:val="001C4B27"/>
    <w:rsid w:val="001D47D7"/>
    <w:rsid w:val="0020137F"/>
    <w:rsid w:val="00206C46"/>
    <w:rsid w:val="00210B57"/>
    <w:rsid w:val="00211B55"/>
    <w:rsid w:val="0021361C"/>
    <w:rsid w:val="00217167"/>
    <w:rsid w:val="00224120"/>
    <w:rsid w:val="00244070"/>
    <w:rsid w:val="00245BC1"/>
    <w:rsid w:val="00253B60"/>
    <w:rsid w:val="00275647"/>
    <w:rsid w:val="00275724"/>
    <w:rsid w:val="00275AA3"/>
    <w:rsid w:val="002768D4"/>
    <w:rsid w:val="00286611"/>
    <w:rsid w:val="002B2EF2"/>
    <w:rsid w:val="002B4A14"/>
    <w:rsid w:val="002C0993"/>
    <w:rsid w:val="002C2348"/>
    <w:rsid w:val="002C3E45"/>
    <w:rsid w:val="002D1688"/>
    <w:rsid w:val="002E3EA5"/>
    <w:rsid w:val="0030420E"/>
    <w:rsid w:val="00304290"/>
    <w:rsid w:val="0030532E"/>
    <w:rsid w:val="00307F7B"/>
    <w:rsid w:val="00314BA7"/>
    <w:rsid w:val="003165DE"/>
    <w:rsid w:val="0031734C"/>
    <w:rsid w:val="003177DF"/>
    <w:rsid w:val="00324294"/>
    <w:rsid w:val="00324C2B"/>
    <w:rsid w:val="00330E7B"/>
    <w:rsid w:val="003477E6"/>
    <w:rsid w:val="003524E6"/>
    <w:rsid w:val="0035543F"/>
    <w:rsid w:val="00363CFB"/>
    <w:rsid w:val="00376D85"/>
    <w:rsid w:val="00382BD7"/>
    <w:rsid w:val="003A4B08"/>
    <w:rsid w:val="003A6314"/>
    <w:rsid w:val="003A6424"/>
    <w:rsid w:val="003C3E4E"/>
    <w:rsid w:val="003D1B73"/>
    <w:rsid w:val="003E2440"/>
    <w:rsid w:val="003E7013"/>
    <w:rsid w:val="00400E04"/>
    <w:rsid w:val="004034DB"/>
    <w:rsid w:val="00414E8C"/>
    <w:rsid w:val="0042047A"/>
    <w:rsid w:val="00423AF0"/>
    <w:rsid w:val="00425045"/>
    <w:rsid w:val="00436725"/>
    <w:rsid w:val="00437AEF"/>
    <w:rsid w:val="00444058"/>
    <w:rsid w:val="00454B92"/>
    <w:rsid w:val="00465A0B"/>
    <w:rsid w:val="0049057D"/>
    <w:rsid w:val="00496FC8"/>
    <w:rsid w:val="004A0EB3"/>
    <w:rsid w:val="004A0F99"/>
    <w:rsid w:val="004A4082"/>
    <w:rsid w:val="004B5718"/>
    <w:rsid w:val="004C5DC0"/>
    <w:rsid w:val="004C7B11"/>
    <w:rsid w:val="004D0B43"/>
    <w:rsid w:val="004D0D17"/>
    <w:rsid w:val="004D3F4D"/>
    <w:rsid w:val="004E054B"/>
    <w:rsid w:val="004F3A9E"/>
    <w:rsid w:val="004F42C9"/>
    <w:rsid w:val="004F4F80"/>
    <w:rsid w:val="005018A6"/>
    <w:rsid w:val="00506D84"/>
    <w:rsid w:val="00511DB7"/>
    <w:rsid w:val="00516E98"/>
    <w:rsid w:val="00517533"/>
    <w:rsid w:val="00521519"/>
    <w:rsid w:val="00533C93"/>
    <w:rsid w:val="00535315"/>
    <w:rsid w:val="00537230"/>
    <w:rsid w:val="00537813"/>
    <w:rsid w:val="0054158E"/>
    <w:rsid w:val="0055177E"/>
    <w:rsid w:val="0055322B"/>
    <w:rsid w:val="00557F7E"/>
    <w:rsid w:val="0056530F"/>
    <w:rsid w:val="00571DBE"/>
    <w:rsid w:val="00574E27"/>
    <w:rsid w:val="00576C32"/>
    <w:rsid w:val="00581E17"/>
    <w:rsid w:val="0058493A"/>
    <w:rsid w:val="005909DE"/>
    <w:rsid w:val="00591F17"/>
    <w:rsid w:val="005A0361"/>
    <w:rsid w:val="005A3E0E"/>
    <w:rsid w:val="005B1ABF"/>
    <w:rsid w:val="005D1A10"/>
    <w:rsid w:val="005F162D"/>
    <w:rsid w:val="00606FB8"/>
    <w:rsid w:val="00620730"/>
    <w:rsid w:val="00625EBE"/>
    <w:rsid w:val="00630171"/>
    <w:rsid w:val="00630DD7"/>
    <w:rsid w:val="006432D4"/>
    <w:rsid w:val="0065485E"/>
    <w:rsid w:val="00654F28"/>
    <w:rsid w:val="00673D59"/>
    <w:rsid w:val="00683241"/>
    <w:rsid w:val="0068427E"/>
    <w:rsid w:val="006A03CC"/>
    <w:rsid w:val="006B1AB0"/>
    <w:rsid w:val="006B39B2"/>
    <w:rsid w:val="006B4524"/>
    <w:rsid w:val="006B4894"/>
    <w:rsid w:val="006C05F5"/>
    <w:rsid w:val="006C0C20"/>
    <w:rsid w:val="006C44AD"/>
    <w:rsid w:val="006C5C45"/>
    <w:rsid w:val="006C5EB9"/>
    <w:rsid w:val="006D08E8"/>
    <w:rsid w:val="006E0C2C"/>
    <w:rsid w:val="006F0E92"/>
    <w:rsid w:val="007052F1"/>
    <w:rsid w:val="00710051"/>
    <w:rsid w:val="007108BF"/>
    <w:rsid w:val="00716637"/>
    <w:rsid w:val="007213E5"/>
    <w:rsid w:val="0073081E"/>
    <w:rsid w:val="00736A1F"/>
    <w:rsid w:val="00741955"/>
    <w:rsid w:val="00746690"/>
    <w:rsid w:val="00755E54"/>
    <w:rsid w:val="00763602"/>
    <w:rsid w:val="007665ED"/>
    <w:rsid w:val="00766FE7"/>
    <w:rsid w:val="00772354"/>
    <w:rsid w:val="00772767"/>
    <w:rsid w:val="0078037C"/>
    <w:rsid w:val="00785314"/>
    <w:rsid w:val="00787B84"/>
    <w:rsid w:val="00793687"/>
    <w:rsid w:val="007938CD"/>
    <w:rsid w:val="007A497E"/>
    <w:rsid w:val="007B4704"/>
    <w:rsid w:val="007C21A5"/>
    <w:rsid w:val="007C3804"/>
    <w:rsid w:val="007D3509"/>
    <w:rsid w:val="007D7D6F"/>
    <w:rsid w:val="007F0DB8"/>
    <w:rsid w:val="007F4D52"/>
    <w:rsid w:val="008002A0"/>
    <w:rsid w:val="00812B8F"/>
    <w:rsid w:val="00846804"/>
    <w:rsid w:val="00852729"/>
    <w:rsid w:val="00856EB5"/>
    <w:rsid w:val="00863AE0"/>
    <w:rsid w:val="00870DA5"/>
    <w:rsid w:val="008742E1"/>
    <w:rsid w:val="00874B9F"/>
    <w:rsid w:val="008773F5"/>
    <w:rsid w:val="00882D96"/>
    <w:rsid w:val="00883DF3"/>
    <w:rsid w:val="00885E98"/>
    <w:rsid w:val="00887977"/>
    <w:rsid w:val="008906AD"/>
    <w:rsid w:val="008A4DC8"/>
    <w:rsid w:val="008B73A6"/>
    <w:rsid w:val="008C6CF4"/>
    <w:rsid w:val="008D1A1C"/>
    <w:rsid w:val="008D6F87"/>
    <w:rsid w:val="008E3D7D"/>
    <w:rsid w:val="008E5F7F"/>
    <w:rsid w:val="008F5B61"/>
    <w:rsid w:val="008F76FC"/>
    <w:rsid w:val="008F7F04"/>
    <w:rsid w:val="0091009F"/>
    <w:rsid w:val="00911062"/>
    <w:rsid w:val="00916D07"/>
    <w:rsid w:val="00926915"/>
    <w:rsid w:val="00943885"/>
    <w:rsid w:val="00944F34"/>
    <w:rsid w:val="009529D6"/>
    <w:rsid w:val="00961184"/>
    <w:rsid w:val="009620BD"/>
    <w:rsid w:val="009814F6"/>
    <w:rsid w:val="009B065F"/>
    <w:rsid w:val="009B302C"/>
    <w:rsid w:val="009C2BCC"/>
    <w:rsid w:val="009C3A01"/>
    <w:rsid w:val="009C4290"/>
    <w:rsid w:val="009C448C"/>
    <w:rsid w:val="009D1D46"/>
    <w:rsid w:val="009D7D0C"/>
    <w:rsid w:val="009E01CC"/>
    <w:rsid w:val="009E7666"/>
    <w:rsid w:val="009F2A70"/>
    <w:rsid w:val="00A16A13"/>
    <w:rsid w:val="00A231D2"/>
    <w:rsid w:val="00A25FA4"/>
    <w:rsid w:val="00A34219"/>
    <w:rsid w:val="00A357C7"/>
    <w:rsid w:val="00A43376"/>
    <w:rsid w:val="00A43FFA"/>
    <w:rsid w:val="00A53641"/>
    <w:rsid w:val="00A634BE"/>
    <w:rsid w:val="00A65A54"/>
    <w:rsid w:val="00A66D99"/>
    <w:rsid w:val="00A673E1"/>
    <w:rsid w:val="00A833D4"/>
    <w:rsid w:val="00A92ACF"/>
    <w:rsid w:val="00A95FB0"/>
    <w:rsid w:val="00AA1D10"/>
    <w:rsid w:val="00AA5238"/>
    <w:rsid w:val="00AA5E07"/>
    <w:rsid w:val="00AC32C8"/>
    <w:rsid w:val="00AD7E78"/>
    <w:rsid w:val="00B32782"/>
    <w:rsid w:val="00B40C4A"/>
    <w:rsid w:val="00B550CA"/>
    <w:rsid w:val="00B62CCF"/>
    <w:rsid w:val="00B652B8"/>
    <w:rsid w:val="00B656DF"/>
    <w:rsid w:val="00B72A42"/>
    <w:rsid w:val="00B91F83"/>
    <w:rsid w:val="00B96F51"/>
    <w:rsid w:val="00BA2518"/>
    <w:rsid w:val="00BB0D61"/>
    <w:rsid w:val="00BC2D80"/>
    <w:rsid w:val="00BD6AF6"/>
    <w:rsid w:val="00BE4D66"/>
    <w:rsid w:val="00BE6609"/>
    <w:rsid w:val="00BF7F5D"/>
    <w:rsid w:val="00C04AE0"/>
    <w:rsid w:val="00C11F24"/>
    <w:rsid w:val="00C12F12"/>
    <w:rsid w:val="00C14135"/>
    <w:rsid w:val="00C14C05"/>
    <w:rsid w:val="00C170AE"/>
    <w:rsid w:val="00C20622"/>
    <w:rsid w:val="00C302EC"/>
    <w:rsid w:val="00C30ED9"/>
    <w:rsid w:val="00C320E8"/>
    <w:rsid w:val="00C36CD0"/>
    <w:rsid w:val="00C46F95"/>
    <w:rsid w:val="00C748E8"/>
    <w:rsid w:val="00CA2E06"/>
    <w:rsid w:val="00CD3887"/>
    <w:rsid w:val="00CE1AEB"/>
    <w:rsid w:val="00CF294B"/>
    <w:rsid w:val="00CF312A"/>
    <w:rsid w:val="00CF6BB8"/>
    <w:rsid w:val="00D00688"/>
    <w:rsid w:val="00D01DA1"/>
    <w:rsid w:val="00D05A0D"/>
    <w:rsid w:val="00D05E2A"/>
    <w:rsid w:val="00D06FF2"/>
    <w:rsid w:val="00D15314"/>
    <w:rsid w:val="00D1691E"/>
    <w:rsid w:val="00D340FC"/>
    <w:rsid w:val="00D42578"/>
    <w:rsid w:val="00D425BC"/>
    <w:rsid w:val="00D468B3"/>
    <w:rsid w:val="00D508A3"/>
    <w:rsid w:val="00D51784"/>
    <w:rsid w:val="00D72692"/>
    <w:rsid w:val="00D81631"/>
    <w:rsid w:val="00D871FA"/>
    <w:rsid w:val="00D8738B"/>
    <w:rsid w:val="00D87D90"/>
    <w:rsid w:val="00D95040"/>
    <w:rsid w:val="00DA22A2"/>
    <w:rsid w:val="00DB5425"/>
    <w:rsid w:val="00DB60EE"/>
    <w:rsid w:val="00DC6003"/>
    <w:rsid w:val="00DD16AF"/>
    <w:rsid w:val="00DD4283"/>
    <w:rsid w:val="00DD6398"/>
    <w:rsid w:val="00DE0237"/>
    <w:rsid w:val="00DE033A"/>
    <w:rsid w:val="00DF67B6"/>
    <w:rsid w:val="00E04E97"/>
    <w:rsid w:val="00E05C3A"/>
    <w:rsid w:val="00E06FC4"/>
    <w:rsid w:val="00E10238"/>
    <w:rsid w:val="00E12CD1"/>
    <w:rsid w:val="00E7280D"/>
    <w:rsid w:val="00E737FC"/>
    <w:rsid w:val="00E77721"/>
    <w:rsid w:val="00E8569A"/>
    <w:rsid w:val="00E9769E"/>
    <w:rsid w:val="00EA27BE"/>
    <w:rsid w:val="00EA77A6"/>
    <w:rsid w:val="00EB1052"/>
    <w:rsid w:val="00EB1A7C"/>
    <w:rsid w:val="00EB3E26"/>
    <w:rsid w:val="00EB6CD8"/>
    <w:rsid w:val="00ED077A"/>
    <w:rsid w:val="00ED68CA"/>
    <w:rsid w:val="00EE038F"/>
    <w:rsid w:val="00EE2BEE"/>
    <w:rsid w:val="00EF12D3"/>
    <w:rsid w:val="00EF7595"/>
    <w:rsid w:val="00F1101C"/>
    <w:rsid w:val="00F14D19"/>
    <w:rsid w:val="00F1512A"/>
    <w:rsid w:val="00F2357C"/>
    <w:rsid w:val="00F412D3"/>
    <w:rsid w:val="00F41732"/>
    <w:rsid w:val="00F526EA"/>
    <w:rsid w:val="00F61B75"/>
    <w:rsid w:val="00F61EF7"/>
    <w:rsid w:val="00F61F02"/>
    <w:rsid w:val="00F6736F"/>
    <w:rsid w:val="00F67C0F"/>
    <w:rsid w:val="00F74A64"/>
    <w:rsid w:val="00F83C91"/>
    <w:rsid w:val="00F86091"/>
    <w:rsid w:val="00F93871"/>
    <w:rsid w:val="00F94A20"/>
    <w:rsid w:val="00F94C11"/>
    <w:rsid w:val="00FA192F"/>
    <w:rsid w:val="00FB5444"/>
    <w:rsid w:val="00FC320A"/>
    <w:rsid w:val="00FD4605"/>
    <w:rsid w:val="00FE0288"/>
    <w:rsid w:val="00FE7464"/>
    <w:rsid w:val="00FF6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FA"/>
    <w:rPr>
      <w:rFonts w:ascii="Times New Roman" w:eastAsia="Times New Roman" w:hAnsi="Times New Roman"/>
      <w:sz w:val="24"/>
      <w:szCs w:val="24"/>
    </w:rPr>
  </w:style>
  <w:style w:type="paragraph" w:styleId="1">
    <w:name w:val="heading 1"/>
    <w:basedOn w:val="a"/>
    <w:next w:val="a"/>
    <w:link w:val="10"/>
    <w:uiPriority w:val="99"/>
    <w:qFormat/>
    <w:rsid w:val="00D871FA"/>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D871FA"/>
    <w:pPr>
      <w:spacing w:before="100" w:beforeAutospacing="1" w:after="100" w:afterAutospacing="1"/>
      <w:outlineLvl w:val="1"/>
    </w:pPr>
    <w:rPr>
      <w:b/>
      <w:bCs/>
      <w:sz w:val="36"/>
      <w:szCs w:val="36"/>
    </w:rPr>
  </w:style>
  <w:style w:type="paragraph" w:styleId="3">
    <w:name w:val="heading 3"/>
    <w:basedOn w:val="a"/>
    <w:next w:val="a"/>
    <w:link w:val="30"/>
    <w:uiPriority w:val="99"/>
    <w:qFormat/>
    <w:rsid w:val="00D871FA"/>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D871FA"/>
    <w:pPr>
      <w:keepNext/>
      <w:spacing w:before="240" w:after="60"/>
      <w:outlineLvl w:val="3"/>
    </w:pPr>
    <w:rPr>
      <w:b/>
      <w:bCs/>
      <w:sz w:val="28"/>
      <w:szCs w:val="28"/>
    </w:rPr>
  </w:style>
  <w:style w:type="paragraph" w:styleId="5">
    <w:name w:val="heading 5"/>
    <w:basedOn w:val="a"/>
    <w:next w:val="a"/>
    <w:link w:val="50"/>
    <w:uiPriority w:val="99"/>
    <w:qFormat/>
    <w:rsid w:val="00D871F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71FA"/>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D871F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D871FA"/>
    <w:rPr>
      <w:rFonts w:ascii="Cambria" w:hAnsi="Cambria" w:cs="Times New Roman"/>
      <w:b/>
      <w:bCs/>
      <w:color w:val="4F81BD"/>
      <w:lang w:eastAsia="ru-RU"/>
    </w:rPr>
  </w:style>
  <w:style w:type="character" w:customStyle="1" w:styleId="40">
    <w:name w:val="Заголовок 4 Знак"/>
    <w:link w:val="4"/>
    <w:uiPriority w:val="99"/>
    <w:locked/>
    <w:rsid w:val="00D871FA"/>
    <w:rPr>
      <w:rFonts w:ascii="Times New Roman" w:hAnsi="Times New Roman" w:cs="Times New Roman"/>
      <w:b/>
      <w:bCs/>
      <w:sz w:val="28"/>
      <w:szCs w:val="28"/>
      <w:lang w:eastAsia="ru-RU"/>
    </w:rPr>
  </w:style>
  <w:style w:type="character" w:customStyle="1" w:styleId="50">
    <w:name w:val="Заголовок 5 Знак"/>
    <w:link w:val="5"/>
    <w:uiPriority w:val="99"/>
    <w:locked/>
    <w:rsid w:val="00D871FA"/>
    <w:rPr>
      <w:rFonts w:ascii="Cambria" w:hAnsi="Cambria" w:cs="Times New Roman"/>
      <w:color w:val="243F60"/>
      <w:sz w:val="24"/>
      <w:szCs w:val="24"/>
      <w:lang w:eastAsia="ru-RU"/>
    </w:rPr>
  </w:style>
  <w:style w:type="character" w:customStyle="1" w:styleId="FontStyle32">
    <w:name w:val="Font Style32"/>
    <w:uiPriority w:val="99"/>
    <w:rsid w:val="00D871FA"/>
    <w:rPr>
      <w:rFonts w:ascii="Cambria" w:hAnsi="Cambria"/>
      <w:sz w:val="16"/>
    </w:rPr>
  </w:style>
  <w:style w:type="character" w:customStyle="1" w:styleId="FontStyle33">
    <w:name w:val="Font Style33"/>
    <w:uiPriority w:val="99"/>
    <w:rsid w:val="00D871FA"/>
    <w:rPr>
      <w:rFonts w:ascii="Cambria" w:hAnsi="Cambria"/>
      <w:b/>
      <w:sz w:val="16"/>
    </w:rPr>
  </w:style>
  <w:style w:type="paragraph" w:styleId="a3">
    <w:name w:val="No Spacing"/>
    <w:uiPriority w:val="99"/>
    <w:qFormat/>
    <w:rsid w:val="00D871FA"/>
    <w:pPr>
      <w:widowControl w:val="0"/>
      <w:autoSpaceDE w:val="0"/>
      <w:autoSpaceDN w:val="0"/>
      <w:adjustRightInd w:val="0"/>
    </w:pPr>
    <w:rPr>
      <w:rFonts w:ascii="Cambria" w:eastAsia="Times New Roman" w:hAnsi="Cambria"/>
      <w:sz w:val="24"/>
      <w:szCs w:val="24"/>
    </w:rPr>
  </w:style>
  <w:style w:type="paragraph" w:styleId="a4">
    <w:name w:val="Normal (Web)"/>
    <w:basedOn w:val="a"/>
    <w:uiPriority w:val="99"/>
    <w:rsid w:val="00D871FA"/>
    <w:pPr>
      <w:spacing w:before="100" w:beforeAutospacing="1" w:after="100" w:afterAutospacing="1"/>
    </w:pPr>
  </w:style>
  <w:style w:type="character" w:customStyle="1" w:styleId="FontStyle34">
    <w:name w:val="Font Style34"/>
    <w:uiPriority w:val="99"/>
    <w:rsid w:val="00D871FA"/>
    <w:rPr>
      <w:rFonts w:ascii="Cambria" w:hAnsi="Cambria"/>
      <w:b/>
      <w:i/>
      <w:spacing w:val="-10"/>
      <w:sz w:val="8"/>
    </w:rPr>
  </w:style>
  <w:style w:type="character" w:customStyle="1" w:styleId="FontStyle35">
    <w:name w:val="Font Style35"/>
    <w:uiPriority w:val="99"/>
    <w:rsid w:val="00D871FA"/>
    <w:rPr>
      <w:rFonts w:ascii="Cambria" w:hAnsi="Cambria"/>
      <w:b/>
      <w:sz w:val="18"/>
    </w:rPr>
  </w:style>
  <w:style w:type="character" w:customStyle="1" w:styleId="apple-converted-space">
    <w:name w:val="apple-converted-space"/>
    <w:uiPriority w:val="99"/>
    <w:rsid w:val="00D871FA"/>
    <w:rPr>
      <w:rFonts w:cs="Times New Roman"/>
    </w:rPr>
  </w:style>
  <w:style w:type="paragraph" w:customStyle="1" w:styleId="rvps18">
    <w:name w:val="rvps18"/>
    <w:basedOn w:val="a"/>
    <w:uiPriority w:val="99"/>
    <w:rsid w:val="00D871FA"/>
    <w:pPr>
      <w:spacing w:before="100" w:beforeAutospacing="1" w:after="100" w:afterAutospacing="1"/>
    </w:pPr>
  </w:style>
  <w:style w:type="character" w:customStyle="1" w:styleId="FontStyle31">
    <w:name w:val="Font Style31"/>
    <w:uiPriority w:val="99"/>
    <w:rsid w:val="00D871FA"/>
    <w:rPr>
      <w:rFonts w:ascii="Cambria" w:hAnsi="Cambria"/>
      <w:b/>
      <w:i/>
      <w:sz w:val="16"/>
    </w:rPr>
  </w:style>
  <w:style w:type="character" w:customStyle="1" w:styleId="FontStyle38">
    <w:name w:val="Font Style38"/>
    <w:uiPriority w:val="99"/>
    <w:rsid w:val="00D871FA"/>
    <w:rPr>
      <w:rFonts w:ascii="Cambria" w:hAnsi="Cambria"/>
      <w:i/>
      <w:sz w:val="16"/>
    </w:rPr>
  </w:style>
  <w:style w:type="character" w:customStyle="1" w:styleId="FontStyle45">
    <w:name w:val="Font Style45"/>
    <w:uiPriority w:val="99"/>
    <w:rsid w:val="00D871FA"/>
    <w:rPr>
      <w:rFonts w:ascii="Cambria" w:hAnsi="Cambria"/>
      <w:smallCaps/>
      <w:spacing w:val="50"/>
      <w:sz w:val="14"/>
    </w:rPr>
  </w:style>
  <w:style w:type="paragraph" w:customStyle="1" w:styleId="Style4">
    <w:name w:val="Style4"/>
    <w:basedOn w:val="a"/>
    <w:uiPriority w:val="99"/>
    <w:rsid w:val="00D871FA"/>
    <w:pPr>
      <w:widowControl w:val="0"/>
      <w:autoSpaceDE w:val="0"/>
      <w:autoSpaceDN w:val="0"/>
      <w:adjustRightInd w:val="0"/>
      <w:spacing w:line="271" w:lineRule="exact"/>
      <w:ind w:firstLine="413"/>
      <w:jc w:val="both"/>
    </w:pPr>
    <w:rPr>
      <w:rFonts w:eastAsia="Calibri"/>
    </w:rPr>
  </w:style>
  <w:style w:type="character" w:customStyle="1" w:styleId="FontStyle12">
    <w:name w:val="Font Style12"/>
    <w:uiPriority w:val="99"/>
    <w:rsid w:val="00D871FA"/>
    <w:rPr>
      <w:rFonts w:ascii="Times New Roman" w:hAnsi="Times New Roman"/>
      <w:sz w:val="22"/>
    </w:rPr>
  </w:style>
  <w:style w:type="character" w:customStyle="1" w:styleId="FontStyle41">
    <w:name w:val="Font Style41"/>
    <w:uiPriority w:val="99"/>
    <w:rsid w:val="00D871FA"/>
    <w:rPr>
      <w:rFonts w:ascii="Bookman Old Style" w:hAnsi="Bookman Old Style"/>
      <w:b/>
      <w:sz w:val="12"/>
    </w:rPr>
  </w:style>
  <w:style w:type="character" w:customStyle="1" w:styleId="FontStyle43">
    <w:name w:val="Font Style43"/>
    <w:uiPriority w:val="99"/>
    <w:rsid w:val="00D871FA"/>
    <w:rPr>
      <w:rFonts w:ascii="Cambria" w:hAnsi="Cambria"/>
      <w:b/>
      <w:smallCaps/>
      <w:sz w:val="18"/>
    </w:rPr>
  </w:style>
  <w:style w:type="character" w:customStyle="1" w:styleId="FontStyle46">
    <w:name w:val="Font Style46"/>
    <w:uiPriority w:val="99"/>
    <w:rsid w:val="00D871FA"/>
    <w:rPr>
      <w:rFonts w:ascii="Cambria" w:hAnsi="Cambria"/>
      <w:b/>
      <w:sz w:val="12"/>
    </w:rPr>
  </w:style>
  <w:style w:type="paragraph" w:customStyle="1" w:styleId="11">
    <w:name w:val="Абзац списка1"/>
    <w:basedOn w:val="a"/>
    <w:uiPriority w:val="99"/>
    <w:rsid w:val="00D871FA"/>
    <w:pPr>
      <w:ind w:left="720"/>
      <w:contextualSpacing/>
    </w:pPr>
    <w:rPr>
      <w:rFonts w:ascii="Arial Unicode MS" w:eastAsia="Arial Unicode MS" w:hAnsi="Arial Unicode MS" w:cs="Arial Unicode MS"/>
      <w:color w:val="000000"/>
    </w:rPr>
  </w:style>
  <w:style w:type="paragraph" w:styleId="HTML">
    <w:name w:val="HTML Preformatted"/>
    <w:basedOn w:val="a"/>
    <w:link w:val="HTML0"/>
    <w:uiPriority w:val="99"/>
    <w:rsid w:val="00D8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D871FA"/>
    <w:rPr>
      <w:rFonts w:ascii="Courier New" w:hAnsi="Courier New" w:cs="Courier New"/>
      <w:sz w:val="20"/>
      <w:szCs w:val="20"/>
      <w:lang w:eastAsia="ru-RU"/>
    </w:rPr>
  </w:style>
  <w:style w:type="paragraph" w:styleId="a5">
    <w:name w:val="Plain Text"/>
    <w:basedOn w:val="a"/>
    <w:link w:val="a6"/>
    <w:uiPriority w:val="99"/>
    <w:rsid w:val="00D871FA"/>
    <w:rPr>
      <w:rFonts w:ascii="Courier New" w:hAnsi="Courier New"/>
      <w:sz w:val="20"/>
      <w:szCs w:val="20"/>
      <w:lang w:val="uk-UA"/>
    </w:rPr>
  </w:style>
  <w:style w:type="character" w:customStyle="1" w:styleId="a6">
    <w:name w:val="Текст Знак"/>
    <w:link w:val="a5"/>
    <w:uiPriority w:val="99"/>
    <w:locked/>
    <w:rsid w:val="00D871FA"/>
    <w:rPr>
      <w:rFonts w:ascii="Courier New" w:hAnsi="Courier New" w:cs="Times New Roman"/>
      <w:sz w:val="20"/>
      <w:szCs w:val="20"/>
      <w:lang w:val="uk-UA" w:eastAsia="ru-RU"/>
    </w:rPr>
  </w:style>
  <w:style w:type="character" w:customStyle="1" w:styleId="21">
    <w:name w:val="Основной текст 2 Знак"/>
    <w:link w:val="22"/>
    <w:uiPriority w:val="99"/>
    <w:locked/>
    <w:rsid w:val="00D871FA"/>
    <w:rPr>
      <w:rFonts w:ascii="Calibri" w:eastAsia="Times New Roman" w:hAnsi="Calibri"/>
      <w:sz w:val="28"/>
      <w:shd w:val="clear" w:color="auto" w:fill="FFFFFF"/>
      <w:lang w:val="uk-UA" w:eastAsia="ru-RU"/>
    </w:rPr>
  </w:style>
  <w:style w:type="paragraph" w:styleId="22">
    <w:name w:val="Body Text 2"/>
    <w:basedOn w:val="a"/>
    <w:link w:val="21"/>
    <w:uiPriority w:val="99"/>
    <w:rsid w:val="00D871FA"/>
    <w:pPr>
      <w:widowControl w:val="0"/>
      <w:shd w:val="clear" w:color="auto" w:fill="FFFFFF"/>
      <w:jc w:val="both"/>
    </w:pPr>
    <w:rPr>
      <w:rFonts w:ascii="Calibri" w:eastAsia="Calibri" w:hAnsi="Calibri"/>
      <w:sz w:val="28"/>
      <w:szCs w:val="20"/>
      <w:lang w:val="uk-UA"/>
    </w:rPr>
  </w:style>
  <w:style w:type="character" w:customStyle="1" w:styleId="BodyText2Char1">
    <w:name w:val="Body Text 2 Char1"/>
    <w:uiPriority w:val="99"/>
    <w:semiHidden/>
    <w:rsid w:val="00BB2932"/>
    <w:rPr>
      <w:rFonts w:ascii="Times New Roman" w:eastAsia="Times New Roman" w:hAnsi="Times New Roman"/>
      <w:sz w:val="24"/>
      <w:szCs w:val="24"/>
    </w:rPr>
  </w:style>
  <w:style w:type="character" w:customStyle="1" w:styleId="210">
    <w:name w:val="Основной текст 2 Знак1"/>
    <w:uiPriority w:val="99"/>
    <w:semiHidden/>
    <w:rsid w:val="00D871FA"/>
    <w:rPr>
      <w:rFonts w:ascii="Times New Roman" w:hAnsi="Times New Roman" w:cs="Times New Roman"/>
      <w:sz w:val="24"/>
      <w:szCs w:val="24"/>
      <w:lang w:eastAsia="ru-RU"/>
    </w:rPr>
  </w:style>
  <w:style w:type="paragraph" w:styleId="a7">
    <w:name w:val="List Paragraph"/>
    <w:basedOn w:val="a"/>
    <w:uiPriority w:val="99"/>
    <w:qFormat/>
    <w:rsid w:val="00D871FA"/>
    <w:pPr>
      <w:widowControl w:val="0"/>
      <w:autoSpaceDE w:val="0"/>
      <w:autoSpaceDN w:val="0"/>
      <w:ind w:left="461" w:hanging="428"/>
      <w:jc w:val="both"/>
    </w:pPr>
    <w:rPr>
      <w:sz w:val="22"/>
      <w:szCs w:val="22"/>
      <w:lang w:val="uk-UA" w:eastAsia="en-US"/>
    </w:rPr>
  </w:style>
  <w:style w:type="paragraph" w:customStyle="1" w:styleId="a8">
    <w:name w:val="ДинТекстОбыч"/>
    <w:basedOn w:val="a"/>
    <w:uiPriority w:val="99"/>
    <w:rsid w:val="00D871FA"/>
    <w:pPr>
      <w:widowControl w:val="0"/>
      <w:ind w:firstLine="567"/>
      <w:jc w:val="both"/>
    </w:pPr>
    <w:rPr>
      <w:color w:val="000000"/>
      <w:sz w:val="22"/>
      <w:szCs w:val="20"/>
    </w:rPr>
  </w:style>
  <w:style w:type="paragraph" w:customStyle="1" w:styleId="Style5">
    <w:name w:val="Style5"/>
    <w:basedOn w:val="a"/>
    <w:uiPriority w:val="99"/>
    <w:rsid w:val="00D871FA"/>
    <w:pPr>
      <w:widowControl w:val="0"/>
      <w:autoSpaceDE w:val="0"/>
      <w:autoSpaceDN w:val="0"/>
      <w:adjustRightInd w:val="0"/>
    </w:pPr>
  </w:style>
  <w:style w:type="paragraph" w:customStyle="1" w:styleId="Style6">
    <w:name w:val="Style6"/>
    <w:basedOn w:val="a"/>
    <w:uiPriority w:val="99"/>
    <w:rsid w:val="00D871FA"/>
    <w:pPr>
      <w:widowControl w:val="0"/>
      <w:autoSpaceDE w:val="0"/>
      <w:autoSpaceDN w:val="0"/>
      <w:adjustRightInd w:val="0"/>
      <w:spacing w:line="326" w:lineRule="exact"/>
    </w:pPr>
  </w:style>
  <w:style w:type="paragraph" w:customStyle="1" w:styleId="Style8">
    <w:name w:val="Style8"/>
    <w:basedOn w:val="a"/>
    <w:uiPriority w:val="99"/>
    <w:rsid w:val="00D871FA"/>
    <w:pPr>
      <w:widowControl w:val="0"/>
      <w:autoSpaceDE w:val="0"/>
      <w:autoSpaceDN w:val="0"/>
      <w:adjustRightInd w:val="0"/>
    </w:pPr>
  </w:style>
  <w:style w:type="character" w:customStyle="1" w:styleId="FontStyle14">
    <w:name w:val="Font Style14"/>
    <w:uiPriority w:val="99"/>
    <w:rsid w:val="00D871FA"/>
    <w:rPr>
      <w:rFonts w:ascii="Times New Roman" w:hAnsi="Times New Roman"/>
      <w:b/>
      <w:sz w:val="18"/>
    </w:rPr>
  </w:style>
  <w:style w:type="character" w:styleId="a9">
    <w:name w:val="Strong"/>
    <w:uiPriority w:val="99"/>
    <w:qFormat/>
    <w:rsid w:val="00D871FA"/>
    <w:rPr>
      <w:rFonts w:cs="Times New Roman"/>
      <w:b/>
    </w:rPr>
  </w:style>
  <w:style w:type="character" w:styleId="aa">
    <w:name w:val="Hyperlink"/>
    <w:uiPriority w:val="99"/>
    <w:rsid w:val="00D871FA"/>
    <w:rPr>
      <w:rFonts w:cs="Times New Roman"/>
      <w:color w:val="0000FF"/>
      <w:u w:val="single"/>
    </w:rPr>
  </w:style>
  <w:style w:type="paragraph" w:styleId="ab">
    <w:name w:val="header"/>
    <w:basedOn w:val="a"/>
    <w:link w:val="ac"/>
    <w:uiPriority w:val="99"/>
    <w:rsid w:val="00D871FA"/>
    <w:pPr>
      <w:tabs>
        <w:tab w:val="center" w:pos="4677"/>
        <w:tab w:val="right" w:pos="9355"/>
      </w:tabs>
    </w:pPr>
  </w:style>
  <w:style w:type="character" w:customStyle="1" w:styleId="ac">
    <w:name w:val="Верхний колонтитул Знак"/>
    <w:link w:val="ab"/>
    <w:uiPriority w:val="99"/>
    <w:locked/>
    <w:rsid w:val="00D871FA"/>
    <w:rPr>
      <w:rFonts w:ascii="Times New Roman" w:hAnsi="Times New Roman" w:cs="Times New Roman"/>
      <w:sz w:val="24"/>
      <w:szCs w:val="24"/>
      <w:lang w:eastAsia="ru-RU"/>
    </w:rPr>
  </w:style>
  <w:style w:type="paragraph" w:styleId="ad">
    <w:name w:val="footer"/>
    <w:basedOn w:val="a"/>
    <w:link w:val="ae"/>
    <w:uiPriority w:val="99"/>
    <w:rsid w:val="00D871FA"/>
    <w:pPr>
      <w:tabs>
        <w:tab w:val="center" w:pos="4677"/>
        <w:tab w:val="right" w:pos="9355"/>
      </w:tabs>
    </w:pPr>
  </w:style>
  <w:style w:type="character" w:customStyle="1" w:styleId="ae">
    <w:name w:val="Нижний колонтитул Знак"/>
    <w:link w:val="ad"/>
    <w:uiPriority w:val="99"/>
    <w:locked/>
    <w:rsid w:val="00D871FA"/>
    <w:rPr>
      <w:rFonts w:ascii="Times New Roman" w:hAnsi="Times New Roman" w:cs="Times New Roman"/>
      <w:sz w:val="24"/>
      <w:szCs w:val="24"/>
      <w:lang w:eastAsia="ru-RU"/>
    </w:rPr>
  </w:style>
  <w:style w:type="table" w:styleId="af">
    <w:name w:val="Table Grid"/>
    <w:basedOn w:val="a1"/>
    <w:uiPriority w:val="99"/>
    <w:rsid w:val="00D871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uiPriority w:val="99"/>
    <w:qFormat/>
    <w:rsid w:val="00D871FA"/>
    <w:rPr>
      <w:rFonts w:cs="Times New Roman"/>
      <w:i/>
      <w:iCs/>
    </w:rPr>
  </w:style>
  <w:style w:type="paragraph" w:styleId="af1">
    <w:name w:val="Balloon Text"/>
    <w:basedOn w:val="a"/>
    <w:link w:val="af2"/>
    <w:uiPriority w:val="99"/>
    <w:semiHidden/>
    <w:rsid w:val="00D871FA"/>
    <w:rPr>
      <w:rFonts w:ascii="Tahoma" w:hAnsi="Tahoma" w:cs="Tahoma"/>
      <w:sz w:val="16"/>
      <w:szCs w:val="16"/>
    </w:rPr>
  </w:style>
  <w:style w:type="character" w:customStyle="1" w:styleId="af2">
    <w:name w:val="Текст выноски Знак"/>
    <w:link w:val="af1"/>
    <w:uiPriority w:val="99"/>
    <w:semiHidden/>
    <w:locked/>
    <w:rsid w:val="00D871FA"/>
    <w:rPr>
      <w:rFonts w:ascii="Tahoma" w:hAnsi="Tahoma" w:cs="Tahoma"/>
      <w:sz w:val="16"/>
      <w:szCs w:val="16"/>
      <w:lang w:eastAsia="ru-RU"/>
    </w:rPr>
  </w:style>
  <w:style w:type="paragraph" w:styleId="af3">
    <w:name w:val="Body Text"/>
    <w:basedOn w:val="a"/>
    <w:link w:val="af4"/>
    <w:uiPriority w:val="99"/>
    <w:semiHidden/>
    <w:rsid w:val="00D871FA"/>
    <w:pPr>
      <w:spacing w:after="120" w:line="276" w:lineRule="auto"/>
    </w:pPr>
    <w:rPr>
      <w:rFonts w:ascii="Calibri" w:eastAsia="Calibri" w:hAnsi="Calibri"/>
      <w:sz w:val="22"/>
      <w:szCs w:val="22"/>
      <w:lang w:val="uk-UA" w:eastAsia="en-US"/>
    </w:rPr>
  </w:style>
  <w:style w:type="character" w:customStyle="1" w:styleId="af4">
    <w:name w:val="Основной текст Знак"/>
    <w:link w:val="af3"/>
    <w:uiPriority w:val="99"/>
    <w:semiHidden/>
    <w:locked/>
    <w:rsid w:val="00D871FA"/>
    <w:rPr>
      <w:rFonts w:cs="Times New Roman"/>
      <w:lang w:val="uk-UA"/>
    </w:rPr>
  </w:style>
  <w:style w:type="paragraph" w:styleId="31">
    <w:name w:val="Body Text 3"/>
    <w:basedOn w:val="a"/>
    <w:link w:val="32"/>
    <w:uiPriority w:val="99"/>
    <w:semiHidden/>
    <w:rsid w:val="00D871FA"/>
    <w:pPr>
      <w:spacing w:after="120" w:line="276" w:lineRule="auto"/>
    </w:pPr>
    <w:rPr>
      <w:rFonts w:ascii="Calibri" w:eastAsia="Calibri" w:hAnsi="Calibri"/>
      <w:sz w:val="16"/>
      <w:szCs w:val="16"/>
      <w:lang w:val="uk-UA" w:eastAsia="en-US"/>
    </w:rPr>
  </w:style>
  <w:style w:type="character" w:customStyle="1" w:styleId="32">
    <w:name w:val="Основной текст 3 Знак"/>
    <w:link w:val="31"/>
    <w:uiPriority w:val="99"/>
    <w:semiHidden/>
    <w:locked/>
    <w:rsid w:val="00D871FA"/>
    <w:rPr>
      <w:rFonts w:cs="Times New Roman"/>
      <w:sz w:val="16"/>
      <w:szCs w:val="16"/>
      <w:lang w:val="uk-UA"/>
    </w:rPr>
  </w:style>
  <w:style w:type="table" w:customStyle="1" w:styleId="51">
    <w:name w:val="Сетка таблицы5"/>
    <w:uiPriority w:val="99"/>
    <w:rsid w:val="00D87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ий текст"/>
    <w:basedOn w:val="a"/>
    <w:qFormat/>
    <w:rsid w:val="00885E98"/>
    <w:pPr>
      <w:spacing w:before="120"/>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187184609">
      <w:marLeft w:val="0"/>
      <w:marRight w:val="0"/>
      <w:marTop w:val="0"/>
      <w:marBottom w:val="0"/>
      <w:divBdr>
        <w:top w:val="none" w:sz="0" w:space="0" w:color="auto"/>
        <w:left w:val="none" w:sz="0" w:space="0" w:color="auto"/>
        <w:bottom w:val="none" w:sz="0" w:space="0" w:color="auto"/>
        <w:right w:val="none" w:sz="0" w:space="0" w:color="auto"/>
      </w:divBdr>
    </w:div>
    <w:div w:id="14544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edirshkoly.mcfr.ua/npd-doc.aspx?npmid=94&amp;npid=35536" TargetMode="External"/><Relationship Id="rId18" Type="http://schemas.openxmlformats.org/officeDocument/2006/relationships/hyperlink" Target="http://www.zarplata.co.ua/?p=73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463-20" TargetMode="External"/><Relationship Id="rId12" Type="http://schemas.openxmlformats.org/officeDocument/2006/relationships/hyperlink" Target="https://edirshkoly.mcfr.ua/npd-doc.aspx?npmid=94&amp;npid=37374" TargetMode="External"/><Relationship Id="rId17" Type="http://schemas.openxmlformats.org/officeDocument/2006/relationships/hyperlink" Target="https://edirshkoly.mcfr.ua/npd-doc.aspx?npmid=94&amp;npid=19123" TargetMode="External"/><Relationship Id="rId2" Type="http://schemas.openxmlformats.org/officeDocument/2006/relationships/styles" Target="styles.xml"/><Relationship Id="rId16" Type="http://schemas.openxmlformats.org/officeDocument/2006/relationships/hyperlink" Target="https://edirshkoly.mcfr.ua/npd-doc.aspx?npmid=94&amp;npid=3638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83-19" TargetMode="External"/><Relationship Id="rId5" Type="http://schemas.openxmlformats.org/officeDocument/2006/relationships/footnotes" Target="footnotes.xml"/><Relationship Id="rId15" Type="http://schemas.openxmlformats.org/officeDocument/2006/relationships/hyperlink" Target="https://edirshkoly.mcfr.ua/npd-doc.aspx?npmid=94&amp;npid=38365" TargetMode="External"/><Relationship Id="rId10" Type="http://schemas.openxmlformats.org/officeDocument/2006/relationships/hyperlink" Target="https://zakon.rada.gov.ua/laws/show/2939-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edirshkoly.mcfr.ua/npd-doc.aspx?npmid=94&amp;npid=375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2527</TotalTime>
  <Pages>47</Pages>
  <Words>14677</Words>
  <Characters>83663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127</cp:revision>
  <cp:lastPrinted>2021-11-17T12:02:00Z</cp:lastPrinted>
  <dcterms:created xsi:type="dcterms:W3CDTF">2021-04-28T01:01:00Z</dcterms:created>
  <dcterms:modified xsi:type="dcterms:W3CDTF">2022-02-16T14:10:00Z</dcterms:modified>
</cp:coreProperties>
</file>